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0274B3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274B3">
        <w:rPr>
          <w:sz w:val="28"/>
          <w:szCs w:val="28"/>
        </w:rPr>
        <w:t xml:space="preserve">    </w:t>
      </w:r>
      <w:r w:rsidR="00217F7B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274B3">
        <w:rPr>
          <w:sz w:val="28"/>
          <w:szCs w:val="28"/>
        </w:rPr>
        <w:t xml:space="preserve">              </w:t>
      </w:r>
      <w:r w:rsidR="00217F7B">
        <w:rPr>
          <w:sz w:val="28"/>
          <w:szCs w:val="28"/>
        </w:rPr>
        <w:t xml:space="preserve"> </w:t>
      </w:r>
      <w:r w:rsidR="000274B3">
        <w:rPr>
          <w:sz w:val="28"/>
          <w:szCs w:val="28"/>
        </w:rPr>
        <w:t xml:space="preserve"> 2025</w:t>
      </w:r>
      <w:r w:rsidRPr="00A64C03">
        <w:rPr>
          <w:sz w:val="28"/>
          <w:szCs w:val="28"/>
        </w:rPr>
        <w:t xml:space="preserve"> г.   №  </w:t>
      </w:r>
      <w:r w:rsidR="000274B3">
        <w:rPr>
          <w:sz w:val="28"/>
          <w:szCs w:val="28"/>
        </w:rPr>
        <w:t xml:space="preserve">                                    ПРОЕКТ</w:t>
      </w:r>
      <w:r w:rsidR="00D05E8C">
        <w:rPr>
          <w:sz w:val="28"/>
          <w:szCs w:val="28"/>
        </w:rPr>
        <w:t xml:space="preserve">                                        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274B3" w:rsidRPr="00BC70A4" w:rsidRDefault="000274B3" w:rsidP="000274B3">
      <w:pPr>
        <w:ind w:right="4252"/>
        <w:jc w:val="both"/>
        <w:rPr>
          <w:sz w:val="28"/>
          <w:szCs w:val="28"/>
        </w:rPr>
      </w:pPr>
      <w:r w:rsidRPr="00BC70A4">
        <w:rPr>
          <w:sz w:val="28"/>
          <w:szCs w:val="28"/>
        </w:rPr>
        <w:t>О предоставлении разрешения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BC70A4">
        <w:rPr>
          <w:sz w:val="28"/>
          <w:szCs w:val="28"/>
        </w:rPr>
        <w:t>строительства, реконструкции объектов капитального строительства, в отношении земельного участка с кадастровым номером 36:03:01000</w:t>
      </w:r>
      <w:r>
        <w:rPr>
          <w:sz w:val="28"/>
          <w:szCs w:val="28"/>
        </w:rPr>
        <w:t>33</w:t>
      </w:r>
      <w:r w:rsidRPr="00BC70A4">
        <w:rPr>
          <w:sz w:val="28"/>
          <w:szCs w:val="28"/>
        </w:rPr>
        <w:t>:</w:t>
      </w:r>
      <w:r>
        <w:rPr>
          <w:sz w:val="28"/>
          <w:szCs w:val="28"/>
        </w:rPr>
        <w:t>17</w:t>
      </w:r>
      <w:r w:rsidRPr="00BC70A4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 с. Залиман, ул</w:t>
      </w:r>
      <w:r w:rsidRPr="00BC70A4">
        <w:rPr>
          <w:sz w:val="28"/>
          <w:szCs w:val="28"/>
        </w:rPr>
        <w:t xml:space="preserve">. </w:t>
      </w:r>
      <w:r>
        <w:rPr>
          <w:sz w:val="28"/>
          <w:szCs w:val="28"/>
        </w:rPr>
        <w:t>Малаховского,</w:t>
      </w:r>
      <w:r w:rsidRPr="00BC7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274B3" w:rsidP="001050F8">
      <w:pPr>
        <w:pStyle w:val="ab"/>
        <w:ind w:left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основании заявления </w:t>
      </w:r>
      <w:proofErr w:type="spellStart"/>
      <w:r>
        <w:rPr>
          <w:sz w:val="28"/>
          <w:szCs w:val="28"/>
        </w:rPr>
        <w:t>Кубахова</w:t>
      </w:r>
      <w:proofErr w:type="spellEnd"/>
      <w:r>
        <w:rPr>
          <w:sz w:val="28"/>
          <w:szCs w:val="28"/>
        </w:rPr>
        <w:t xml:space="preserve"> И.В. от 29.05.2025 года  № 7 учитывая решение</w:t>
      </w:r>
      <w:r>
        <w:rPr>
          <w:color w:val="000000"/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в Залиманском сельском поселении Богучарского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 от  «___» июня 2025 г., рекомендации комиссии по подготовке правил землепользования и застройки администрации Залиманского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Залиманского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Default="00092605" w:rsidP="000274B3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74B3">
        <w:rPr>
          <w:sz w:val="28"/>
          <w:szCs w:val="28"/>
        </w:rPr>
        <w:t xml:space="preserve">             </w:t>
      </w:r>
      <w:r w:rsidRPr="00092605">
        <w:rPr>
          <w:sz w:val="28"/>
          <w:szCs w:val="28"/>
        </w:rPr>
        <w:t xml:space="preserve">1. </w:t>
      </w:r>
      <w:r w:rsidR="000274B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274B3">
        <w:rPr>
          <w:rFonts w:ascii="Times New Roman" w:hAnsi="Times New Roman" w:cs="Times New Roman"/>
          <w:sz w:val="28"/>
          <w:szCs w:val="28"/>
        </w:rPr>
        <w:t>Кубахову</w:t>
      </w:r>
      <w:proofErr w:type="spellEnd"/>
      <w:r w:rsidR="000274B3">
        <w:rPr>
          <w:rFonts w:ascii="Times New Roman" w:hAnsi="Times New Roman" w:cs="Times New Roman"/>
          <w:sz w:val="28"/>
          <w:szCs w:val="28"/>
        </w:rPr>
        <w:t xml:space="preserve"> Игорю Вячеславовичу  разрешение на </w:t>
      </w:r>
      <w:r w:rsidR="000274B3" w:rsidRPr="00BC70A4">
        <w:rPr>
          <w:rFonts w:ascii="Times New Roman" w:hAnsi="Times New Roman" w:cs="Times New Roman"/>
          <w:sz w:val="28"/>
          <w:szCs w:val="28"/>
        </w:rPr>
        <w:t>отклонение от пре</w:t>
      </w:r>
      <w:r w:rsidR="000274B3">
        <w:rPr>
          <w:rFonts w:ascii="Times New Roman" w:hAnsi="Times New Roman" w:cs="Times New Roman"/>
          <w:sz w:val="28"/>
          <w:szCs w:val="28"/>
        </w:rPr>
        <w:t xml:space="preserve">дельных параметров разрешенного </w:t>
      </w:r>
      <w:r w:rsidR="000274B3" w:rsidRPr="00BC70A4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</w:t>
      </w:r>
      <w:r w:rsidR="000274B3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36:03:0100033:17, расположенного по адресу: с. Залиман, ул. Малаховского, 53.</w:t>
      </w:r>
    </w:p>
    <w:p w:rsidR="000274B3" w:rsidRPr="000274B3" w:rsidRDefault="000274B3" w:rsidP="000274B3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Опубликовать на официальном сайте Залиманского сельского поселения в сети «Интернет»: </w:t>
      </w:r>
      <w:hyperlink r:id="rId7" w:history="1">
        <w:r w:rsidRPr="006C68D6">
          <w:rPr>
            <w:rStyle w:val="ae"/>
            <w:rFonts w:ascii="Times New Roman" w:hAnsi="Times New Roman" w:cs="Times New Roman"/>
            <w:sz w:val="27"/>
            <w:szCs w:val="27"/>
          </w:rPr>
          <w:t>https://zalimanskoe-r20.gosweb.gosuslugi.ru/</w:t>
        </w:r>
      </w:hyperlink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обнародовать данное постановление на территории Залиманского сельского поселения.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274B3">
        <w:rPr>
          <w:sz w:val="28"/>
          <w:szCs w:val="28"/>
        </w:rPr>
        <w:t xml:space="preserve">          3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7B" w:rsidRDefault="00615B7B" w:rsidP="00CA18EC">
      <w:r>
        <w:separator/>
      </w:r>
    </w:p>
  </w:endnote>
  <w:endnote w:type="continuationSeparator" w:id="0">
    <w:p w:rsidR="00615B7B" w:rsidRDefault="00615B7B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7B" w:rsidRDefault="00615B7B" w:rsidP="00CA18EC">
      <w:r>
        <w:separator/>
      </w:r>
    </w:p>
  </w:footnote>
  <w:footnote w:type="continuationSeparator" w:id="0">
    <w:p w:rsidR="00615B7B" w:rsidRDefault="00615B7B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201C2"/>
    <w:rsid w:val="000274B3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17F7B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487122"/>
    <w:rsid w:val="00503B84"/>
    <w:rsid w:val="0056404B"/>
    <w:rsid w:val="00567CA9"/>
    <w:rsid w:val="005B6A77"/>
    <w:rsid w:val="005C1D17"/>
    <w:rsid w:val="0060330F"/>
    <w:rsid w:val="00615B7B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2919"/>
    <w:rsid w:val="00A56C01"/>
    <w:rsid w:val="00A64C03"/>
    <w:rsid w:val="00A84026"/>
    <w:rsid w:val="00A975B4"/>
    <w:rsid w:val="00A97743"/>
    <w:rsid w:val="00AA73AC"/>
    <w:rsid w:val="00AB7121"/>
    <w:rsid w:val="00B068CD"/>
    <w:rsid w:val="00B22FD0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05E8C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74B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027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liman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2024-12-10T07:10:00Z</cp:lastPrinted>
  <dcterms:created xsi:type="dcterms:W3CDTF">2015-02-06T07:42:00Z</dcterms:created>
  <dcterms:modified xsi:type="dcterms:W3CDTF">2025-06-06T05:24:00Z</dcterms:modified>
</cp:coreProperties>
</file>