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601" w:rsidRPr="002F0601" w:rsidRDefault="002F0601" w:rsidP="002F0601">
      <w:pPr>
        <w:pStyle w:val="a3"/>
        <w:spacing w:before="0" w:beforeAutospacing="0" w:after="200" w:afterAutospacing="0"/>
        <w:jc w:val="center"/>
        <w:rPr>
          <w:sz w:val="36"/>
          <w:szCs w:val="28"/>
        </w:rPr>
      </w:pPr>
      <w:r w:rsidRPr="002F0601">
        <w:rPr>
          <w:rStyle w:val="a4"/>
          <w:color w:val="000000"/>
          <w:sz w:val="36"/>
          <w:szCs w:val="28"/>
        </w:rPr>
        <w:t>О мерах за нарушение правил пожарной безопасности в лесах</w:t>
      </w:r>
    </w:p>
    <w:p w:rsidR="002F0601" w:rsidRPr="002F0601" w:rsidRDefault="002F0601" w:rsidP="002F0601">
      <w:pPr>
        <w:pStyle w:val="a3"/>
        <w:spacing w:before="0" w:beforeAutospacing="0" w:after="20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proofErr w:type="gramStart"/>
      <w:r>
        <w:rPr>
          <w:color w:val="000000"/>
          <w:sz w:val="28"/>
          <w:szCs w:val="28"/>
        </w:rPr>
        <w:t>В соответстви</w:t>
      </w:r>
      <w:r w:rsidRPr="002F0601">
        <w:rPr>
          <w:color w:val="000000"/>
          <w:sz w:val="28"/>
          <w:szCs w:val="28"/>
        </w:rPr>
        <w:t xml:space="preserve">и со статьей 8.32 Кодекса Российской Федерации об административных правонарушениях (далее - </w:t>
      </w:r>
      <w:proofErr w:type="spellStart"/>
      <w:r w:rsidRPr="002F0601">
        <w:rPr>
          <w:color w:val="000000"/>
          <w:sz w:val="28"/>
          <w:szCs w:val="28"/>
        </w:rPr>
        <w:t>КоАП</w:t>
      </w:r>
      <w:proofErr w:type="spellEnd"/>
      <w:r w:rsidRPr="002F0601">
        <w:rPr>
          <w:color w:val="000000"/>
          <w:sz w:val="28"/>
          <w:szCs w:val="28"/>
        </w:rPr>
        <w:t xml:space="preserve"> РФ) «Нарушение правил пожарной безопасности в лесах», за нарушение правил пожарной безопасности в лесах предусмотрено: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рублей;</w:t>
      </w:r>
      <w:proofErr w:type="gramEnd"/>
      <w:r w:rsidRPr="002F0601">
        <w:rPr>
          <w:color w:val="000000"/>
          <w:sz w:val="28"/>
          <w:szCs w:val="28"/>
        </w:rPr>
        <w:t xml:space="preserve"> на юридических лиц - от двадцати тысяч до тридцати тысяч рублей. </w:t>
      </w:r>
    </w:p>
    <w:p w:rsidR="002F0601" w:rsidRPr="002F0601" w:rsidRDefault="002F0601" w:rsidP="002F0601">
      <w:pPr>
        <w:pStyle w:val="a3"/>
        <w:spacing w:before="0" w:beforeAutospacing="0" w:after="20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2F0601">
        <w:rPr>
          <w:color w:val="000000"/>
          <w:sz w:val="28"/>
          <w:szCs w:val="28"/>
        </w:rPr>
        <w:t xml:space="preserve">За нарушение требований данной статьи </w:t>
      </w:r>
      <w:proofErr w:type="spellStart"/>
      <w:r w:rsidRPr="002F0601">
        <w:rPr>
          <w:color w:val="000000"/>
          <w:sz w:val="28"/>
          <w:szCs w:val="28"/>
        </w:rPr>
        <w:t>КоАП</w:t>
      </w:r>
      <w:proofErr w:type="spellEnd"/>
      <w:r w:rsidRPr="002F0601">
        <w:rPr>
          <w:color w:val="000000"/>
          <w:sz w:val="28"/>
          <w:szCs w:val="28"/>
        </w:rPr>
        <w:t xml:space="preserve"> РФ составлять протоколы имеют право сотрудники ОВД, органов государственного пожарного надзора МЧС России, органов, осуществляющих государственный лесной контроль и надзор (в пределах своих полномочий в соответствии с лесным законодательством). </w:t>
      </w:r>
    </w:p>
    <w:p w:rsidR="002F0601" w:rsidRPr="002F0601" w:rsidRDefault="002F0601" w:rsidP="002F0601">
      <w:pPr>
        <w:pStyle w:val="a3"/>
        <w:spacing w:before="0" w:beforeAutospacing="0" w:after="20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proofErr w:type="gramStart"/>
      <w:r w:rsidRPr="002F0601">
        <w:rPr>
          <w:color w:val="000000"/>
          <w:sz w:val="28"/>
          <w:szCs w:val="28"/>
        </w:rPr>
        <w:t xml:space="preserve">В соответствии с частью 1 статьи 261 Уголовного кодекса Российской Федерации «Уничтожение или повреждение лесных насаждений», за уничтожение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опасности, </w:t>
      </w:r>
      <w:proofErr w:type="spellStart"/>
      <w:r w:rsidRPr="002F0601">
        <w:rPr>
          <w:color w:val="000000"/>
          <w:sz w:val="28"/>
          <w:szCs w:val="28"/>
        </w:rPr>
        <w:t>предусмотренно</w:t>
      </w:r>
      <w:proofErr w:type="spellEnd"/>
      <w:r w:rsidRPr="002F0601">
        <w:rPr>
          <w:color w:val="000000"/>
          <w:sz w:val="28"/>
          <w:szCs w:val="28"/>
        </w:rPr>
        <w:t xml:space="preserve"> наказание штрафом в размере до двухсот тысяч рублей или в размере заработной платы или иного дохода осужденного за период до восемнадцати месяцев, либо</w:t>
      </w:r>
      <w:proofErr w:type="gramEnd"/>
      <w:r w:rsidRPr="002F0601">
        <w:rPr>
          <w:color w:val="000000"/>
          <w:sz w:val="28"/>
          <w:szCs w:val="28"/>
        </w:rPr>
        <w:t xml:space="preserve"> обязательными работами на срок от ста восьмидесяти до двухсот сорока часов, либо исправительными работами на срок до двух лет, либо лишением свободы на срок до двух лет. </w:t>
      </w:r>
    </w:p>
    <w:p w:rsidR="00767FED" w:rsidRPr="002F0601" w:rsidRDefault="00767FED" w:rsidP="002F060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67FED" w:rsidRPr="002F0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2F0601"/>
    <w:rsid w:val="002F0601"/>
    <w:rsid w:val="00767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0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F06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7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PCNew</dc:creator>
  <cp:keywords/>
  <dc:description/>
  <cp:lastModifiedBy>PCNew</cp:lastModifiedBy>
  <cp:revision>3</cp:revision>
  <dcterms:created xsi:type="dcterms:W3CDTF">2020-09-22T11:09:00Z</dcterms:created>
  <dcterms:modified xsi:type="dcterms:W3CDTF">2020-09-22T11:10:00Z</dcterms:modified>
</cp:coreProperties>
</file>