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A7" w:rsidRDefault="00B67AA7" w:rsidP="00C33E9D">
      <w:pPr>
        <w:shd w:val="clear" w:color="auto" w:fill="FFFFFF"/>
        <w:jc w:val="center"/>
        <w:rPr>
          <w:b/>
          <w:bCs/>
          <w:sz w:val="28"/>
          <w:szCs w:val="28"/>
        </w:rPr>
      </w:pPr>
      <w:r>
        <w:rPr>
          <w:b/>
          <w:bCs/>
          <w:noProof/>
          <w:sz w:val="28"/>
          <w:szCs w:val="28"/>
        </w:rPr>
        <w:drawing>
          <wp:anchor distT="0" distB="0" distL="114300" distR="114300" simplePos="0" relativeHeight="251665920" behindDoc="0" locked="0" layoutInCell="1" allowOverlap="1">
            <wp:simplePos x="0" y="0"/>
            <wp:positionH relativeFrom="column">
              <wp:posOffset>2928620</wp:posOffset>
            </wp:positionH>
            <wp:positionV relativeFrom="paragraph">
              <wp:posOffset>43815</wp:posOffset>
            </wp:positionV>
            <wp:extent cx="552450" cy="695325"/>
            <wp:effectExtent l="19050" t="0" r="0" b="0"/>
            <wp:wrapNone/>
            <wp:docPr id="2" name="Рисунок 2" descr="Залиман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алиманскоеСП_ПП-01"/>
                    <pic:cNvPicPr>
                      <a:picLocks noChangeAspect="1" noChangeArrowheads="1"/>
                    </pic:cNvPicPr>
                  </pic:nvPicPr>
                  <pic:blipFill>
                    <a:blip r:embed="rId8" cstate="print"/>
                    <a:srcRect/>
                    <a:stretch>
                      <a:fillRect/>
                    </a:stretch>
                  </pic:blipFill>
                  <pic:spPr bwMode="auto">
                    <a:xfrm>
                      <a:off x="0" y="0"/>
                      <a:ext cx="552450" cy="695325"/>
                    </a:xfrm>
                    <a:prstGeom prst="rect">
                      <a:avLst/>
                    </a:prstGeom>
                    <a:solidFill>
                      <a:srgbClr val="FFFFFF"/>
                    </a:solidFill>
                  </pic:spPr>
                </pic:pic>
              </a:graphicData>
            </a:graphic>
          </wp:anchor>
        </w:drawing>
      </w:r>
    </w:p>
    <w:p w:rsidR="00B67AA7" w:rsidRDefault="00B67AA7" w:rsidP="00C33E9D">
      <w:pPr>
        <w:shd w:val="clear" w:color="auto" w:fill="FFFFFF"/>
        <w:jc w:val="center"/>
        <w:rPr>
          <w:b/>
          <w:bCs/>
          <w:sz w:val="28"/>
          <w:szCs w:val="28"/>
        </w:rPr>
      </w:pPr>
    </w:p>
    <w:p w:rsidR="00B67AA7" w:rsidRDefault="00B67AA7" w:rsidP="00C33E9D">
      <w:pPr>
        <w:shd w:val="clear" w:color="auto" w:fill="FFFFFF"/>
        <w:jc w:val="center"/>
        <w:rPr>
          <w:b/>
          <w:bCs/>
          <w:sz w:val="28"/>
          <w:szCs w:val="28"/>
        </w:rPr>
      </w:pPr>
    </w:p>
    <w:p w:rsidR="00B67AA7" w:rsidRDefault="00B67AA7" w:rsidP="00C33E9D">
      <w:pPr>
        <w:shd w:val="clear" w:color="auto" w:fill="FFFFFF"/>
        <w:jc w:val="center"/>
        <w:rPr>
          <w:b/>
          <w:bCs/>
          <w:sz w:val="28"/>
          <w:szCs w:val="28"/>
        </w:rPr>
      </w:pPr>
    </w:p>
    <w:p w:rsidR="00A21EC7" w:rsidRPr="00B44CCA" w:rsidRDefault="00A21EC7" w:rsidP="00C33E9D">
      <w:pPr>
        <w:shd w:val="clear" w:color="auto" w:fill="FFFFFF"/>
        <w:jc w:val="center"/>
        <w:rPr>
          <w:b/>
          <w:sz w:val="28"/>
          <w:szCs w:val="28"/>
        </w:rPr>
      </w:pPr>
      <w:r w:rsidRPr="00B44CCA">
        <w:rPr>
          <w:b/>
          <w:bCs/>
          <w:sz w:val="28"/>
          <w:szCs w:val="28"/>
        </w:rPr>
        <w:t>СОВЕТ НАРОДНЫХ ДЕПУТАТОВ</w:t>
      </w:r>
    </w:p>
    <w:p w:rsidR="00A21EC7" w:rsidRPr="00B44CCA" w:rsidRDefault="00A21EC7" w:rsidP="00C33E9D">
      <w:pPr>
        <w:shd w:val="clear" w:color="auto" w:fill="FFFFFF"/>
        <w:jc w:val="center"/>
        <w:rPr>
          <w:b/>
          <w:sz w:val="28"/>
          <w:szCs w:val="28"/>
        </w:rPr>
      </w:pPr>
      <w:r w:rsidRPr="00B44CCA">
        <w:rPr>
          <w:b/>
          <w:bCs/>
          <w:spacing w:val="-2"/>
          <w:sz w:val="28"/>
          <w:szCs w:val="28"/>
        </w:rPr>
        <w:t>ЗАЛИМАНСКОГО СЕЛЬСКОГО ПОСЕЛЕНИЯ</w:t>
      </w:r>
    </w:p>
    <w:p w:rsidR="00A21EC7" w:rsidRPr="00B44CCA" w:rsidRDefault="00A21EC7" w:rsidP="00C33E9D">
      <w:pPr>
        <w:shd w:val="clear" w:color="auto" w:fill="FFFFFF"/>
        <w:jc w:val="center"/>
        <w:rPr>
          <w:b/>
          <w:sz w:val="28"/>
          <w:szCs w:val="28"/>
        </w:rPr>
      </w:pPr>
      <w:r w:rsidRPr="00B44CCA">
        <w:rPr>
          <w:b/>
          <w:bCs/>
          <w:spacing w:val="-4"/>
          <w:sz w:val="28"/>
          <w:szCs w:val="28"/>
        </w:rPr>
        <w:t>БОГУЧАРСКОГО МУНИЦИПАЛЬНОГО РАЙОНА</w:t>
      </w:r>
    </w:p>
    <w:p w:rsidR="00A21EC7" w:rsidRPr="00B44CCA" w:rsidRDefault="00A21EC7" w:rsidP="00C33E9D">
      <w:pPr>
        <w:shd w:val="clear" w:color="auto" w:fill="FFFFFF"/>
        <w:jc w:val="center"/>
        <w:rPr>
          <w:b/>
          <w:sz w:val="28"/>
          <w:szCs w:val="28"/>
        </w:rPr>
      </w:pPr>
      <w:r w:rsidRPr="00B44CCA">
        <w:rPr>
          <w:b/>
          <w:bCs/>
          <w:spacing w:val="-2"/>
          <w:sz w:val="28"/>
          <w:szCs w:val="28"/>
        </w:rPr>
        <w:t>ВОРОНЕЖСКОЙ ОБЛАСТИ</w:t>
      </w:r>
    </w:p>
    <w:p w:rsidR="00A21EC7" w:rsidRPr="00B44CCA" w:rsidRDefault="00A21EC7" w:rsidP="00C33E9D">
      <w:pPr>
        <w:shd w:val="clear" w:color="auto" w:fill="FFFFFF"/>
        <w:jc w:val="center"/>
        <w:rPr>
          <w:b/>
          <w:sz w:val="28"/>
          <w:szCs w:val="28"/>
        </w:rPr>
      </w:pPr>
      <w:r w:rsidRPr="00B44CCA">
        <w:rPr>
          <w:b/>
          <w:sz w:val="28"/>
          <w:szCs w:val="28"/>
        </w:rPr>
        <w:t>РЕШЕНИЕ</w:t>
      </w:r>
    </w:p>
    <w:p w:rsidR="00A21EC7" w:rsidRPr="00EB0B88" w:rsidRDefault="00A21EC7" w:rsidP="00C33E9D">
      <w:pPr>
        <w:jc w:val="both"/>
        <w:rPr>
          <w:sz w:val="28"/>
          <w:szCs w:val="28"/>
        </w:rPr>
      </w:pPr>
    </w:p>
    <w:p w:rsidR="00A21EC7" w:rsidRPr="00EB0B88" w:rsidRDefault="00A21EC7" w:rsidP="00C33E9D">
      <w:pPr>
        <w:jc w:val="both"/>
        <w:rPr>
          <w:sz w:val="28"/>
          <w:szCs w:val="28"/>
        </w:rPr>
      </w:pPr>
      <w:r w:rsidRPr="00EB0B88">
        <w:rPr>
          <w:sz w:val="28"/>
          <w:szCs w:val="28"/>
        </w:rPr>
        <w:t>от «</w:t>
      </w:r>
      <w:r w:rsidR="00C33E9D" w:rsidRPr="00EB0B88">
        <w:rPr>
          <w:sz w:val="28"/>
          <w:szCs w:val="28"/>
        </w:rPr>
        <w:t xml:space="preserve"> </w:t>
      </w:r>
      <w:r w:rsidR="00662E01">
        <w:rPr>
          <w:sz w:val="28"/>
          <w:szCs w:val="28"/>
        </w:rPr>
        <w:t>02</w:t>
      </w:r>
      <w:r w:rsidR="00C33E9D" w:rsidRPr="00EB0B88">
        <w:rPr>
          <w:sz w:val="28"/>
          <w:szCs w:val="28"/>
        </w:rPr>
        <w:t xml:space="preserve"> </w:t>
      </w:r>
      <w:r w:rsidRPr="00EB0B88">
        <w:rPr>
          <w:sz w:val="28"/>
          <w:szCs w:val="28"/>
        </w:rPr>
        <w:t>»</w:t>
      </w:r>
      <w:r w:rsidR="005A2B64">
        <w:rPr>
          <w:sz w:val="28"/>
          <w:szCs w:val="28"/>
        </w:rPr>
        <w:t xml:space="preserve"> ноября </w:t>
      </w:r>
      <w:r w:rsidRPr="00EB0B88">
        <w:rPr>
          <w:sz w:val="28"/>
          <w:szCs w:val="28"/>
        </w:rPr>
        <w:t>2017</w:t>
      </w:r>
      <w:r w:rsidR="00C33E9D" w:rsidRPr="00EB0B88">
        <w:rPr>
          <w:sz w:val="28"/>
          <w:szCs w:val="28"/>
        </w:rPr>
        <w:t xml:space="preserve"> </w:t>
      </w:r>
      <w:r w:rsidRPr="00EB0B88">
        <w:rPr>
          <w:sz w:val="28"/>
          <w:szCs w:val="28"/>
        </w:rPr>
        <w:t xml:space="preserve">г. № </w:t>
      </w:r>
      <w:r w:rsidR="00433DCB">
        <w:rPr>
          <w:sz w:val="28"/>
          <w:szCs w:val="28"/>
        </w:rPr>
        <w:t>15</w:t>
      </w:r>
      <w:r w:rsidR="005A2B64">
        <w:rPr>
          <w:sz w:val="28"/>
          <w:szCs w:val="28"/>
        </w:rPr>
        <w:t>4</w:t>
      </w:r>
    </w:p>
    <w:p w:rsidR="00A21EC7" w:rsidRPr="00EB0B88" w:rsidRDefault="00B44CCA" w:rsidP="00C33E9D">
      <w:pPr>
        <w:jc w:val="both"/>
        <w:rPr>
          <w:sz w:val="28"/>
          <w:szCs w:val="28"/>
        </w:rPr>
      </w:pPr>
      <w:r>
        <w:rPr>
          <w:sz w:val="28"/>
          <w:szCs w:val="28"/>
        </w:rPr>
        <w:t xml:space="preserve">            </w:t>
      </w:r>
      <w:r w:rsidR="00A21EC7" w:rsidRPr="00EB0B88">
        <w:rPr>
          <w:sz w:val="28"/>
          <w:szCs w:val="28"/>
        </w:rPr>
        <w:t>с. Залиман</w:t>
      </w:r>
    </w:p>
    <w:p w:rsidR="00A21EC7" w:rsidRPr="00EB0B88" w:rsidRDefault="00A21EC7" w:rsidP="00C33E9D">
      <w:pPr>
        <w:pStyle w:val="ConsPlusTitle"/>
        <w:tabs>
          <w:tab w:val="left" w:pos="3828"/>
        </w:tabs>
        <w:jc w:val="both"/>
        <w:rPr>
          <w:rFonts w:ascii="Times New Roman" w:hAnsi="Times New Roman" w:cs="Times New Roman"/>
          <w:b w:val="0"/>
          <w:sz w:val="28"/>
          <w:szCs w:val="28"/>
        </w:rPr>
      </w:pPr>
    </w:p>
    <w:p w:rsidR="000851CB" w:rsidRPr="00B44CCA" w:rsidRDefault="0093155B" w:rsidP="00EB0B88">
      <w:pPr>
        <w:pStyle w:val="ConsPlusTitle"/>
        <w:ind w:right="3921"/>
        <w:jc w:val="both"/>
        <w:rPr>
          <w:rFonts w:ascii="Times New Roman" w:hAnsi="Times New Roman" w:cs="Times New Roman"/>
          <w:sz w:val="28"/>
          <w:szCs w:val="28"/>
        </w:rPr>
      </w:pPr>
      <w:r w:rsidRPr="00B44CCA">
        <w:rPr>
          <w:rFonts w:ascii="Times New Roman" w:hAnsi="Times New Roman" w:cs="Times New Roman"/>
          <w:sz w:val="28"/>
          <w:szCs w:val="28"/>
        </w:rPr>
        <w:t>Об</w:t>
      </w:r>
      <w:r w:rsidR="000851CB" w:rsidRPr="00B44CCA">
        <w:rPr>
          <w:rFonts w:ascii="Times New Roman" w:hAnsi="Times New Roman" w:cs="Times New Roman"/>
          <w:sz w:val="28"/>
          <w:szCs w:val="28"/>
        </w:rPr>
        <w:t xml:space="preserve"> утверждении Правил благоустройства территории </w:t>
      </w:r>
      <w:r w:rsidR="00C33E9D" w:rsidRPr="00B44CCA">
        <w:rPr>
          <w:rFonts w:ascii="Times New Roman" w:hAnsi="Times New Roman" w:cs="Times New Roman"/>
          <w:sz w:val="28"/>
          <w:szCs w:val="28"/>
        </w:rPr>
        <w:t xml:space="preserve">Залиманского </w:t>
      </w:r>
      <w:r w:rsidR="000851CB" w:rsidRPr="00B44CCA">
        <w:rPr>
          <w:rFonts w:ascii="Times New Roman" w:hAnsi="Times New Roman" w:cs="Times New Roman"/>
          <w:sz w:val="28"/>
          <w:szCs w:val="28"/>
        </w:rPr>
        <w:t xml:space="preserve">сельского поселения </w:t>
      </w:r>
      <w:r w:rsidR="00C33E9D" w:rsidRPr="00B44CCA">
        <w:rPr>
          <w:rFonts w:ascii="Times New Roman" w:hAnsi="Times New Roman" w:cs="Times New Roman"/>
          <w:sz w:val="28"/>
          <w:szCs w:val="28"/>
        </w:rPr>
        <w:t>Богучарского</w:t>
      </w:r>
      <w:r w:rsidR="000851CB" w:rsidRPr="00B44CCA">
        <w:rPr>
          <w:rFonts w:ascii="Times New Roman" w:hAnsi="Times New Roman" w:cs="Times New Roman"/>
          <w:sz w:val="28"/>
          <w:szCs w:val="28"/>
        </w:rPr>
        <w:t xml:space="preserve"> муниципального района</w:t>
      </w:r>
      <w:r w:rsidRPr="00B44CCA">
        <w:rPr>
          <w:rFonts w:ascii="Times New Roman" w:hAnsi="Times New Roman" w:cs="Times New Roman"/>
          <w:sz w:val="28"/>
          <w:szCs w:val="28"/>
        </w:rPr>
        <w:t xml:space="preserve"> </w:t>
      </w:r>
      <w:r w:rsidR="000851CB" w:rsidRPr="00B44CCA">
        <w:rPr>
          <w:rFonts w:ascii="Times New Roman" w:hAnsi="Times New Roman" w:cs="Times New Roman"/>
          <w:sz w:val="28"/>
          <w:szCs w:val="28"/>
        </w:rPr>
        <w:t>Воронежской области</w:t>
      </w:r>
    </w:p>
    <w:p w:rsidR="00570B52" w:rsidRPr="00570B52" w:rsidRDefault="00570B52" w:rsidP="00570B52">
      <w:pPr>
        <w:pStyle w:val="ConsPlusTitle"/>
        <w:jc w:val="both"/>
        <w:rPr>
          <w:rFonts w:ascii="Times New Roman" w:hAnsi="Times New Roman" w:cs="Times New Roman"/>
          <w:sz w:val="28"/>
          <w:szCs w:val="28"/>
        </w:rPr>
      </w:pPr>
      <w:r w:rsidRPr="00570B52">
        <w:rPr>
          <w:rFonts w:ascii="Times New Roman" w:hAnsi="Times New Roman" w:cs="Times New Roman"/>
          <w:sz w:val="28"/>
          <w:szCs w:val="28"/>
        </w:rPr>
        <w:t>(в ред. реш. от 28.04.2022 № 103,</w:t>
      </w:r>
    </w:p>
    <w:p w:rsidR="000851CB" w:rsidRPr="0042218E" w:rsidRDefault="0042218E" w:rsidP="0042218E">
      <w:pPr>
        <w:autoSpaceDE w:val="0"/>
        <w:autoSpaceDN w:val="0"/>
        <w:adjustRightInd w:val="0"/>
        <w:rPr>
          <w:b/>
          <w:sz w:val="28"/>
          <w:szCs w:val="28"/>
        </w:rPr>
      </w:pPr>
      <w:r w:rsidRPr="0042218E">
        <w:rPr>
          <w:b/>
          <w:sz w:val="28"/>
          <w:szCs w:val="28"/>
        </w:rPr>
        <w:t xml:space="preserve"> в ред. реш. от 01.12.2023 № 209)</w:t>
      </w:r>
    </w:p>
    <w:p w:rsidR="0042218E" w:rsidRPr="00EB0B88" w:rsidRDefault="0042218E" w:rsidP="00A21EC7">
      <w:pPr>
        <w:autoSpaceDE w:val="0"/>
        <w:autoSpaceDN w:val="0"/>
        <w:adjustRightInd w:val="0"/>
        <w:ind w:firstLine="709"/>
        <w:jc w:val="both"/>
        <w:rPr>
          <w:sz w:val="28"/>
          <w:szCs w:val="28"/>
        </w:rPr>
      </w:pPr>
    </w:p>
    <w:p w:rsidR="0042218E" w:rsidRDefault="00570B52" w:rsidP="00570B52">
      <w:pPr>
        <w:pStyle w:val="ConsPlusTitle"/>
        <w:ind w:firstLine="709"/>
        <w:jc w:val="both"/>
        <w:rPr>
          <w:rFonts w:ascii="Times New Roman" w:hAnsi="Times New Roman" w:cs="Times New Roman"/>
          <w:sz w:val="28"/>
          <w:szCs w:val="28"/>
        </w:rPr>
      </w:pPr>
      <w:r w:rsidRPr="006E06F8">
        <w:rPr>
          <w:rFonts w:ascii="Times New Roman" w:hAnsi="Times New Roman" w:cs="Times New Roman"/>
          <w:b w:val="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по благоустройству территорий муниципальных образований», в соответствии с Уставом </w:t>
      </w:r>
      <w:r>
        <w:rPr>
          <w:rFonts w:ascii="Times New Roman" w:hAnsi="Times New Roman" w:cs="Times New Roman"/>
          <w:b w:val="0"/>
          <w:sz w:val="28"/>
          <w:szCs w:val="28"/>
        </w:rPr>
        <w:t>Залиманского</w:t>
      </w:r>
      <w:r w:rsidRPr="006E06F8">
        <w:rPr>
          <w:rFonts w:ascii="Times New Roman" w:hAnsi="Times New Roman" w:cs="Times New Roman"/>
          <w:b w:val="0"/>
          <w:sz w:val="28"/>
          <w:szCs w:val="28"/>
        </w:rPr>
        <w:t xml:space="preserve"> сельского поселения, Совет народных депутатов </w:t>
      </w:r>
      <w:r>
        <w:rPr>
          <w:rFonts w:ascii="Times New Roman" w:hAnsi="Times New Roman" w:cs="Times New Roman"/>
          <w:b w:val="0"/>
          <w:sz w:val="28"/>
          <w:szCs w:val="28"/>
        </w:rPr>
        <w:t>Залиманского</w:t>
      </w:r>
      <w:r w:rsidRPr="006E06F8">
        <w:rPr>
          <w:rFonts w:ascii="Times New Roman" w:hAnsi="Times New Roman" w:cs="Times New Roman"/>
          <w:b w:val="0"/>
          <w:sz w:val="28"/>
          <w:szCs w:val="28"/>
        </w:rPr>
        <w:t xml:space="preserve"> сельского поселения</w:t>
      </w:r>
      <w:r w:rsidR="0042218E">
        <w:rPr>
          <w:rFonts w:ascii="Times New Roman" w:hAnsi="Times New Roman" w:cs="Times New Roman"/>
          <w:sz w:val="28"/>
          <w:szCs w:val="28"/>
        </w:rPr>
        <w:t xml:space="preserve"> решил:</w:t>
      </w:r>
    </w:p>
    <w:p w:rsidR="00570B52" w:rsidRPr="00570B52" w:rsidRDefault="00570B52" w:rsidP="00570B52">
      <w:pPr>
        <w:pStyle w:val="ConsPlusTitle"/>
        <w:ind w:firstLine="709"/>
        <w:jc w:val="both"/>
        <w:rPr>
          <w:rFonts w:ascii="Times New Roman" w:hAnsi="Times New Roman" w:cs="Times New Roman"/>
          <w:sz w:val="28"/>
          <w:szCs w:val="28"/>
        </w:rPr>
      </w:pPr>
      <w:r w:rsidRPr="00570B52">
        <w:rPr>
          <w:rFonts w:ascii="Times New Roman" w:hAnsi="Times New Roman" w:cs="Times New Roman"/>
          <w:sz w:val="28"/>
          <w:szCs w:val="28"/>
        </w:rPr>
        <w:t>(в ред. реш. от 28.04.2022 № 103)</w:t>
      </w:r>
    </w:p>
    <w:p w:rsidR="000851CB" w:rsidRPr="00EB0B88" w:rsidRDefault="000851CB" w:rsidP="00A21EC7">
      <w:pPr>
        <w:pStyle w:val="ConsPlusTitle"/>
        <w:ind w:firstLine="709"/>
        <w:jc w:val="both"/>
        <w:rPr>
          <w:rFonts w:ascii="Times New Roman" w:hAnsi="Times New Roman" w:cs="Times New Roman"/>
          <w:b w:val="0"/>
          <w:bCs w:val="0"/>
          <w:sz w:val="28"/>
          <w:szCs w:val="28"/>
        </w:rPr>
      </w:pPr>
      <w:r w:rsidRPr="00EB0B88">
        <w:rPr>
          <w:rFonts w:ascii="Times New Roman" w:hAnsi="Times New Roman" w:cs="Times New Roman"/>
          <w:b w:val="0"/>
          <w:bCs w:val="0"/>
          <w:sz w:val="28"/>
          <w:szCs w:val="28"/>
        </w:rPr>
        <w:t xml:space="preserve">1. Утвердить Правила благоустройства территории </w:t>
      </w:r>
      <w:r w:rsidR="00C33E9D" w:rsidRPr="00EB0B88">
        <w:rPr>
          <w:rFonts w:ascii="Times New Roman" w:hAnsi="Times New Roman" w:cs="Times New Roman"/>
          <w:b w:val="0"/>
          <w:bCs w:val="0"/>
          <w:sz w:val="28"/>
          <w:szCs w:val="28"/>
        </w:rPr>
        <w:t>Залиманского</w:t>
      </w:r>
      <w:r w:rsidRPr="00EB0B88">
        <w:rPr>
          <w:rFonts w:ascii="Times New Roman" w:hAnsi="Times New Roman" w:cs="Times New Roman"/>
          <w:b w:val="0"/>
          <w:sz w:val="28"/>
          <w:szCs w:val="28"/>
        </w:rPr>
        <w:t xml:space="preserve"> сельского поселения </w:t>
      </w:r>
      <w:r w:rsidR="00C33E9D" w:rsidRPr="00EB0B88">
        <w:rPr>
          <w:rFonts w:ascii="Times New Roman" w:hAnsi="Times New Roman" w:cs="Times New Roman"/>
          <w:b w:val="0"/>
          <w:sz w:val="28"/>
          <w:szCs w:val="28"/>
        </w:rPr>
        <w:t>Богучарского</w:t>
      </w:r>
      <w:r w:rsidRPr="00EB0B88">
        <w:rPr>
          <w:rFonts w:ascii="Times New Roman" w:hAnsi="Times New Roman" w:cs="Times New Roman"/>
          <w:b w:val="0"/>
          <w:sz w:val="28"/>
          <w:szCs w:val="28"/>
        </w:rPr>
        <w:t xml:space="preserve"> муниципального района Воронежской области</w:t>
      </w:r>
      <w:r w:rsidRPr="00EB0B88">
        <w:rPr>
          <w:rFonts w:ascii="Times New Roman" w:hAnsi="Times New Roman" w:cs="Times New Roman"/>
          <w:b w:val="0"/>
          <w:bCs w:val="0"/>
          <w:sz w:val="28"/>
          <w:szCs w:val="28"/>
        </w:rPr>
        <w:t xml:space="preserve">, согласно приложению. </w:t>
      </w:r>
    </w:p>
    <w:p w:rsidR="000851CB" w:rsidRPr="00EB0B88" w:rsidRDefault="000851CB" w:rsidP="00A21EC7">
      <w:pPr>
        <w:ind w:firstLine="709"/>
        <w:jc w:val="both"/>
        <w:rPr>
          <w:sz w:val="28"/>
          <w:szCs w:val="28"/>
        </w:rPr>
      </w:pPr>
      <w:r w:rsidRPr="00EB0B88">
        <w:rPr>
          <w:sz w:val="28"/>
          <w:szCs w:val="28"/>
        </w:rPr>
        <w:t>2. Признать утратившим силу:</w:t>
      </w:r>
    </w:p>
    <w:p w:rsidR="000851CB" w:rsidRPr="00EB0B88" w:rsidRDefault="000851CB" w:rsidP="00A21EC7">
      <w:pPr>
        <w:ind w:firstLine="709"/>
        <w:jc w:val="both"/>
        <w:rPr>
          <w:sz w:val="28"/>
          <w:szCs w:val="28"/>
        </w:rPr>
      </w:pPr>
      <w:r w:rsidRPr="00EB0B88">
        <w:rPr>
          <w:sz w:val="28"/>
          <w:szCs w:val="28"/>
        </w:rPr>
        <w:t xml:space="preserve">- решение Совета народных депутатов </w:t>
      </w:r>
      <w:r w:rsidR="003172DD" w:rsidRPr="00EB0B88">
        <w:rPr>
          <w:sz w:val="28"/>
          <w:szCs w:val="28"/>
        </w:rPr>
        <w:t>Залиманского</w:t>
      </w:r>
      <w:r w:rsidRPr="00EB0B88">
        <w:rPr>
          <w:sz w:val="28"/>
          <w:szCs w:val="28"/>
        </w:rPr>
        <w:t xml:space="preserve"> сельского поселения от </w:t>
      </w:r>
      <w:r w:rsidR="003172DD" w:rsidRPr="00EB0B88">
        <w:rPr>
          <w:sz w:val="28"/>
          <w:szCs w:val="28"/>
        </w:rPr>
        <w:t>26</w:t>
      </w:r>
      <w:r w:rsidRPr="00EB0B88">
        <w:rPr>
          <w:sz w:val="28"/>
          <w:szCs w:val="28"/>
        </w:rPr>
        <w:t>.</w:t>
      </w:r>
      <w:r w:rsidR="0093155B" w:rsidRPr="00EB0B88">
        <w:rPr>
          <w:sz w:val="28"/>
          <w:szCs w:val="28"/>
        </w:rPr>
        <w:t>0</w:t>
      </w:r>
      <w:r w:rsidR="003172DD" w:rsidRPr="00EB0B88">
        <w:rPr>
          <w:sz w:val="28"/>
          <w:szCs w:val="28"/>
        </w:rPr>
        <w:t>6.2012 № 9</w:t>
      </w:r>
      <w:r w:rsidR="0093155B" w:rsidRPr="00EB0B88">
        <w:rPr>
          <w:sz w:val="28"/>
          <w:szCs w:val="28"/>
        </w:rPr>
        <w:t>3</w:t>
      </w:r>
      <w:r w:rsidRPr="00EB0B88">
        <w:rPr>
          <w:sz w:val="28"/>
          <w:szCs w:val="28"/>
        </w:rPr>
        <w:t xml:space="preserve"> «Об утверждении Правил благоустройства </w:t>
      </w:r>
      <w:r w:rsidR="003172DD" w:rsidRPr="00EB0B88">
        <w:rPr>
          <w:sz w:val="28"/>
          <w:szCs w:val="28"/>
        </w:rPr>
        <w:t>Залиманского сельского поселения Богучарского</w:t>
      </w:r>
      <w:r w:rsidRPr="00EB0B88">
        <w:rPr>
          <w:sz w:val="28"/>
          <w:szCs w:val="28"/>
        </w:rPr>
        <w:t xml:space="preserve"> муниципального района Воронежской области»;</w:t>
      </w:r>
    </w:p>
    <w:p w:rsidR="000851CB" w:rsidRPr="00EB0B88" w:rsidRDefault="000851CB" w:rsidP="00A21EC7">
      <w:pPr>
        <w:ind w:firstLine="709"/>
        <w:jc w:val="both"/>
        <w:rPr>
          <w:sz w:val="28"/>
          <w:szCs w:val="28"/>
        </w:rPr>
      </w:pPr>
      <w:r w:rsidRPr="00EB0B88">
        <w:rPr>
          <w:sz w:val="28"/>
          <w:szCs w:val="28"/>
        </w:rPr>
        <w:t xml:space="preserve">- решение Совета народных депутатов </w:t>
      </w:r>
      <w:r w:rsidR="003172DD" w:rsidRPr="00EB0B88">
        <w:rPr>
          <w:sz w:val="28"/>
          <w:szCs w:val="28"/>
        </w:rPr>
        <w:t>Залиманского</w:t>
      </w:r>
      <w:r w:rsidRPr="00EB0B88">
        <w:rPr>
          <w:sz w:val="28"/>
          <w:szCs w:val="28"/>
        </w:rPr>
        <w:t xml:space="preserve"> сельского поселения от 2</w:t>
      </w:r>
      <w:r w:rsidR="003172DD" w:rsidRPr="00EB0B88">
        <w:rPr>
          <w:sz w:val="28"/>
          <w:szCs w:val="28"/>
        </w:rPr>
        <w:t>4</w:t>
      </w:r>
      <w:r w:rsidRPr="00EB0B88">
        <w:rPr>
          <w:sz w:val="28"/>
          <w:szCs w:val="28"/>
        </w:rPr>
        <w:t>.</w:t>
      </w:r>
      <w:r w:rsidR="003172DD" w:rsidRPr="00EB0B88">
        <w:rPr>
          <w:sz w:val="28"/>
          <w:szCs w:val="28"/>
        </w:rPr>
        <w:t>04</w:t>
      </w:r>
      <w:r w:rsidRPr="00EB0B88">
        <w:rPr>
          <w:sz w:val="28"/>
          <w:szCs w:val="28"/>
        </w:rPr>
        <w:t>.201</w:t>
      </w:r>
      <w:r w:rsidR="003172DD" w:rsidRPr="00EB0B88">
        <w:rPr>
          <w:sz w:val="28"/>
          <w:szCs w:val="28"/>
        </w:rPr>
        <w:t>6</w:t>
      </w:r>
      <w:r w:rsidR="005C05BE" w:rsidRPr="00EB0B88">
        <w:rPr>
          <w:sz w:val="28"/>
          <w:szCs w:val="28"/>
        </w:rPr>
        <w:t>. №</w:t>
      </w:r>
      <w:r w:rsidR="003172DD" w:rsidRPr="00EB0B88">
        <w:rPr>
          <w:sz w:val="28"/>
          <w:szCs w:val="28"/>
        </w:rPr>
        <w:t xml:space="preserve"> 47</w:t>
      </w:r>
      <w:r w:rsidRPr="00EB0B88">
        <w:rPr>
          <w:sz w:val="28"/>
          <w:szCs w:val="28"/>
        </w:rPr>
        <w:t xml:space="preserve"> «О внесении изменений в решение Совета народных депутатов </w:t>
      </w:r>
      <w:r w:rsidR="003172DD" w:rsidRPr="00EB0B88">
        <w:rPr>
          <w:sz w:val="28"/>
          <w:szCs w:val="28"/>
        </w:rPr>
        <w:t>Залиманского</w:t>
      </w:r>
      <w:r w:rsidRPr="00EB0B88">
        <w:rPr>
          <w:sz w:val="28"/>
          <w:szCs w:val="28"/>
        </w:rPr>
        <w:t xml:space="preserve"> сельского поселения</w:t>
      </w:r>
      <w:r w:rsidR="003172DD" w:rsidRPr="00EB0B88">
        <w:rPr>
          <w:sz w:val="28"/>
          <w:szCs w:val="28"/>
        </w:rPr>
        <w:t xml:space="preserve"> от</w:t>
      </w:r>
      <w:r w:rsidRPr="00EB0B88">
        <w:rPr>
          <w:sz w:val="28"/>
          <w:szCs w:val="28"/>
        </w:rPr>
        <w:t xml:space="preserve"> </w:t>
      </w:r>
      <w:r w:rsidR="003172DD" w:rsidRPr="00EB0B88">
        <w:rPr>
          <w:sz w:val="28"/>
          <w:szCs w:val="28"/>
        </w:rPr>
        <w:t>26.06.2012 № 93 «Об утверждении Правил благоустройства Залиманского сельского поселения Богучарского муниципального района Воронежской области»;</w:t>
      </w:r>
    </w:p>
    <w:p w:rsidR="000851CB" w:rsidRPr="00EB0B88" w:rsidRDefault="000851CB" w:rsidP="00A21EC7">
      <w:pPr>
        <w:widowControl w:val="0"/>
        <w:autoSpaceDE w:val="0"/>
        <w:autoSpaceDN w:val="0"/>
        <w:adjustRightInd w:val="0"/>
        <w:ind w:firstLine="709"/>
        <w:jc w:val="both"/>
        <w:rPr>
          <w:sz w:val="28"/>
          <w:szCs w:val="28"/>
        </w:rPr>
      </w:pPr>
      <w:r w:rsidRPr="00EB0B88">
        <w:rPr>
          <w:sz w:val="28"/>
          <w:szCs w:val="28"/>
        </w:rPr>
        <w:t xml:space="preserve">3. Обнародовать настоящее решение </w:t>
      </w:r>
      <w:r w:rsidR="00EB0B88" w:rsidRPr="00EB0B88">
        <w:rPr>
          <w:sz w:val="28"/>
          <w:szCs w:val="28"/>
        </w:rPr>
        <w:t>на территории Залиманского сельского поселения</w:t>
      </w:r>
      <w:r w:rsidRPr="00EB0B88">
        <w:rPr>
          <w:sz w:val="28"/>
          <w:szCs w:val="28"/>
        </w:rPr>
        <w:t xml:space="preserve"> и разместить на официальном сайте администрации </w:t>
      </w:r>
      <w:r w:rsidR="00EB0B88" w:rsidRPr="00EB0B88">
        <w:rPr>
          <w:sz w:val="28"/>
          <w:szCs w:val="28"/>
        </w:rPr>
        <w:t>Залиманского</w:t>
      </w:r>
      <w:r w:rsidRPr="00EB0B88">
        <w:rPr>
          <w:sz w:val="28"/>
          <w:szCs w:val="28"/>
        </w:rPr>
        <w:t xml:space="preserve"> сельского поселения в сети Интернет.</w:t>
      </w:r>
    </w:p>
    <w:p w:rsidR="00CF1EFF" w:rsidRPr="00EB0B88" w:rsidRDefault="00CF1EFF" w:rsidP="00A21EC7">
      <w:pPr>
        <w:pStyle w:val="a4"/>
        <w:ind w:firstLine="709"/>
        <w:jc w:val="both"/>
        <w:rPr>
          <w:rFonts w:ascii="Times New Roman" w:hAnsi="Times New Roman"/>
          <w:sz w:val="28"/>
          <w:szCs w:val="28"/>
        </w:rPr>
      </w:pPr>
    </w:p>
    <w:p w:rsidR="00193636" w:rsidRDefault="00193636" w:rsidP="00EB0B88">
      <w:pPr>
        <w:pStyle w:val="a4"/>
        <w:jc w:val="both"/>
        <w:rPr>
          <w:rFonts w:ascii="Times New Roman" w:hAnsi="Times New Roman"/>
          <w:sz w:val="28"/>
          <w:szCs w:val="28"/>
        </w:rPr>
      </w:pPr>
    </w:p>
    <w:p w:rsidR="005C05BE" w:rsidRDefault="000851CB" w:rsidP="00EB0B88">
      <w:pPr>
        <w:pStyle w:val="a4"/>
        <w:jc w:val="both"/>
        <w:rPr>
          <w:rFonts w:ascii="Times New Roman" w:hAnsi="Times New Roman"/>
          <w:sz w:val="28"/>
          <w:szCs w:val="28"/>
        </w:rPr>
      </w:pPr>
      <w:r w:rsidRPr="00EB0B88">
        <w:rPr>
          <w:rFonts w:ascii="Times New Roman" w:hAnsi="Times New Roman"/>
          <w:sz w:val="28"/>
          <w:szCs w:val="28"/>
        </w:rPr>
        <w:t xml:space="preserve">Глава </w:t>
      </w:r>
      <w:r w:rsidR="00EB0B88" w:rsidRPr="00EB0B88">
        <w:rPr>
          <w:rFonts w:ascii="Times New Roman" w:hAnsi="Times New Roman"/>
          <w:sz w:val="28"/>
          <w:szCs w:val="28"/>
        </w:rPr>
        <w:t>Залиманского</w:t>
      </w:r>
      <w:r w:rsidR="005C05BE" w:rsidRPr="00EB0B88">
        <w:rPr>
          <w:rFonts w:ascii="Times New Roman" w:hAnsi="Times New Roman"/>
          <w:sz w:val="28"/>
          <w:szCs w:val="28"/>
        </w:rPr>
        <w:t xml:space="preserve"> сельского </w:t>
      </w:r>
      <w:r w:rsidRPr="00EB0B88">
        <w:rPr>
          <w:rFonts w:ascii="Times New Roman" w:hAnsi="Times New Roman"/>
          <w:sz w:val="28"/>
          <w:szCs w:val="28"/>
        </w:rPr>
        <w:t xml:space="preserve">поселения </w:t>
      </w:r>
      <w:r w:rsidR="00EB0B88" w:rsidRPr="00EB0B88">
        <w:rPr>
          <w:rFonts w:ascii="Times New Roman" w:hAnsi="Times New Roman"/>
          <w:sz w:val="28"/>
          <w:szCs w:val="28"/>
        </w:rPr>
        <w:t xml:space="preserve">                                      С.А. Лунёв</w:t>
      </w:r>
    </w:p>
    <w:p w:rsidR="00193636" w:rsidRDefault="00193636">
      <w:pPr>
        <w:rPr>
          <w:rFonts w:eastAsia="Times New Roman"/>
          <w:sz w:val="28"/>
          <w:szCs w:val="28"/>
          <w:lang w:eastAsia="en-US"/>
        </w:rPr>
      </w:pPr>
      <w:r>
        <w:rPr>
          <w:sz w:val="28"/>
          <w:szCs w:val="28"/>
        </w:rPr>
        <w:br w:type="page"/>
      </w:r>
    </w:p>
    <w:p w:rsidR="009C00A5" w:rsidRPr="00A21EC7" w:rsidRDefault="00F51B8D" w:rsidP="0044664F">
      <w:pPr>
        <w:jc w:val="right"/>
        <w:rPr>
          <w:sz w:val="24"/>
          <w:szCs w:val="24"/>
        </w:rPr>
      </w:pPr>
      <w:r w:rsidRPr="00A21EC7">
        <w:rPr>
          <w:rFonts w:eastAsia="Times New Roman"/>
          <w:sz w:val="24"/>
          <w:szCs w:val="24"/>
        </w:rPr>
        <w:lastRenderedPageBreak/>
        <w:t>Приложение</w:t>
      </w:r>
    </w:p>
    <w:p w:rsidR="009C00A5" w:rsidRPr="00A21EC7" w:rsidRDefault="00F51B8D" w:rsidP="0044664F">
      <w:pPr>
        <w:jc w:val="right"/>
        <w:rPr>
          <w:sz w:val="24"/>
          <w:szCs w:val="24"/>
        </w:rPr>
      </w:pPr>
      <w:r w:rsidRPr="00A21EC7">
        <w:rPr>
          <w:rFonts w:eastAsia="Times New Roman"/>
          <w:sz w:val="24"/>
          <w:szCs w:val="24"/>
        </w:rPr>
        <w:t>к решению Совета народных депутатов</w:t>
      </w:r>
    </w:p>
    <w:p w:rsidR="009C00A5" w:rsidRPr="00A21EC7" w:rsidRDefault="0044664F" w:rsidP="0044664F">
      <w:pPr>
        <w:jc w:val="right"/>
        <w:rPr>
          <w:sz w:val="24"/>
          <w:szCs w:val="24"/>
        </w:rPr>
      </w:pPr>
      <w:r>
        <w:rPr>
          <w:rFonts w:eastAsia="Times New Roman"/>
          <w:sz w:val="24"/>
          <w:szCs w:val="24"/>
        </w:rPr>
        <w:t>Залиманского</w:t>
      </w:r>
      <w:r w:rsidR="00F51B8D" w:rsidRPr="00A21EC7">
        <w:rPr>
          <w:rFonts w:eastAsia="Times New Roman"/>
          <w:sz w:val="24"/>
          <w:szCs w:val="24"/>
        </w:rPr>
        <w:t xml:space="preserve"> сельского поселения</w:t>
      </w:r>
    </w:p>
    <w:p w:rsidR="000851CB" w:rsidRPr="00A21EC7" w:rsidRDefault="0044664F" w:rsidP="0044664F">
      <w:pPr>
        <w:jc w:val="right"/>
        <w:rPr>
          <w:rFonts w:eastAsia="Times New Roman"/>
          <w:sz w:val="24"/>
          <w:szCs w:val="24"/>
        </w:rPr>
      </w:pPr>
      <w:r>
        <w:rPr>
          <w:rFonts w:eastAsia="Times New Roman"/>
          <w:sz w:val="24"/>
          <w:szCs w:val="24"/>
        </w:rPr>
        <w:t>о</w:t>
      </w:r>
      <w:r w:rsidR="000851CB" w:rsidRPr="00A21EC7">
        <w:rPr>
          <w:rFonts w:eastAsia="Times New Roman"/>
          <w:sz w:val="24"/>
          <w:szCs w:val="24"/>
        </w:rPr>
        <w:t>т</w:t>
      </w:r>
      <w:r>
        <w:rPr>
          <w:rFonts w:eastAsia="Times New Roman"/>
          <w:sz w:val="24"/>
          <w:szCs w:val="24"/>
        </w:rPr>
        <w:t xml:space="preserve"> </w:t>
      </w:r>
      <w:r w:rsidR="00662E01">
        <w:rPr>
          <w:rFonts w:eastAsia="Times New Roman"/>
          <w:sz w:val="24"/>
          <w:szCs w:val="24"/>
        </w:rPr>
        <w:t>02.11.</w:t>
      </w:r>
      <w:r w:rsidR="00A21EC7">
        <w:rPr>
          <w:rFonts w:eastAsia="Times New Roman"/>
          <w:sz w:val="24"/>
          <w:szCs w:val="24"/>
        </w:rPr>
        <w:t xml:space="preserve"> </w:t>
      </w:r>
      <w:r w:rsidR="000851CB" w:rsidRPr="00A21EC7">
        <w:rPr>
          <w:rFonts w:eastAsia="Times New Roman"/>
          <w:sz w:val="24"/>
          <w:szCs w:val="24"/>
        </w:rPr>
        <w:t xml:space="preserve">2017 № </w:t>
      </w:r>
      <w:r w:rsidR="005A2B64">
        <w:rPr>
          <w:rFonts w:eastAsia="Times New Roman"/>
          <w:sz w:val="24"/>
          <w:szCs w:val="24"/>
        </w:rPr>
        <w:t>154</w:t>
      </w:r>
    </w:p>
    <w:p w:rsidR="00574FC1" w:rsidRPr="0042218E" w:rsidRDefault="00574FC1" w:rsidP="00574FC1">
      <w:pPr>
        <w:autoSpaceDE w:val="0"/>
        <w:autoSpaceDN w:val="0"/>
        <w:adjustRightInd w:val="0"/>
        <w:jc w:val="right"/>
        <w:rPr>
          <w:b/>
          <w:sz w:val="28"/>
          <w:szCs w:val="28"/>
        </w:rPr>
      </w:pPr>
      <w:r w:rsidRPr="0042218E">
        <w:rPr>
          <w:b/>
          <w:sz w:val="28"/>
          <w:szCs w:val="28"/>
        </w:rPr>
        <w:t>( в ред. реш. от 01.12.2023 № 209)</w:t>
      </w:r>
    </w:p>
    <w:p w:rsidR="002F2923" w:rsidRPr="00A21EC7" w:rsidRDefault="002F2923" w:rsidP="00A21EC7">
      <w:pPr>
        <w:ind w:firstLine="709"/>
        <w:jc w:val="both"/>
        <w:rPr>
          <w:sz w:val="24"/>
          <w:szCs w:val="24"/>
        </w:rPr>
      </w:pPr>
    </w:p>
    <w:p w:rsidR="0042218E" w:rsidRPr="00FE5FE2" w:rsidRDefault="0042218E" w:rsidP="00574FC1">
      <w:pPr>
        <w:pStyle w:val="a4"/>
        <w:ind w:left="4536" w:firstLine="1560"/>
        <w:rPr>
          <w:rFonts w:ascii="Times New Roman" w:hAnsi="Times New Roman"/>
          <w:sz w:val="24"/>
          <w:szCs w:val="24"/>
        </w:rPr>
      </w:pPr>
      <w:r w:rsidRPr="00FE5FE2">
        <w:rPr>
          <w:rFonts w:ascii="Times New Roman" w:hAnsi="Times New Roman"/>
          <w:sz w:val="24"/>
          <w:szCs w:val="24"/>
        </w:rPr>
        <w:t>Приложение</w:t>
      </w:r>
    </w:p>
    <w:p w:rsidR="0042218E" w:rsidRPr="00FE5FE2" w:rsidRDefault="0042218E" w:rsidP="00574FC1">
      <w:pPr>
        <w:ind w:left="4536" w:firstLine="1560"/>
      </w:pPr>
      <w:r w:rsidRPr="00FE5FE2">
        <w:t>к решению Совета народных депутатов</w:t>
      </w:r>
    </w:p>
    <w:p w:rsidR="0042218E" w:rsidRPr="00FE5FE2" w:rsidRDefault="0042218E" w:rsidP="00574FC1">
      <w:pPr>
        <w:ind w:left="4536" w:firstLine="1560"/>
      </w:pPr>
      <w:r w:rsidRPr="00FE5FE2">
        <w:t>Залиманского сельского поселения</w:t>
      </w:r>
    </w:p>
    <w:p w:rsidR="0042218E" w:rsidRPr="00FE5FE2" w:rsidRDefault="0042218E" w:rsidP="00574FC1">
      <w:pPr>
        <w:ind w:left="4536" w:firstLine="1560"/>
      </w:pPr>
      <w:r w:rsidRPr="00FE5FE2">
        <w:t xml:space="preserve">от </w:t>
      </w:r>
      <w:r>
        <w:t>01.12.</w:t>
      </w:r>
      <w:r w:rsidRPr="00FE5FE2">
        <w:t xml:space="preserve">2023 № </w:t>
      </w:r>
      <w:r>
        <w:t>209</w:t>
      </w:r>
    </w:p>
    <w:p w:rsidR="0042218E" w:rsidRPr="00FE5FE2" w:rsidRDefault="0042218E" w:rsidP="0042218E">
      <w:pPr>
        <w:ind w:firstLine="709"/>
      </w:pPr>
    </w:p>
    <w:p w:rsidR="0042218E" w:rsidRPr="00574FC1" w:rsidRDefault="0042218E" w:rsidP="00574FC1">
      <w:pPr>
        <w:pStyle w:val="1"/>
        <w:shd w:val="clear" w:color="auto" w:fill="FFFFFF"/>
        <w:jc w:val="center"/>
        <w:rPr>
          <w:rFonts w:ascii="Times New Roman" w:hAnsi="Times New Roman" w:cs="Times New Roman"/>
          <w:b w:val="0"/>
          <w:color w:val="auto"/>
          <w:sz w:val="24"/>
          <w:szCs w:val="24"/>
        </w:rPr>
      </w:pPr>
      <w:r w:rsidRPr="00574FC1">
        <w:rPr>
          <w:rFonts w:ascii="Times New Roman" w:hAnsi="Times New Roman" w:cs="Times New Roman"/>
          <w:b w:val="0"/>
          <w:bCs w:val="0"/>
          <w:color w:val="auto"/>
          <w:sz w:val="24"/>
          <w:szCs w:val="24"/>
        </w:rPr>
        <w:t>Правила</w:t>
      </w:r>
    </w:p>
    <w:p w:rsidR="0042218E" w:rsidRPr="00574FC1" w:rsidRDefault="0042218E" w:rsidP="00574FC1">
      <w:pPr>
        <w:pStyle w:val="a4"/>
        <w:shd w:val="clear" w:color="auto" w:fill="FFFFFF"/>
        <w:jc w:val="center"/>
        <w:rPr>
          <w:rFonts w:ascii="Times New Roman" w:hAnsi="Times New Roman"/>
          <w:sz w:val="24"/>
          <w:szCs w:val="24"/>
          <w:lang w:eastAsia="ru-RU"/>
        </w:rPr>
      </w:pPr>
      <w:r w:rsidRPr="00574FC1">
        <w:rPr>
          <w:rFonts w:ascii="Times New Roman" w:hAnsi="Times New Roman"/>
          <w:sz w:val="24"/>
          <w:szCs w:val="24"/>
          <w:lang w:eastAsia="ru-RU"/>
        </w:rPr>
        <w:t>благоустройства территории Залиманского сельского поселения Богучарского муниципального района Воронежской области</w:t>
      </w:r>
    </w:p>
    <w:p w:rsidR="0042218E" w:rsidRPr="00FE5FE2" w:rsidRDefault="0042218E" w:rsidP="0042218E">
      <w:pPr>
        <w:shd w:val="clear" w:color="auto" w:fill="FFFFFF"/>
        <w:jc w:val="center"/>
      </w:pPr>
    </w:p>
    <w:p w:rsidR="0042218E" w:rsidRPr="00FE5FE2" w:rsidRDefault="0042218E" w:rsidP="0042218E">
      <w:pPr>
        <w:pStyle w:val="6"/>
        <w:shd w:val="clear" w:color="auto" w:fill="FFFFFF"/>
        <w:spacing w:before="0" w:after="0"/>
        <w:jc w:val="center"/>
        <w:rPr>
          <w:b w:val="0"/>
        </w:rPr>
      </w:pPr>
      <w:r w:rsidRPr="00FE5FE2">
        <w:rPr>
          <w:b w:val="0"/>
        </w:rPr>
        <w:t xml:space="preserve">1. </w:t>
      </w:r>
      <w:bookmarkStart w:id="0" w:name="_Toc489865974"/>
      <w:bookmarkStart w:id="1" w:name="_Toc489866767"/>
      <w:r w:rsidRPr="00FE5FE2">
        <w:rPr>
          <w:b w:val="0"/>
        </w:rPr>
        <w:t>Общие положения</w:t>
      </w:r>
      <w:bookmarkEnd w:id="0"/>
      <w:bookmarkEnd w:id="1"/>
    </w:p>
    <w:p w:rsidR="0042218E" w:rsidRPr="00FE5FE2" w:rsidRDefault="0042218E" w:rsidP="0042218E">
      <w:pPr>
        <w:pStyle w:val="6"/>
        <w:shd w:val="clear" w:color="auto" w:fill="FFFFFF"/>
        <w:spacing w:before="0" w:after="0"/>
        <w:ind w:firstLine="709"/>
        <w:rPr>
          <w:b w:val="0"/>
        </w:rPr>
      </w:pPr>
      <w:r w:rsidRPr="00FE5FE2">
        <w:rPr>
          <w:b w:val="0"/>
        </w:rPr>
        <w:t>1. Настоящие Правила разработаны с целью обеспечения чистоты, порядка и благоустройства территории сельского поселения, в соответствии с Федеральным законом от 06.10.2003 г.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29.12.2021 г. №1042/пр «Об утверждении методических рекомендаций по разработке норм и правил по благоустройству территорий муниципальных образований», законом Воронежской области от 05.07.2018 г. №108-ОЗ «О порядке определения границ прилегающих территорий в Воронежской области», Уставом сельского поселения.</w:t>
      </w:r>
    </w:p>
    <w:p w:rsidR="0042218E" w:rsidRPr="00FE5FE2" w:rsidRDefault="0042218E" w:rsidP="0042218E">
      <w:pPr>
        <w:pStyle w:val="6"/>
        <w:shd w:val="clear" w:color="auto" w:fill="FFFFFF"/>
        <w:spacing w:before="0" w:after="0"/>
        <w:ind w:firstLine="709"/>
        <w:rPr>
          <w:b w:val="0"/>
        </w:rPr>
      </w:pPr>
      <w:r w:rsidRPr="00FE5FE2">
        <w:rPr>
          <w:b w:val="0"/>
        </w:rPr>
        <w:t>2. Правила устанавливают единые нормы и требования в сфере обеспечения внешнего благоустройства, санитарного содержания территории и определяют порядок выполнения работ по уборке, содержанию объектов, мест производства земляных, ремонтных и иных видов работ, содержанию ограждений, зданий, включая прилегающие территории, а также внутренних производственных территорий, обязательные к исполнению для юридических и физических лиц, являющихся собственниками, владельцами, пользователями расположенных на территории сельского поселения земельных участков, зданий, строений и сооружений.</w:t>
      </w:r>
    </w:p>
    <w:p w:rsidR="0042218E" w:rsidRPr="00FE5FE2" w:rsidRDefault="0042218E" w:rsidP="0042218E">
      <w:pPr>
        <w:pStyle w:val="6"/>
        <w:shd w:val="clear" w:color="auto" w:fill="FFFFFF"/>
        <w:spacing w:before="0" w:after="0"/>
        <w:ind w:firstLine="709"/>
        <w:rPr>
          <w:b w:val="0"/>
        </w:rPr>
      </w:pPr>
      <w:r w:rsidRPr="00FE5FE2">
        <w:rPr>
          <w:b w:val="0"/>
        </w:rPr>
        <w:t>3.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пользователями земельных участков, зданий, строений и сооружений, если иное не установлено законодательством.</w:t>
      </w:r>
    </w:p>
    <w:p w:rsidR="0042218E" w:rsidRPr="00FE5FE2" w:rsidRDefault="0042218E" w:rsidP="0042218E">
      <w:pPr>
        <w:pStyle w:val="6"/>
        <w:shd w:val="clear" w:color="auto" w:fill="FFFFFF"/>
        <w:spacing w:before="0" w:after="0"/>
        <w:ind w:firstLine="709"/>
        <w:rPr>
          <w:b w:val="0"/>
        </w:rPr>
      </w:pPr>
      <w:bookmarkStart w:id="2" w:name="_Toc489865975"/>
      <w:bookmarkStart w:id="3" w:name="_Toc489866768"/>
      <w:r w:rsidRPr="00FE5FE2">
        <w:rPr>
          <w:b w:val="0"/>
        </w:rPr>
        <w:t>2. Основные понятия</w:t>
      </w:r>
      <w:bookmarkEnd w:id="2"/>
      <w:bookmarkEnd w:id="3"/>
    </w:p>
    <w:p w:rsidR="0042218E" w:rsidRPr="00E24F8D" w:rsidRDefault="0042218E" w:rsidP="0042218E">
      <w:pPr>
        <w:autoSpaceDE w:val="0"/>
        <w:autoSpaceDN w:val="0"/>
        <w:adjustRightInd w:val="0"/>
        <w:ind w:firstLine="709"/>
      </w:pPr>
      <w:r w:rsidRPr="00E24F8D">
        <w:rPr>
          <w:b/>
        </w:rPr>
        <w:t>Элементы благоустройства</w:t>
      </w:r>
      <w:r w:rsidRPr="00E24F8D">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2218E" w:rsidRPr="00FE5FE2" w:rsidRDefault="0042218E" w:rsidP="0042218E">
      <w:pPr>
        <w:shd w:val="clear" w:color="auto" w:fill="FFFFFF"/>
        <w:ind w:firstLine="709"/>
      </w:pPr>
      <w:r w:rsidRPr="00FE5FE2">
        <w:rPr>
          <w:bCs/>
        </w:rPr>
        <w:t xml:space="preserve">Автомобильная дорога </w:t>
      </w:r>
      <w:r w:rsidRPr="00FE5FE2">
        <w:t>-объект транспортной инфраструктуры,</w:t>
      </w:r>
      <w:r>
        <w:t xml:space="preserve"> </w:t>
      </w:r>
      <w:r w:rsidRPr="00FE5FE2">
        <w:t>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42218E" w:rsidRPr="00FE5FE2" w:rsidRDefault="0042218E" w:rsidP="0042218E">
      <w:pPr>
        <w:shd w:val="clear" w:color="auto" w:fill="FFFFFF"/>
        <w:ind w:firstLine="709"/>
      </w:pPr>
      <w:r w:rsidRPr="00FE5FE2">
        <w:rPr>
          <w:bCs/>
        </w:rPr>
        <w:t xml:space="preserve">Архитектурное освещение </w:t>
      </w:r>
      <w:r w:rsidRPr="00FE5FE2">
        <w:t>-освещение художественно выразительной</w:t>
      </w:r>
      <w:r>
        <w:t xml:space="preserve"> </w:t>
      </w:r>
      <w:r w:rsidRPr="00FE5FE2">
        <w:t>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rsidR="0042218E" w:rsidRPr="00FE5FE2" w:rsidRDefault="0042218E" w:rsidP="0042218E">
      <w:pPr>
        <w:shd w:val="clear" w:color="auto" w:fill="FFFFFF"/>
        <w:ind w:firstLine="709"/>
      </w:pPr>
      <w:r w:rsidRPr="00FE5FE2">
        <w:rPr>
          <w:bCs/>
        </w:rPr>
        <w:t xml:space="preserve">Бестарный вывоз отходов </w:t>
      </w:r>
      <w:r w:rsidRPr="00FE5FE2">
        <w:t>-вывоз отходов,</w:t>
      </w:r>
      <w:r>
        <w:t xml:space="preserve"> </w:t>
      </w:r>
      <w:r w:rsidRPr="00FE5FE2">
        <w:t>складируемых в специально</w:t>
      </w:r>
      <w:r>
        <w:t xml:space="preserve"> </w:t>
      </w:r>
      <w:r w:rsidRPr="00FE5FE2">
        <w:t>отведенных местах, осуществляемый ручным способом уборки.</w:t>
      </w:r>
    </w:p>
    <w:p w:rsidR="0042218E" w:rsidRPr="00FE5FE2" w:rsidRDefault="0042218E" w:rsidP="0042218E">
      <w:pPr>
        <w:shd w:val="clear" w:color="auto" w:fill="FFFFFF"/>
        <w:ind w:firstLine="709"/>
      </w:pPr>
      <w:r w:rsidRPr="00FE5FE2">
        <w:rPr>
          <w:bCs/>
        </w:rPr>
        <w:t xml:space="preserve">Благоустройство </w:t>
      </w:r>
      <w:r w:rsidRPr="00FE5FE2">
        <w:t>-комплекс проводимых на территории сельскогопоселения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сельского поселения.</w:t>
      </w:r>
    </w:p>
    <w:p w:rsidR="0042218E" w:rsidRPr="00E24F8D" w:rsidRDefault="0042218E" w:rsidP="0042218E">
      <w:pPr>
        <w:shd w:val="clear" w:color="auto" w:fill="FFFFFF"/>
        <w:ind w:firstLine="709"/>
      </w:pPr>
      <w:r w:rsidRPr="00E24F8D">
        <w:rPr>
          <w:bCs/>
        </w:rPr>
        <w:t xml:space="preserve">Благоустройство территорий </w:t>
      </w:r>
      <w:r w:rsidRPr="00E24F8D">
        <w:t>-</w:t>
      </w:r>
      <w:r w:rsidRPr="00E24F8D">
        <w:rPr>
          <w:rFonts w:eastAsiaTheme="minorHAnsi"/>
          <w:bCs/>
          <w:lang w:eastAsia="en-US"/>
        </w:rPr>
        <w:t xml:space="preserve">деятельность по реализации комплекса мероприятий, установленного </w:t>
      </w:r>
      <w:hyperlink r:id="rId9" w:history="1">
        <w:r w:rsidRPr="00E24F8D">
          <w:rPr>
            <w:rFonts w:eastAsiaTheme="minorHAnsi"/>
            <w:bCs/>
            <w:lang w:eastAsia="en-US"/>
          </w:rPr>
          <w:t>правилами</w:t>
        </w:r>
      </w:hyperlink>
      <w:r w:rsidRPr="00E24F8D">
        <w:rPr>
          <w:rFonts w:eastAsiaTheme="minorHAnsi"/>
          <w:bCs/>
          <w:lang w:eastAsia="en-US"/>
        </w:rPr>
        <w:t xml:space="preserve"> благоустройства территории муниципального образования, направленная на </w:t>
      </w:r>
      <w:r w:rsidRPr="00E24F8D">
        <w:rPr>
          <w:rFonts w:eastAsiaTheme="minorHAnsi"/>
          <w:bCs/>
          <w:lang w:eastAsia="en-US"/>
        </w:rPr>
        <w:lastRenderedPageBreak/>
        <w:t>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2218E" w:rsidRPr="00E24F8D" w:rsidRDefault="0042218E" w:rsidP="0042218E">
      <w:pPr>
        <w:shd w:val="clear" w:color="auto" w:fill="FFFFFF"/>
        <w:ind w:firstLine="709"/>
        <w:rPr>
          <w:b/>
        </w:rPr>
      </w:pPr>
    </w:p>
    <w:p w:rsidR="0042218E" w:rsidRPr="00FE5FE2" w:rsidRDefault="0042218E" w:rsidP="0042218E">
      <w:pPr>
        <w:shd w:val="clear" w:color="auto" w:fill="FFFFFF"/>
        <w:ind w:firstLine="709"/>
      </w:pPr>
      <w:r w:rsidRPr="00FE5FE2">
        <w:rPr>
          <w:bCs/>
        </w:rPr>
        <w:t xml:space="preserve">Брошенные транспортные средства </w:t>
      </w:r>
      <w:r w:rsidRPr="00FE5FE2">
        <w:t>-транспортное средство</w:t>
      </w:r>
      <w:r>
        <w:t xml:space="preserve"> </w:t>
      </w:r>
      <w:r w:rsidRPr="00FE5FE2">
        <w:t>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42218E" w:rsidRPr="00FE5FE2" w:rsidRDefault="0042218E" w:rsidP="0042218E">
      <w:pPr>
        <w:shd w:val="clear" w:color="auto" w:fill="FFFFFF"/>
        <w:ind w:firstLine="709"/>
      </w:pPr>
      <w:r w:rsidRPr="00FE5FE2">
        <w:rPr>
          <w:bCs/>
        </w:rPr>
        <w:t xml:space="preserve">Бункер-накопитель </w:t>
      </w:r>
      <w:r w:rsidRPr="00FE5FE2">
        <w:t>-нестандартная металлическая емкость для сбораотходов, в том числе для крупногабаритного мусора, в целях их кратковременного хранения объемом около 8 куб. метров.</w:t>
      </w:r>
    </w:p>
    <w:p w:rsidR="0042218E" w:rsidRPr="00FE5FE2" w:rsidRDefault="0042218E" w:rsidP="0042218E">
      <w:pPr>
        <w:shd w:val="clear" w:color="auto" w:fill="FFFFFF"/>
        <w:ind w:firstLine="709"/>
      </w:pPr>
      <w:r w:rsidRPr="00FE5FE2">
        <w:rPr>
          <w:bCs/>
        </w:rPr>
        <w:t>Вандалозащищенность это</w:t>
      </w:r>
      <w:r w:rsidRPr="00FE5FE2">
        <w:t>:</w:t>
      </w:r>
    </w:p>
    <w:p w:rsidR="0042218E" w:rsidRPr="00FE5FE2" w:rsidRDefault="0042218E" w:rsidP="0042218E">
      <w:pPr>
        <w:shd w:val="clear" w:color="auto" w:fill="FFFFFF"/>
        <w:tabs>
          <w:tab w:val="left" w:pos="968"/>
        </w:tabs>
        <w:ind w:firstLine="709"/>
      </w:pPr>
      <w:r w:rsidRPr="00FE5FE2">
        <w:t>- легко очищающиеся и не боящиеся абразивных и растворяющих веществ материалы;</w:t>
      </w:r>
    </w:p>
    <w:p w:rsidR="0042218E" w:rsidRPr="00FE5FE2" w:rsidRDefault="0042218E" w:rsidP="0042218E">
      <w:pPr>
        <w:shd w:val="clear" w:color="auto" w:fill="FFFFFF"/>
        <w:tabs>
          <w:tab w:val="left" w:pos="968"/>
        </w:tabs>
        <w:ind w:firstLine="709"/>
      </w:pPr>
      <w:r w:rsidRPr="00FE5FE2">
        <w:t>- использование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42218E" w:rsidRPr="00FE5FE2" w:rsidRDefault="0042218E" w:rsidP="0042218E">
      <w:pPr>
        <w:shd w:val="clear" w:color="auto" w:fill="FFFFFF"/>
        <w:tabs>
          <w:tab w:val="left" w:pos="968"/>
        </w:tabs>
        <w:ind w:firstLine="709"/>
      </w:pPr>
      <w:r w:rsidRPr="00FE5FE2">
        <w:t xml:space="preserve">- использование темных тонов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w:t>
      </w:r>
    </w:p>
    <w:p w:rsidR="0042218E" w:rsidRPr="00FE5FE2" w:rsidRDefault="0042218E" w:rsidP="0042218E">
      <w:pPr>
        <w:shd w:val="clear" w:color="auto" w:fill="FFFFFF"/>
        <w:tabs>
          <w:tab w:val="left" w:pos="968"/>
        </w:tabs>
        <w:ind w:firstLine="709"/>
      </w:pPr>
      <w:r w:rsidRPr="00FE5FE2">
        <w:t xml:space="preserve">При размещении оборудования необходимо предусматривать его вандалозащищенность: </w:t>
      </w:r>
    </w:p>
    <w:p w:rsidR="0042218E" w:rsidRPr="00FE5FE2" w:rsidRDefault="0042218E" w:rsidP="0042218E">
      <w:pPr>
        <w:shd w:val="clear" w:color="auto" w:fill="FFFFFF"/>
        <w:tabs>
          <w:tab w:val="left" w:pos="968"/>
        </w:tabs>
        <w:ind w:firstLine="709"/>
      </w:pPr>
      <w:r w:rsidRPr="00FE5FE2">
        <w:t>- оборудование (будки, остановки, столбы, заборы) и фасады зданий защитить с помощью рекламы и полезной информации, стрит-арта и рекламного графита, озеленения;</w:t>
      </w:r>
    </w:p>
    <w:p w:rsidR="0042218E" w:rsidRPr="00FE5FE2" w:rsidRDefault="0042218E" w:rsidP="0042218E">
      <w:pPr>
        <w:shd w:val="clear" w:color="auto" w:fill="FFFFFF"/>
        <w:tabs>
          <w:tab w:val="left" w:pos="968"/>
        </w:tabs>
        <w:ind w:firstLine="709"/>
      </w:pPr>
      <w:r w:rsidRPr="00FE5FE2">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42218E" w:rsidRPr="00FE5FE2" w:rsidRDefault="0042218E" w:rsidP="0042218E">
      <w:pPr>
        <w:shd w:val="clear" w:color="auto" w:fill="FFFFFF"/>
        <w:ind w:firstLine="709"/>
      </w:pPr>
      <w:r w:rsidRPr="00FE5FE2">
        <w:rPr>
          <w:bCs/>
        </w:rPr>
        <w:t xml:space="preserve">Владелец </w:t>
      </w:r>
      <w:r w:rsidRPr="00FE5FE2">
        <w:t>-физическое или юридическое лицо независимо оторганизационно-правовой формы, индивидуальный предприниматель, имеющее в собственности или ином вещном праве имущество.</w:t>
      </w:r>
    </w:p>
    <w:p w:rsidR="0042218E" w:rsidRPr="00FE5FE2" w:rsidRDefault="0042218E" w:rsidP="0042218E">
      <w:pPr>
        <w:shd w:val="clear" w:color="auto" w:fill="FFFFFF"/>
        <w:ind w:firstLine="709"/>
      </w:pPr>
      <w:r w:rsidRPr="00FE5FE2">
        <w:rPr>
          <w:bCs/>
        </w:rPr>
        <w:t xml:space="preserve">Визуальная информация </w:t>
      </w:r>
      <w:r w:rsidRPr="00FE5FE2">
        <w:t>-информация в виде надписей,</w:t>
      </w:r>
      <w:r>
        <w:t xml:space="preserve"> </w:t>
      </w:r>
      <w:r w:rsidRPr="00FE5FE2">
        <w:t>рисунков,</w:t>
      </w:r>
      <w:r>
        <w:t xml:space="preserve"> </w:t>
      </w:r>
      <w:r w:rsidRPr="00FE5FE2">
        <w:t>фотографий, плакатов, объявлений, афиш, листовок, напечатанных на бумаге или изготовленных с использованием синтетических материалов, видео и т. п.</w:t>
      </w:r>
    </w:p>
    <w:p w:rsidR="0042218E" w:rsidRPr="00FE5FE2" w:rsidRDefault="0042218E" w:rsidP="0042218E">
      <w:pPr>
        <w:shd w:val="clear" w:color="auto" w:fill="FFFFFF"/>
        <w:ind w:firstLine="709"/>
      </w:pPr>
      <w:r w:rsidRPr="00FE5FE2">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42218E" w:rsidRPr="00FE5FE2" w:rsidRDefault="0042218E" w:rsidP="0042218E">
      <w:pPr>
        <w:shd w:val="clear" w:color="auto" w:fill="FFFFFF"/>
        <w:ind w:firstLine="709"/>
      </w:pPr>
      <w:r w:rsidRPr="00FE5FE2">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42218E" w:rsidRPr="00FE5FE2" w:rsidRDefault="0042218E" w:rsidP="0042218E">
      <w:pPr>
        <w:shd w:val="clear" w:color="auto" w:fill="FFFFFF"/>
        <w:ind w:firstLine="709"/>
      </w:pPr>
      <w:r w:rsidRPr="00FE5FE2">
        <w:rPr>
          <w:bCs/>
        </w:rPr>
        <w:t xml:space="preserve">Временные установки архитектурного освещения </w:t>
      </w:r>
      <w:r>
        <w:t>–</w:t>
      </w:r>
      <w:r w:rsidRPr="00FE5FE2">
        <w:t>праздничные</w:t>
      </w:r>
      <w:r>
        <w:t xml:space="preserve"> </w:t>
      </w:r>
      <w:r w:rsidRPr="00FE5FE2">
        <w:t>иллюминации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42218E" w:rsidRPr="00FE5FE2" w:rsidRDefault="0042218E" w:rsidP="0042218E">
      <w:pPr>
        <w:shd w:val="clear" w:color="auto" w:fill="FFFFFF"/>
        <w:ind w:firstLine="709"/>
      </w:pPr>
      <w:r w:rsidRPr="00FE5FE2">
        <w:rPr>
          <w:bCs/>
        </w:rPr>
        <w:t xml:space="preserve">Встроенные светильники – </w:t>
      </w:r>
      <w:r w:rsidRPr="00FE5FE2">
        <w:t>светильники в ступенях,</w:t>
      </w:r>
      <w:r>
        <w:t xml:space="preserve"> </w:t>
      </w:r>
      <w:r w:rsidRPr="00FE5FE2">
        <w:t>подпорных</w:t>
      </w:r>
      <w:r>
        <w:t xml:space="preserve"> </w:t>
      </w:r>
      <w:r w:rsidRPr="00FE5FE2">
        <w:t>стенках, ограждениях, цоколях зданий и сооружений, малых архитектурных формах (далее - МАФ), для освещения пешеходных зон территорий общественного назначения.</w:t>
      </w:r>
    </w:p>
    <w:p w:rsidR="0042218E" w:rsidRPr="00FE5FE2" w:rsidRDefault="0042218E" w:rsidP="0042218E">
      <w:pPr>
        <w:shd w:val="clear" w:color="auto" w:fill="FFFFFF"/>
        <w:ind w:firstLine="709"/>
      </w:pPr>
      <w:r w:rsidRPr="00FE5FE2">
        <w:rPr>
          <w:bCs/>
        </w:rPr>
        <w:t xml:space="preserve">Входная группа </w:t>
      </w:r>
      <w:r w:rsidRPr="00FE5FE2">
        <w:t>-комплекс устройств и функциональных частей</w:t>
      </w:r>
      <w:r>
        <w:t xml:space="preserve"> </w:t>
      </w:r>
      <w:r w:rsidRPr="00FE5FE2">
        <w:t>благоустройства при входе в здание.</w:t>
      </w:r>
    </w:p>
    <w:p w:rsidR="0042218E" w:rsidRPr="00FE5FE2" w:rsidRDefault="0042218E" w:rsidP="0042218E">
      <w:pPr>
        <w:shd w:val="clear" w:color="auto" w:fill="FFFFFF"/>
        <w:ind w:firstLine="709"/>
      </w:pPr>
      <w:r w:rsidRPr="00FE5FE2">
        <w:rPr>
          <w:bCs/>
        </w:rPr>
        <w:t>Вывоз твердых бытовых отходов (крупногабаритного мусора</w:t>
      </w:r>
      <w:r w:rsidRPr="00FE5FE2">
        <w:t>) - система удаления отходов со специально оборудованных мест сбора отходов посредством специализированного и другого специально оборудованного транспорта.</w:t>
      </w:r>
    </w:p>
    <w:p w:rsidR="0042218E" w:rsidRPr="00FE5FE2" w:rsidRDefault="0042218E" w:rsidP="0042218E">
      <w:pPr>
        <w:shd w:val="clear" w:color="auto" w:fill="FFFFFF"/>
        <w:ind w:firstLine="709"/>
      </w:pPr>
      <w:r w:rsidRPr="00FE5FE2">
        <w:rPr>
          <w:bCs/>
        </w:rPr>
        <w:t xml:space="preserve">Газон </w:t>
      </w:r>
      <w:r w:rsidRPr="00FE5FE2">
        <w:t>-объект благоустройства,</w:t>
      </w:r>
      <w:r>
        <w:t xml:space="preserve">  </w:t>
      </w:r>
      <w:r w:rsidRPr="00FE5FE2">
        <w:t>участок с растительным грунтом,</w:t>
      </w:r>
      <w:r>
        <w:t xml:space="preserve">  </w:t>
      </w:r>
      <w:r w:rsidRPr="00FE5FE2">
        <w:t>имеющий зеленые насаждения естественного или искусственного происхождения.</w:t>
      </w:r>
    </w:p>
    <w:p w:rsidR="0042218E" w:rsidRPr="00FE5FE2" w:rsidRDefault="0042218E" w:rsidP="0042218E">
      <w:pPr>
        <w:shd w:val="clear" w:color="auto" w:fill="FFFFFF"/>
        <w:ind w:firstLine="709"/>
      </w:pPr>
      <w:r w:rsidRPr="00FE5FE2">
        <w:rPr>
          <w:bCs/>
        </w:rPr>
        <w:t xml:space="preserve">Газонные светильники – </w:t>
      </w:r>
      <w:r w:rsidRPr="00FE5FE2">
        <w:t>светильники для освещения газонов,</w:t>
      </w:r>
      <w:r>
        <w:t xml:space="preserve"> </w:t>
      </w:r>
      <w:r w:rsidRPr="00FE5FE2">
        <w:t>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42218E" w:rsidRPr="00FE5FE2" w:rsidRDefault="0042218E" w:rsidP="0042218E">
      <w:pPr>
        <w:shd w:val="clear" w:color="auto" w:fill="FFFFFF"/>
        <w:ind w:firstLine="709"/>
      </w:pPr>
      <w:r w:rsidRPr="00FE5FE2">
        <w:t>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42218E" w:rsidRPr="00FE5FE2" w:rsidRDefault="0042218E" w:rsidP="0042218E">
      <w:pPr>
        <w:shd w:val="clear" w:color="auto" w:fill="FFFFFF"/>
        <w:ind w:firstLine="709"/>
      </w:pPr>
      <w:r w:rsidRPr="00FE5FE2">
        <w:rPr>
          <w:bCs/>
        </w:rPr>
        <w:t xml:space="preserve">График вывоза отходов </w:t>
      </w:r>
      <w:r w:rsidRPr="00FE5FE2">
        <w:t>-документ,</w:t>
      </w:r>
      <w:r>
        <w:t xml:space="preserve"> </w:t>
      </w:r>
      <w:r w:rsidRPr="00FE5FE2">
        <w:t>определяющий периодичность</w:t>
      </w:r>
      <w:r>
        <w:t xml:space="preserve">  </w:t>
      </w:r>
      <w:r w:rsidRPr="00FE5FE2">
        <w:t>вывоза отходов, с указанием адреса точки сбора отходов, объема вывоза отходов и времени вывоза.</w:t>
      </w:r>
    </w:p>
    <w:p w:rsidR="0042218E" w:rsidRPr="00FE5FE2" w:rsidRDefault="0042218E" w:rsidP="0042218E">
      <w:pPr>
        <w:shd w:val="clear" w:color="auto" w:fill="FFFFFF"/>
        <w:ind w:firstLine="709"/>
      </w:pPr>
      <w:r w:rsidRPr="00FE5FE2">
        <w:rPr>
          <w:bCs/>
        </w:rPr>
        <w:t xml:space="preserve">Дачный земельный участок </w:t>
      </w:r>
      <w:r w:rsidRPr="00FE5FE2">
        <w:t>-земельный участок,</w:t>
      </w:r>
      <w:r>
        <w:t xml:space="preserve"> </w:t>
      </w:r>
      <w:r w:rsidRPr="00FE5FE2">
        <w:t>предоставленный</w:t>
      </w:r>
      <w:r>
        <w:t xml:space="preserve"> </w:t>
      </w:r>
      <w:r w:rsidRPr="00FE5FE2">
        <w:t xml:space="preserve">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w:t>
      </w:r>
      <w:r w:rsidRPr="00FE5FE2">
        <w:lastRenderedPageBreak/>
        <w:t>и сооружений, а также с правом выращивания плодовых, ягодных, овощных, бахчевых или иных сельскохозяйственных культур и картофеля).</w:t>
      </w:r>
    </w:p>
    <w:p w:rsidR="0042218E" w:rsidRPr="00FE5FE2" w:rsidRDefault="0042218E" w:rsidP="0042218E">
      <w:pPr>
        <w:shd w:val="clear" w:color="auto" w:fill="FFFFFF"/>
        <w:ind w:firstLine="709"/>
      </w:pPr>
      <w:r w:rsidRPr="00FE5FE2">
        <w:rPr>
          <w:bCs/>
        </w:rPr>
        <w:t>Договор на сбор, использование, обезвреживание, транспортировку</w:t>
      </w:r>
      <w:r w:rsidRPr="00FE5FE2">
        <w:t xml:space="preserve"> и </w:t>
      </w:r>
      <w:r w:rsidRPr="00FE5FE2">
        <w:rPr>
          <w:bCs/>
        </w:rPr>
        <w:t xml:space="preserve">размещение отходов производства и потребления (договор на вывоз отходов) </w:t>
      </w:r>
      <w:r w:rsidRPr="00FE5FE2">
        <w:t>-письменное соглашение между заказчиком и специализированным</w:t>
      </w:r>
      <w:r>
        <w:t xml:space="preserve"> </w:t>
      </w:r>
      <w:r w:rsidRPr="00FE5FE2">
        <w:t>хозяйствующим субъектом, закрепляющее периодичность и объем 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42218E" w:rsidRPr="00FE5FE2" w:rsidRDefault="0042218E" w:rsidP="0042218E">
      <w:pPr>
        <w:shd w:val="clear" w:color="auto" w:fill="FFFFFF"/>
        <w:ind w:firstLine="709"/>
        <w:rPr>
          <w:bCs/>
        </w:rPr>
      </w:pPr>
      <w:r w:rsidRPr="00FE5FE2">
        <w:rPr>
          <w:bCs/>
        </w:rPr>
        <w:t xml:space="preserve">Дорожные сооружения </w:t>
      </w:r>
      <w:r w:rsidRPr="00FE5FE2">
        <w:t>-сооружения,</w:t>
      </w:r>
      <w:r>
        <w:t xml:space="preserve"> </w:t>
      </w:r>
      <w:r w:rsidRPr="00FE5FE2">
        <w:t>являющиеся конструктивными</w:t>
      </w:r>
      <w:r>
        <w:t xml:space="preserve"> </w:t>
      </w:r>
      <w:r w:rsidRPr="00FE5FE2">
        <w:t>элементами дороги: искусственные сооружения (мосты, путепроводы, трубы, и др.), защитные сооружения (снегозащитные лесонасаждения, постоянные снегозащитные заборы, шумозащитные устройства, устройства для защиты дорог от снежных лавин и обвалов и др.), элементы обустройства дорог (остановочные и посадочные площадки и павильоны для пассажиров), площадки отдыха, специальные площадки для остановки или стоянки автомобилей и т.д.</w:t>
      </w:r>
    </w:p>
    <w:p w:rsidR="0042218E" w:rsidRPr="00FE5FE2" w:rsidRDefault="0042218E" w:rsidP="0042218E">
      <w:pPr>
        <w:shd w:val="clear" w:color="auto" w:fill="FFFFFF"/>
        <w:ind w:firstLine="709"/>
        <w:rPr>
          <w:bCs/>
        </w:rPr>
      </w:pPr>
      <w:r w:rsidRPr="00FE5FE2">
        <w:rPr>
          <w:bCs/>
        </w:rPr>
        <w:t xml:space="preserve">Жидкие бытовые отходы (далее - ЖБО) </w:t>
      </w:r>
      <w:r w:rsidRPr="00FE5FE2">
        <w:t>-хозяйственно-бытовые стоки</w:t>
      </w:r>
      <w:r>
        <w:t xml:space="preserve"> </w:t>
      </w:r>
      <w:r w:rsidRPr="00FE5FE2">
        <w:t>от жилых и общественных зданий, образовавшиеся в процессе производства</w:t>
      </w:r>
      <w:r w:rsidRPr="00FE5FE2">
        <w:rPr>
          <w:bCs/>
        </w:rPr>
        <w:t xml:space="preserve"> и </w:t>
      </w:r>
      <w:r w:rsidRPr="00FE5FE2">
        <w:t>потребления.</w:t>
      </w:r>
    </w:p>
    <w:p w:rsidR="0042218E" w:rsidRPr="00FE5FE2" w:rsidRDefault="0042218E" w:rsidP="0042218E">
      <w:pPr>
        <w:shd w:val="clear" w:color="auto" w:fill="FFFFFF"/>
        <w:ind w:firstLine="709"/>
      </w:pPr>
      <w:r w:rsidRPr="00FE5FE2">
        <w:rPr>
          <w:bCs/>
        </w:rPr>
        <w:t xml:space="preserve">Жилищный фонд </w:t>
      </w:r>
      <w:r w:rsidRPr="00FE5FE2">
        <w:t>-совокупность всех жилых помещений,</w:t>
      </w:r>
      <w:r>
        <w:t xml:space="preserve">  </w:t>
      </w:r>
      <w:r w:rsidRPr="00FE5FE2">
        <w:t>находящихся</w:t>
      </w:r>
      <w:r>
        <w:t xml:space="preserve"> </w:t>
      </w:r>
      <w:r w:rsidRPr="00FE5FE2">
        <w:t>на территории Российской Федерации.</w:t>
      </w:r>
    </w:p>
    <w:p w:rsidR="0042218E" w:rsidRPr="00FE5FE2" w:rsidRDefault="0042218E" w:rsidP="0042218E">
      <w:pPr>
        <w:shd w:val="clear" w:color="auto" w:fill="FFFFFF"/>
        <w:ind w:firstLine="709"/>
      </w:pPr>
      <w:r w:rsidRPr="00FE5FE2">
        <w:rPr>
          <w:bCs/>
        </w:rPr>
        <w:t xml:space="preserve">Захоронение отходов </w:t>
      </w:r>
      <w:r w:rsidRPr="00FE5FE2">
        <w:t>-изоляция отходов,</w:t>
      </w:r>
      <w:r>
        <w:t xml:space="preserve"> </w:t>
      </w:r>
      <w:r w:rsidRPr="00FE5FE2">
        <w:t>не подлежащих дальнейшему</w:t>
      </w:r>
      <w:r>
        <w:t xml:space="preserve"> </w:t>
      </w:r>
      <w:r w:rsidRPr="00FE5FE2">
        <w:t>использованию, в специальных хранилищах в целях предотвращения попадания вредных веществ в окружающую среду.</w:t>
      </w:r>
    </w:p>
    <w:p w:rsidR="0042218E" w:rsidRPr="00FE5FE2" w:rsidRDefault="0042218E" w:rsidP="0042218E">
      <w:pPr>
        <w:shd w:val="clear" w:color="auto" w:fill="FFFFFF"/>
        <w:ind w:firstLine="709"/>
      </w:pPr>
      <w:r w:rsidRPr="00FE5FE2">
        <w:rPr>
          <w:bCs/>
        </w:rPr>
        <w:t xml:space="preserve">Земляные работы </w:t>
      </w:r>
      <w:r w:rsidRPr="00FE5FE2">
        <w:t>-работы,</w:t>
      </w:r>
      <w:r>
        <w:t xml:space="preserve"> </w:t>
      </w:r>
      <w:r w:rsidRPr="00FE5FE2">
        <w:t>связанные с нарушением элементов</w:t>
      </w:r>
      <w:r>
        <w:t xml:space="preserve"> </w:t>
      </w:r>
      <w:r w:rsidRPr="00FE5FE2">
        <w:t>внешнего благоустройства и естественного ландшафта территории сельского поселения.</w:t>
      </w:r>
    </w:p>
    <w:p w:rsidR="0042218E" w:rsidRPr="00FE5FE2" w:rsidRDefault="0042218E" w:rsidP="0042218E">
      <w:pPr>
        <w:shd w:val="clear" w:color="auto" w:fill="FFFFFF"/>
        <w:ind w:firstLine="709"/>
      </w:pPr>
      <w:r w:rsidRPr="00FE5FE2">
        <w:rPr>
          <w:bCs/>
        </w:rPr>
        <w:t xml:space="preserve">Зеленые насаждения </w:t>
      </w:r>
      <w:r w:rsidRPr="00FE5FE2">
        <w:t>-совокупность древесных,</w:t>
      </w:r>
      <w:r>
        <w:t xml:space="preserve">    </w:t>
      </w:r>
      <w:r w:rsidRPr="00FE5FE2">
        <w:t>кустарниковых и</w:t>
      </w:r>
      <w:r>
        <w:t xml:space="preserve"> </w:t>
      </w:r>
      <w:r w:rsidRPr="00FE5FE2">
        <w:t>травянистых растений на определенной территории.</w:t>
      </w:r>
    </w:p>
    <w:p w:rsidR="0042218E" w:rsidRPr="00FE5FE2" w:rsidRDefault="0042218E" w:rsidP="0042218E">
      <w:pPr>
        <w:shd w:val="clear" w:color="auto" w:fill="FFFFFF"/>
        <w:ind w:firstLine="709"/>
      </w:pPr>
      <w:r w:rsidRPr="00FE5FE2">
        <w:rPr>
          <w:bCs/>
        </w:rPr>
        <w:t xml:space="preserve">Землепользователи </w:t>
      </w:r>
      <w:r w:rsidRPr="00FE5FE2">
        <w:t>-лица,</w:t>
      </w:r>
      <w:r>
        <w:t xml:space="preserve"> </w:t>
      </w:r>
      <w:r w:rsidRPr="00FE5FE2">
        <w:t>владеющие и пользующиеся земельными</w:t>
      </w:r>
      <w:r>
        <w:t xml:space="preserve"> </w:t>
      </w:r>
      <w:r w:rsidRPr="00FE5FE2">
        <w:t>участками на праве постоянного (бессрочного) пользования или на праве безвозмездного срочного пользования.</w:t>
      </w:r>
    </w:p>
    <w:p w:rsidR="0042218E" w:rsidRPr="00FE5FE2" w:rsidRDefault="0042218E" w:rsidP="0042218E">
      <w:pPr>
        <w:shd w:val="clear" w:color="auto" w:fill="FFFFFF"/>
        <w:ind w:firstLine="709"/>
      </w:pPr>
      <w:r w:rsidRPr="00FE5FE2">
        <w:rPr>
          <w:bCs/>
        </w:rPr>
        <w:t xml:space="preserve">Игровое и спортивное оборудование </w:t>
      </w:r>
      <w:r w:rsidRPr="00FE5FE2">
        <w:t>на территории муниципального</w:t>
      </w:r>
      <w:r>
        <w:t xml:space="preserve"> </w:t>
      </w:r>
      <w:r w:rsidRPr="00FE5FE2">
        <w:t>образования - игровые, физкультурно-оздоровительные устройства, сооружения и (или) их комплексы.</w:t>
      </w:r>
    </w:p>
    <w:p w:rsidR="0042218E" w:rsidRPr="00FE5FE2" w:rsidRDefault="0042218E" w:rsidP="0042218E">
      <w:pPr>
        <w:shd w:val="clear" w:color="auto" w:fill="FFFFFF"/>
        <w:ind w:firstLine="709"/>
      </w:pPr>
      <w:r w:rsidRPr="00FE5FE2">
        <w:rPr>
          <w:bCs/>
        </w:rPr>
        <w:t xml:space="preserve">Имущество общего пользования </w:t>
      </w:r>
      <w:r w:rsidRPr="00FE5FE2">
        <w:t>-имущество(в том числе земельные</w:t>
      </w:r>
      <w:r>
        <w:t xml:space="preserve"> </w:t>
      </w:r>
      <w:r w:rsidRPr="00FE5FE2">
        <w:t>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w:t>
      </w:r>
    </w:p>
    <w:p w:rsidR="0042218E" w:rsidRPr="00FE5FE2" w:rsidRDefault="0042218E" w:rsidP="0042218E">
      <w:pPr>
        <w:shd w:val="clear" w:color="auto" w:fill="FFFFFF"/>
        <w:ind w:firstLine="709"/>
      </w:pPr>
      <w:r w:rsidRPr="00FE5FE2">
        <w:rPr>
          <w:bCs/>
        </w:rPr>
        <w:t xml:space="preserve">Капитальный ремонт здания (сооружения, оборудования, коммуникаций, объектов жилищно-коммунального назначения) </w:t>
      </w:r>
      <w:r w:rsidRPr="00FE5FE2">
        <w:t>-ремонт, выполняемый для восстановления ресурса здания (сооружения, оборудования, коммуникаций, объектов жилищно-коммунального назначения) с заменой или восстановлением любых составных частей, включая базовые.</w:t>
      </w:r>
    </w:p>
    <w:p w:rsidR="0042218E" w:rsidRPr="00FE5FE2" w:rsidRDefault="0042218E" w:rsidP="0042218E">
      <w:pPr>
        <w:shd w:val="clear" w:color="auto" w:fill="FFFFFF"/>
        <w:ind w:firstLine="709"/>
      </w:pPr>
      <w:r w:rsidRPr="00FE5FE2">
        <w:rPr>
          <w:bCs/>
        </w:rPr>
        <w:t xml:space="preserve">Территориальное общественное самоуправление (ТОС) </w:t>
      </w:r>
      <w:r w:rsidRPr="00FE5FE2">
        <w:t>-самоорганизация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42218E" w:rsidRPr="00FE5FE2" w:rsidRDefault="0042218E" w:rsidP="0042218E">
      <w:pPr>
        <w:shd w:val="clear" w:color="auto" w:fill="FFFFFF"/>
        <w:ind w:firstLine="709"/>
      </w:pPr>
      <w:r w:rsidRPr="00FE5FE2">
        <w:rPr>
          <w:bCs/>
        </w:rPr>
        <w:t xml:space="preserve">Контейнер </w:t>
      </w:r>
      <w:r w:rsidRPr="00FE5FE2">
        <w:t>-стандартная емкость объемом до1,5куб.м для сбора</w:t>
      </w:r>
      <w:r>
        <w:t xml:space="preserve"> </w:t>
      </w:r>
      <w:r w:rsidRPr="00FE5FE2">
        <w:t>твердых бытовых отходов.</w:t>
      </w:r>
    </w:p>
    <w:p w:rsidR="0042218E" w:rsidRPr="00FE5FE2" w:rsidRDefault="0042218E" w:rsidP="0042218E">
      <w:pPr>
        <w:shd w:val="clear" w:color="auto" w:fill="FFFFFF"/>
        <w:ind w:firstLine="709"/>
      </w:pPr>
      <w:r w:rsidRPr="00FE5FE2">
        <w:rPr>
          <w:bCs/>
        </w:rPr>
        <w:t xml:space="preserve">Контейнерная площадка </w:t>
      </w:r>
      <w:r w:rsidRPr="00FE5FE2">
        <w:t>-оборудованная специальным образом</w:t>
      </w:r>
      <w:r>
        <w:t xml:space="preserve"> </w:t>
      </w:r>
      <w:r w:rsidRPr="00FE5FE2">
        <w:t>площадка для установки контейнера(ов) или бункера-накопителя(ей).</w:t>
      </w:r>
    </w:p>
    <w:p w:rsidR="0042218E" w:rsidRPr="00FE5FE2" w:rsidRDefault="0042218E" w:rsidP="0042218E">
      <w:pPr>
        <w:shd w:val="clear" w:color="auto" w:fill="FFFFFF"/>
        <w:ind w:firstLine="709"/>
      </w:pPr>
      <w:r w:rsidRPr="00FE5FE2">
        <w:rPr>
          <w:bCs/>
        </w:rPr>
        <w:t>Крупногабаритный мусор (далее - КГМ</w:t>
      </w:r>
      <w:r w:rsidRPr="00FE5FE2">
        <w:t>) -отходы потребления и</w:t>
      </w:r>
      <w:r>
        <w:t xml:space="preserve"> </w:t>
      </w:r>
      <w:r w:rsidRPr="00FE5FE2">
        <w:t>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бункеры-накопители или размещаемые на специально отведенных площадках.</w:t>
      </w:r>
    </w:p>
    <w:p w:rsidR="0042218E" w:rsidRPr="00FE5FE2" w:rsidRDefault="0042218E" w:rsidP="0042218E">
      <w:pPr>
        <w:shd w:val="clear" w:color="auto" w:fill="FFFFFF"/>
        <w:ind w:firstLine="709"/>
      </w:pPr>
      <w:r w:rsidRPr="00FE5FE2">
        <w:rPr>
          <w:bCs/>
        </w:rPr>
        <w:t xml:space="preserve">Комплексное обслуживание контейнерной площадки </w:t>
      </w:r>
      <w:r>
        <w:t>–</w:t>
      </w:r>
      <w:r w:rsidRPr="00FE5FE2">
        <w:t>обслуживание</w:t>
      </w:r>
      <w:r>
        <w:t xml:space="preserve"> </w:t>
      </w:r>
      <w:r w:rsidRPr="00FE5FE2">
        <w:t>контейнерной площадки юридическим лицом, включающее следующие виды работ: опорожнение контейнеров для сбора ТБО, очистка внутри контейнерной площадки и прилегающей территории в радиусе 5-ти метров от края площадки, полный вывоз складированных на площадке отходов, в том числе отходов, образующихся при строительстве, ремонте, реконструкции строений (строительный мусор), древесного спила, крупногабаритного мусора.</w:t>
      </w:r>
    </w:p>
    <w:p w:rsidR="0042218E" w:rsidRPr="00FE5FE2" w:rsidRDefault="0042218E" w:rsidP="0042218E">
      <w:pPr>
        <w:shd w:val="clear" w:color="auto" w:fill="FFFFFF"/>
        <w:ind w:firstLine="709"/>
      </w:pPr>
      <w:r w:rsidRPr="00FE5FE2">
        <w:rPr>
          <w:bCs/>
        </w:rPr>
        <w:t xml:space="preserve">Компенсационное озеленение </w:t>
      </w:r>
      <w:r w:rsidRPr="00FE5FE2">
        <w:t>-воспроизводство зеленых насаждений</w:t>
      </w:r>
      <w:r>
        <w:t xml:space="preserve"> </w:t>
      </w:r>
      <w:r w:rsidRPr="00FE5FE2">
        <w:t>взамен уничтоженных или поврежденных.</w:t>
      </w:r>
    </w:p>
    <w:p w:rsidR="0042218E" w:rsidRPr="00FE5FE2" w:rsidRDefault="0042218E" w:rsidP="0042218E">
      <w:pPr>
        <w:shd w:val="clear" w:color="auto" w:fill="FFFFFF"/>
        <w:ind w:firstLine="709"/>
      </w:pPr>
      <w:r w:rsidRPr="00FE5FE2">
        <w:rPr>
          <w:bCs/>
        </w:rPr>
        <w:t xml:space="preserve">Конструктивные элементы внешнего благоустройства </w:t>
      </w:r>
      <w:r>
        <w:t>–</w:t>
      </w:r>
      <w:r w:rsidRPr="00FE5FE2">
        <w:t>твердые</w:t>
      </w:r>
      <w:r>
        <w:t xml:space="preserve"> </w:t>
      </w:r>
      <w:r w:rsidRPr="00FE5FE2">
        <w:t>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42218E" w:rsidRPr="00E24F8D" w:rsidRDefault="0042218E" w:rsidP="0042218E">
      <w:pPr>
        <w:autoSpaceDE w:val="0"/>
        <w:autoSpaceDN w:val="0"/>
        <w:adjustRightInd w:val="0"/>
        <w:ind w:firstLine="540"/>
      </w:pPr>
      <w:r w:rsidRPr="00E24F8D">
        <w:rPr>
          <w:b/>
        </w:rPr>
        <w:lastRenderedPageBreak/>
        <w:t>Капитальный ремонт автомобильной дороги</w:t>
      </w:r>
      <w:r w:rsidRPr="00E24F8D">
        <w:t xml:space="preserve">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42218E" w:rsidRPr="00FE5FE2" w:rsidRDefault="0042218E" w:rsidP="0042218E">
      <w:pPr>
        <w:shd w:val="clear" w:color="auto" w:fill="FFFFFF"/>
        <w:ind w:firstLine="709"/>
      </w:pPr>
      <w:r w:rsidRPr="00FE5FE2">
        <w:rPr>
          <w:bCs/>
        </w:rPr>
        <w:t xml:space="preserve">Малые архитектурные формы </w:t>
      </w:r>
      <w:r w:rsidRPr="00FE5FE2">
        <w:t>-различные по характеру и назначению</w:t>
      </w:r>
      <w:r>
        <w:t xml:space="preserve"> </w:t>
      </w:r>
      <w:r w:rsidRPr="00FE5FE2">
        <w:t>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сельского поселения.</w:t>
      </w:r>
    </w:p>
    <w:p w:rsidR="0042218E" w:rsidRPr="00FE5FE2" w:rsidRDefault="0042218E" w:rsidP="0042218E">
      <w:pPr>
        <w:shd w:val="clear" w:color="auto" w:fill="FFFFFF"/>
        <w:ind w:firstLine="709"/>
      </w:pPr>
      <w:r w:rsidRPr="00FE5FE2">
        <w:rPr>
          <w:bCs/>
        </w:rPr>
        <w:t xml:space="preserve">Места массового пребывания людей </w:t>
      </w:r>
      <w:r w:rsidRPr="00FE5FE2">
        <w:t>-территории,</w:t>
      </w:r>
      <w:r>
        <w:t xml:space="preserve"> </w:t>
      </w:r>
      <w:r w:rsidRPr="00FE5FE2">
        <w:t>на которых</w:t>
      </w:r>
      <w:r>
        <w:t xml:space="preserve"> </w:t>
      </w:r>
      <w:r w:rsidRPr="00FE5FE2">
        <w:t>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42218E" w:rsidRPr="00FE5FE2" w:rsidRDefault="0042218E" w:rsidP="0042218E">
      <w:pPr>
        <w:shd w:val="clear" w:color="auto" w:fill="FFFFFF"/>
        <w:ind w:firstLine="709"/>
      </w:pPr>
      <w:r w:rsidRPr="00FE5FE2">
        <w:rPr>
          <w:bCs/>
        </w:rPr>
        <w:t xml:space="preserve">Места (территории) общего пользования </w:t>
      </w:r>
      <w:r w:rsidRPr="00FE5FE2">
        <w:t>-территории,</w:t>
      </w:r>
      <w:r>
        <w:t xml:space="preserve"> </w:t>
      </w:r>
      <w:r w:rsidRPr="00FE5FE2">
        <w:t>которыми</w:t>
      </w:r>
      <w:r>
        <w:t xml:space="preserve"> </w:t>
      </w:r>
      <w:r w:rsidRPr="00FE5FE2">
        <w:t>беспрепятственно пользуется неограниченный круг лиц (в том числе парки, скверы, рощи, сады, бульвары, площади, улицы, набережные).</w:t>
      </w:r>
    </w:p>
    <w:p w:rsidR="0042218E" w:rsidRPr="00FE5FE2" w:rsidRDefault="0042218E" w:rsidP="0042218E">
      <w:pPr>
        <w:shd w:val="clear" w:color="auto" w:fill="FFFFFF"/>
        <w:ind w:firstLine="709"/>
      </w:pPr>
      <w:r w:rsidRPr="00FE5FE2">
        <w:rPr>
          <w:bCs/>
        </w:rPr>
        <w:t xml:space="preserve">Металлический тент типа «ракушка» или «пенал» </w:t>
      </w:r>
      <w:r w:rsidRPr="00FE5FE2">
        <w:t>-нестационарный</w:t>
      </w:r>
      <w:r>
        <w:t xml:space="preserve"> </w:t>
      </w:r>
      <w:r w:rsidRPr="00FE5FE2">
        <w:t>объект движимого имущества, принадлежащий юридическому или физическому лицу, предназначенный для укрытия транспортного средства, размещаемый на территории населенного пункта без проведения подготовительных работ капитального характера.</w:t>
      </w:r>
    </w:p>
    <w:p w:rsidR="0042218E" w:rsidRPr="00FE5FE2" w:rsidRDefault="0042218E" w:rsidP="0042218E">
      <w:pPr>
        <w:shd w:val="clear" w:color="auto" w:fill="FFFFFF"/>
        <w:ind w:firstLine="709"/>
        <w:rPr>
          <w:bCs/>
        </w:rPr>
      </w:pPr>
      <w:r w:rsidRPr="00FE5FE2">
        <w:rPr>
          <w:bCs/>
        </w:rPr>
        <w:t xml:space="preserve">Мусор </w:t>
      </w:r>
      <w:r w:rsidRPr="00FE5FE2">
        <w:t>-мелкие неоднородные сухие или влажные отходы.</w:t>
      </w:r>
    </w:p>
    <w:p w:rsidR="0042218E" w:rsidRPr="00FE5FE2" w:rsidRDefault="0042218E" w:rsidP="0042218E">
      <w:pPr>
        <w:shd w:val="clear" w:color="auto" w:fill="FFFFFF"/>
        <w:ind w:firstLine="709"/>
      </w:pPr>
      <w:r w:rsidRPr="00FE5FE2">
        <w:rPr>
          <w:bCs/>
        </w:rPr>
        <w:t xml:space="preserve">Мусоросборники </w:t>
      </w:r>
      <w:r w:rsidRPr="00FE5FE2">
        <w:t>-съемные ящики,</w:t>
      </w:r>
      <w:r>
        <w:t xml:space="preserve"> </w:t>
      </w:r>
      <w:r w:rsidRPr="00FE5FE2">
        <w:t>с плотными стенками и крышками, окрашенными стойкими красителями, предназначенные для складирования отходов.</w:t>
      </w:r>
    </w:p>
    <w:p w:rsidR="0042218E" w:rsidRPr="00FE5FE2" w:rsidRDefault="0042218E" w:rsidP="0042218E">
      <w:pPr>
        <w:shd w:val="clear" w:color="auto" w:fill="FFFFFF"/>
        <w:ind w:firstLine="709"/>
      </w:pPr>
      <w:r w:rsidRPr="00FE5FE2">
        <w:rPr>
          <w:bCs/>
        </w:rPr>
        <w:t xml:space="preserve">Наледь </w:t>
      </w:r>
      <w:r w:rsidRPr="00FE5FE2">
        <w:t>-тонкий слой льда,</w:t>
      </w:r>
      <w:r>
        <w:t xml:space="preserve"> </w:t>
      </w:r>
      <w:r w:rsidRPr="00FE5FE2">
        <w:t>образующийся в результате таяния снега при</w:t>
      </w:r>
      <w:r>
        <w:t xml:space="preserve"> </w:t>
      </w:r>
      <w:r w:rsidRPr="00FE5FE2">
        <w:t>перепадах температуры (образуется на крышах, тротуарах, дорожном полотне и т. д.).</w:t>
      </w:r>
    </w:p>
    <w:p w:rsidR="0042218E" w:rsidRPr="00FE5FE2" w:rsidRDefault="0042218E" w:rsidP="0042218E">
      <w:pPr>
        <w:shd w:val="clear" w:color="auto" w:fill="FFFFFF"/>
        <w:ind w:firstLine="709"/>
      </w:pPr>
      <w:r w:rsidRPr="00FE5FE2">
        <w:rPr>
          <w:bCs/>
        </w:rPr>
        <w:t xml:space="preserve">Несанкционированная свалка мусора </w:t>
      </w:r>
      <w:r w:rsidRPr="00FE5FE2">
        <w:t>–самовольный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42218E" w:rsidRPr="00FE5FE2" w:rsidRDefault="0042218E" w:rsidP="0042218E">
      <w:pPr>
        <w:shd w:val="clear" w:color="auto" w:fill="FFFFFF"/>
        <w:ind w:firstLine="709"/>
      </w:pPr>
      <w:r w:rsidRPr="00FE5FE2">
        <w:rPr>
          <w:bCs/>
        </w:rPr>
        <w:t xml:space="preserve">Ночное время </w:t>
      </w:r>
      <w:r w:rsidRPr="00FE5FE2">
        <w:t>-период времени с22.00до6.00часов.</w:t>
      </w:r>
    </w:p>
    <w:p w:rsidR="0042218E" w:rsidRPr="00FE5FE2" w:rsidRDefault="0042218E" w:rsidP="0042218E">
      <w:pPr>
        <w:shd w:val="clear" w:color="auto" w:fill="FFFFFF"/>
        <w:ind w:firstLine="709"/>
      </w:pPr>
      <w:r w:rsidRPr="00FE5FE2">
        <w:rPr>
          <w:bCs/>
        </w:rPr>
        <w:t xml:space="preserve">Некапитальные сооружения </w:t>
      </w:r>
      <w:r w:rsidRPr="00FE5FE2">
        <w:t>-сооружения сезонного или</w:t>
      </w:r>
      <w:r>
        <w:t xml:space="preserve"> </w:t>
      </w:r>
      <w:r w:rsidRPr="00FE5FE2">
        <w:t>вспомогательного назначения, в том числе летние павильоны, небольшие склады, торговые павильоны из легко</w:t>
      </w:r>
      <w:r>
        <w:t xml:space="preserve"> </w:t>
      </w:r>
      <w:r w:rsidRPr="00FE5FE2">
        <w:t>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тонары,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42218E" w:rsidRPr="00FE5FE2" w:rsidRDefault="0042218E" w:rsidP="0042218E">
      <w:pPr>
        <w:shd w:val="clear" w:color="auto" w:fill="FFFFFF"/>
        <w:ind w:firstLine="709"/>
      </w:pPr>
      <w:r w:rsidRPr="00FE5FE2">
        <w:rPr>
          <w:bCs/>
        </w:rPr>
        <w:t xml:space="preserve">Огородный земельный участок </w:t>
      </w:r>
      <w:r w:rsidRPr="00FE5FE2">
        <w:t>-земельный участок,</w:t>
      </w:r>
      <w:r>
        <w:t xml:space="preserve"> </w:t>
      </w:r>
      <w:r w:rsidRPr="00FE5FE2">
        <w:t>предоставленный</w:t>
      </w:r>
      <w:r>
        <w:t xml:space="preserve"> </w:t>
      </w:r>
      <w:r w:rsidRPr="00FE5FE2">
        <w:t>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42218E" w:rsidRPr="00FE5FE2" w:rsidRDefault="0042218E" w:rsidP="0042218E">
      <w:pPr>
        <w:shd w:val="clear" w:color="auto" w:fill="FFFFFF"/>
        <w:ind w:firstLine="709"/>
      </w:pPr>
      <w:r w:rsidRPr="00FE5FE2">
        <w:rPr>
          <w:bCs/>
        </w:rPr>
        <w:t xml:space="preserve">Объект размещения отходов </w:t>
      </w:r>
      <w:r w:rsidRPr="00FE5FE2">
        <w:t>-специально оборудованное сооружение,</w:t>
      </w:r>
      <w:r>
        <w:t xml:space="preserve"> </w:t>
      </w:r>
      <w:r w:rsidRPr="00FE5FE2">
        <w:t>предназначенное для размещения отходов (полигон, шламохранилище и другое).</w:t>
      </w:r>
    </w:p>
    <w:p w:rsidR="0042218E" w:rsidRPr="00FE5FE2" w:rsidRDefault="0042218E" w:rsidP="0042218E">
      <w:pPr>
        <w:shd w:val="clear" w:color="auto" w:fill="FFFFFF"/>
        <w:ind w:firstLine="709"/>
      </w:pPr>
      <w:r w:rsidRPr="00FE5FE2">
        <w:rPr>
          <w:bCs/>
        </w:rPr>
        <w:t xml:space="preserve">Объекты (средства) наружного освещения </w:t>
      </w:r>
      <w:r w:rsidRPr="00FE5FE2">
        <w:t>-осветительные приборы</w:t>
      </w:r>
      <w:r>
        <w:t xml:space="preserve"> </w:t>
      </w:r>
      <w:r w:rsidRPr="00FE5FE2">
        <w:t>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на металлических, железобетонных и других конструкциях зданий и сооружений и в иных местах общего пользования.</w:t>
      </w:r>
    </w:p>
    <w:p w:rsidR="0042218E" w:rsidRPr="00FE5FE2" w:rsidRDefault="0042218E" w:rsidP="0042218E">
      <w:pPr>
        <w:shd w:val="clear" w:color="auto" w:fill="FFFFFF"/>
        <w:ind w:firstLine="709"/>
      </w:pPr>
      <w:r w:rsidRPr="00FE5FE2">
        <w:rPr>
          <w:bCs/>
        </w:rPr>
        <w:t xml:space="preserve">Общественные пространства </w:t>
      </w:r>
      <w:r w:rsidRPr="00FE5FE2">
        <w:t>-это территории сельского поселения,</w:t>
      </w:r>
      <w:r>
        <w:t xml:space="preserve"> </w:t>
      </w:r>
      <w:r w:rsidRPr="00FE5FE2">
        <w:t>которые постоянно доступны для населения, в том числе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сельского поселения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42218E" w:rsidRPr="00FE5FE2" w:rsidRDefault="0042218E" w:rsidP="0042218E">
      <w:pPr>
        <w:shd w:val="clear" w:color="auto" w:fill="FFFFFF"/>
        <w:ind w:firstLine="709"/>
      </w:pPr>
      <w:r w:rsidRPr="00FE5FE2">
        <w:rPr>
          <w:bCs/>
        </w:rPr>
        <w:t xml:space="preserve">Объекты благоустройства территории </w:t>
      </w:r>
      <w:r w:rsidRPr="00FE5FE2">
        <w:t>-территории сельского</w:t>
      </w:r>
      <w:r>
        <w:t xml:space="preserve"> </w:t>
      </w:r>
      <w:r w:rsidRPr="00FE5FE2">
        <w:t>поселения, на которых осуществляется деятельность по благоустройству, в том числе площадки отдыха, дворы, водные объекты, природные комплексы, особо охраняемые природные территории, линейные объекты дорожной сети, другие территории сельского поселения.</w:t>
      </w:r>
    </w:p>
    <w:p w:rsidR="0042218E" w:rsidRPr="00FE5FE2" w:rsidRDefault="0042218E" w:rsidP="0042218E">
      <w:pPr>
        <w:shd w:val="clear" w:color="auto" w:fill="FFFFFF"/>
        <w:ind w:firstLine="709"/>
      </w:pPr>
      <w:r w:rsidRPr="00FE5FE2">
        <w:rPr>
          <w:bCs/>
        </w:rPr>
        <w:t xml:space="preserve">Объекты благоустройства </w:t>
      </w:r>
      <w:r w:rsidRPr="00FE5FE2">
        <w:t>-территории различного функционального</w:t>
      </w:r>
      <w:r>
        <w:t xml:space="preserve"> </w:t>
      </w:r>
      <w:r w:rsidRPr="00FE5FE2">
        <w:t>назначения, на которых осуществляется деятельность по благоустройству, в том числе:</w:t>
      </w:r>
    </w:p>
    <w:p w:rsidR="0042218E" w:rsidRPr="00FE5FE2" w:rsidRDefault="0042218E" w:rsidP="0042218E">
      <w:pPr>
        <w:shd w:val="clear" w:color="auto" w:fill="FFFFFF"/>
        <w:tabs>
          <w:tab w:val="left" w:pos="960"/>
        </w:tabs>
        <w:ind w:firstLine="709"/>
      </w:pPr>
      <w:r w:rsidRPr="00FE5FE2">
        <w:t>- детские площадки, спортивные и другие площадки отдыха и досуга;</w:t>
      </w:r>
    </w:p>
    <w:p w:rsidR="0042218E" w:rsidRPr="00FE5FE2" w:rsidRDefault="0042218E" w:rsidP="0042218E">
      <w:pPr>
        <w:shd w:val="clear" w:color="auto" w:fill="FFFFFF"/>
        <w:tabs>
          <w:tab w:val="left" w:pos="960"/>
        </w:tabs>
        <w:ind w:firstLine="709"/>
      </w:pPr>
      <w:r w:rsidRPr="00FE5FE2">
        <w:lastRenderedPageBreak/>
        <w:t>- площадки для выгула и дрессировки собак;</w:t>
      </w:r>
    </w:p>
    <w:p w:rsidR="0042218E" w:rsidRPr="00FE5FE2" w:rsidRDefault="0042218E" w:rsidP="0042218E">
      <w:pPr>
        <w:shd w:val="clear" w:color="auto" w:fill="FFFFFF"/>
        <w:tabs>
          <w:tab w:val="left" w:pos="960"/>
        </w:tabs>
        <w:ind w:firstLine="709"/>
      </w:pPr>
      <w:r w:rsidRPr="00FE5FE2">
        <w:t>- площадки автостоянок;</w:t>
      </w:r>
    </w:p>
    <w:p w:rsidR="0042218E" w:rsidRPr="00FE5FE2" w:rsidRDefault="0042218E" w:rsidP="0042218E">
      <w:pPr>
        <w:shd w:val="clear" w:color="auto" w:fill="FFFFFF"/>
        <w:tabs>
          <w:tab w:val="left" w:pos="960"/>
        </w:tabs>
        <w:ind w:firstLine="709"/>
      </w:pPr>
      <w:r w:rsidRPr="00FE5FE2">
        <w:t>- улицы (в том числе пешеходные) и дороги;</w:t>
      </w:r>
    </w:p>
    <w:p w:rsidR="0042218E" w:rsidRPr="00FE5FE2" w:rsidRDefault="0042218E" w:rsidP="0042218E">
      <w:pPr>
        <w:shd w:val="clear" w:color="auto" w:fill="FFFFFF"/>
        <w:tabs>
          <w:tab w:val="left" w:pos="960"/>
        </w:tabs>
        <w:ind w:firstLine="709"/>
      </w:pPr>
      <w:r w:rsidRPr="00FE5FE2">
        <w:t>- парки, скверы, иные зеленые зоны;</w:t>
      </w:r>
    </w:p>
    <w:p w:rsidR="0042218E" w:rsidRPr="00FE5FE2" w:rsidRDefault="0042218E" w:rsidP="0042218E">
      <w:pPr>
        <w:shd w:val="clear" w:color="auto" w:fill="FFFFFF"/>
        <w:tabs>
          <w:tab w:val="left" w:pos="960"/>
        </w:tabs>
        <w:ind w:firstLine="709"/>
      </w:pPr>
      <w:r w:rsidRPr="00FE5FE2">
        <w:t>- площади, набережные и другие территории;</w:t>
      </w:r>
    </w:p>
    <w:p w:rsidR="0042218E" w:rsidRPr="00FE5FE2" w:rsidRDefault="0042218E" w:rsidP="0042218E">
      <w:pPr>
        <w:shd w:val="clear" w:color="auto" w:fill="FFFFFF"/>
        <w:tabs>
          <w:tab w:val="left" w:pos="968"/>
        </w:tabs>
        <w:ind w:firstLine="709"/>
      </w:pPr>
      <w:r w:rsidRPr="00FE5FE2">
        <w:t>- технические зоны транспортных, инженерных коммуникаций, водоохранные зоны;</w:t>
      </w:r>
    </w:p>
    <w:p w:rsidR="0042218E" w:rsidRPr="00FE5FE2" w:rsidRDefault="0042218E" w:rsidP="0042218E">
      <w:pPr>
        <w:shd w:val="clear" w:color="auto" w:fill="FFFFFF"/>
        <w:tabs>
          <w:tab w:val="left" w:pos="968"/>
        </w:tabs>
        <w:ind w:firstLine="709"/>
      </w:pPr>
      <w:r w:rsidRPr="00FE5FE2">
        <w:t>- контейнерные площадки и площадки для складирования отдельных групп коммунальных отходов.</w:t>
      </w:r>
    </w:p>
    <w:p w:rsidR="0042218E" w:rsidRPr="00FE5FE2" w:rsidRDefault="0042218E" w:rsidP="0042218E">
      <w:pPr>
        <w:shd w:val="clear" w:color="auto" w:fill="FFFFFF"/>
        <w:ind w:firstLine="709"/>
      </w:pPr>
      <w:r w:rsidRPr="00FE5FE2">
        <w:rPr>
          <w:bCs/>
        </w:rPr>
        <w:t xml:space="preserve">Объекты благоустройства на территориях жилого назначения </w:t>
      </w:r>
      <w:r w:rsidRPr="00FE5FE2">
        <w:t>-общественные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42218E" w:rsidRPr="00FE5FE2" w:rsidRDefault="0042218E" w:rsidP="0042218E">
      <w:pPr>
        <w:shd w:val="clear" w:color="auto" w:fill="FFFFFF"/>
        <w:ind w:firstLine="709"/>
      </w:pPr>
      <w:r w:rsidRPr="00FE5FE2">
        <w:rPr>
          <w:bCs/>
        </w:rPr>
        <w:t xml:space="preserve">Объекты благоустройства на территориях рекреационного назначения </w:t>
      </w:r>
      <w:r w:rsidRPr="00FE5FE2">
        <w:t>-части территорий зон особо охраняемых природных</w:t>
      </w:r>
      <w:r>
        <w:t xml:space="preserve"> </w:t>
      </w:r>
      <w:r w:rsidRPr="00FE5FE2">
        <w:t>территорий, зоны отдыха, парки, сады, бульвары, скверы.</w:t>
      </w:r>
    </w:p>
    <w:p w:rsidR="0042218E" w:rsidRPr="00FE5FE2" w:rsidRDefault="0042218E" w:rsidP="0042218E">
      <w:pPr>
        <w:shd w:val="clear" w:color="auto" w:fill="FFFFFF"/>
        <w:ind w:firstLine="709"/>
      </w:pPr>
      <w:r w:rsidRPr="00FE5FE2">
        <w:rPr>
          <w:bCs/>
        </w:rPr>
        <w:t xml:space="preserve">Озелененные территории </w:t>
      </w:r>
      <w:r w:rsidRPr="00FE5FE2">
        <w:t>-часть территории природного комплекса,</w:t>
      </w:r>
      <w:r>
        <w:t xml:space="preserve"> </w:t>
      </w:r>
      <w:r w:rsidRPr="00FE5FE2">
        <w:t>на</w:t>
      </w:r>
      <w:r>
        <w:t xml:space="preserve"> </w:t>
      </w:r>
      <w:r w:rsidRPr="00FE5FE2">
        <w:t>которой располагаются искусственно созданные садово-парковые комплексы и объекты: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42218E" w:rsidRPr="00FE5FE2" w:rsidRDefault="0042218E" w:rsidP="0042218E">
      <w:pPr>
        <w:shd w:val="clear" w:color="auto" w:fill="FFFFFF"/>
        <w:ind w:firstLine="709"/>
      </w:pPr>
      <w:r w:rsidRPr="00FE5FE2">
        <w:rPr>
          <w:bCs/>
        </w:rPr>
        <w:t xml:space="preserve">Отведенная территория </w:t>
      </w:r>
      <w:r w:rsidRPr="00FE5FE2">
        <w:t>-земельный участок,</w:t>
      </w:r>
      <w:r>
        <w:t xml:space="preserve"> </w:t>
      </w:r>
      <w:r w:rsidRPr="00FE5FE2">
        <w:t>принадлежащий</w:t>
      </w:r>
      <w:r>
        <w:t xml:space="preserve"> </w:t>
      </w:r>
      <w:r w:rsidRPr="00FE5FE2">
        <w:t>юридическим или физическим лицам на праве собственности или ином вещном праве, аренды или безвозмездного срочного пользования.</w:t>
      </w:r>
    </w:p>
    <w:p w:rsidR="0042218E" w:rsidRPr="00FE5FE2" w:rsidRDefault="0042218E" w:rsidP="0042218E">
      <w:pPr>
        <w:shd w:val="clear" w:color="auto" w:fill="FFFFFF"/>
        <w:ind w:firstLine="709"/>
      </w:pPr>
      <w:r w:rsidRPr="00FE5FE2">
        <w:rPr>
          <w:bCs/>
        </w:rPr>
        <w:t xml:space="preserve">Отстойник </w:t>
      </w:r>
      <w:r w:rsidRPr="00FE5FE2">
        <w:t>-бассейн или резервуар,</w:t>
      </w:r>
      <w:r>
        <w:t xml:space="preserve"> </w:t>
      </w:r>
      <w:r w:rsidRPr="00FE5FE2">
        <w:t>предназначенный для очистки</w:t>
      </w:r>
      <w:r>
        <w:t xml:space="preserve"> </w:t>
      </w:r>
      <w:r w:rsidRPr="00FE5FE2">
        <w:t>жидкостей при постепенном отделении примесей, выпадающих в остаток.</w:t>
      </w:r>
    </w:p>
    <w:p w:rsidR="0042218E" w:rsidRPr="00FE5FE2" w:rsidRDefault="0042218E" w:rsidP="0042218E">
      <w:pPr>
        <w:shd w:val="clear" w:color="auto" w:fill="FFFFFF"/>
        <w:ind w:firstLine="709"/>
      </w:pPr>
      <w:r w:rsidRPr="00FE5FE2">
        <w:rPr>
          <w:bCs/>
        </w:rPr>
        <w:t xml:space="preserve">Отходы производства и потребления (далее - отходы) </w:t>
      </w:r>
      <w:r w:rsidRPr="00FE5FE2">
        <w:t>-остатки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42218E" w:rsidRPr="00FE5FE2" w:rsidRDefault="0042218E" w:rsidP="0042218E">
      <w:pPr>
        <w:shd w:val="clear" w:color="auto" w:fill="FFFFFF"/>
        <w:ind w:firstLine="709"/>
      </w:pPr>
      <w:r w:rsidRPr="00FE5FE2">
        <w:rPr>
          <w:bCs/>
        </w:rPr>
        <w:t xml:space="preserve">Охрана зеленых насаждений </w:t>
      </w:r>
      <w:r w:rsidRPr="00FE5FE2">
        <w:t>-система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rsidR="0042218E" w:rsidRPr="00FE5FE2" w:rsidRDefault="0042218E" w:rsidP="0042218E">
      <w:pPr>
        <w:shd w:val="clear" w:color="auto" w:fill="FFFFFF"/>
        <w:ind w:firstLine="709"/>
      </w:pPr>
      <w:r w:rsidRPr="00FE5FE2">
        <w:rPr>
          <w:bCs/>
        </w:rPr>
        <w:t xml:space="preserve">Парк </w:t>
      </w:r>
      <w:r w:rsidRPr="00FE5FE2">
        <w:t>-озелененная территория общего пользования от10га,представляющая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42218E" w:rsidRPr="00FE5FE2" w:rsidRDefault="0042218E" w:rsidP="0042218E">
      <w:pPr>
        <w:shd w:val="clear" w:color="auto" w:fill="FFFFFF"/>
        <w:tabs>
          <w:tab w:val="left" w:pos="2160"/>
          <w:tab w:val="left" w:pos="3460"/>
          <w:tab w:val="left" w:pos="5860"/>
          <w:tab w:val="left" w:pos="6300"/>
          <w:tab w:val="left" w:pos="8100"/>
        </w:tabs>
        <w:ind w:firstLine="709"/>
      </w:pPr>
      <w:r w:rsidRPr="00FE5FE2">
        <w:rPr>
          <w:bCs/>
        </w:rPr>
        <w:t>Паспорт объекта благоустройства–</w:t>
      </w:r>
      <w:r w:rsidRPr="00FE5FE2">
        <w:t xml:space="preserve"> документ, содержащий следующую информацию:</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наименование (вид) объекта благоустройства;</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адрес объекта благоустройства;</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площадь объекта благоустройства, в том числе площадь механизированной и ручной уборки;</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ситуационный план;</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информация о наличии зон с особыми условиями использования территории;</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информация о лице, ответственном за содержание объекта благоустройства;</w:t>
      </w:r>
    </w:p>
    <w:p w:rsidR="0042218E" w:rsidRPr="00E24F8D" w:rsidRDefault="0042218E" w:rsidP="0042218E">
      <w:pPr>
        <w:autoSpaceDE w:val="0"/>
        <w:autoSpaceDN w:val="0"/>
        <w:adjustRightInd w:val="0"/>
        <w:ind w:firstLine="709"/>
        <w:rPr>
          <w:rFonts w:eastAsiaTheme="minorHAnsi"/>
          <w:lang w:eastAsia="en-US"/>
        </w:rPr>
      </w:pPr>
      <w:r w:rsidRPr="00E24F8D">
        <w:rPr>
          <w:rFonts w:eastAsiaTheme="minorHAnsi"/>
          <w:lang w:eastAsia="en-US"/>
        </w:rPr>
        <w:t>- иная информация, характеризующая объект благоустройства.</w:t>
      </w:r>
    </w:p>
    <w:p w:rsidR="0042218E" w:rsidRPr="00FE5FE2" w:rsidRDefault="0042218E" w:rsidP="0042218E">
      <w:pPr>
        <w:shd w:val="clear" w:color="auto" w:fill="FFFFFF"/>
        <w:ind w:firstLine="709"/>
      </w:pPr>
      <w:r w:rsidRPr="00FE5FE2">
        <w:rPr>
          <w:bCs/>
        </w:rPr>
        <w:t xml:space="preserve">Подвал </w:t>
      </w:r>
      <w:r w:rsidRPr="00FE5FE2">
        <w:t>-этаж при отметке пола помещений ниже планировочной</w:t>
      </w:r>
      <w:r>
        <w:t xml:space="preserve"> </w:t>
      </w:r>
      <w:r w:rsidRPr="00FE5FE2">
        <w:t>отметки земли более чем на половину высоты помещения.</w:t>
      </w:r>
    </w:p>
    <w:p w:rsidR="0042218E" w:rsidRPr="00FE5FE2" w:rsidRDefault="0042218E" w:rsidP="0042218E">
      <w:pPr>
        <w:shd w:val="clear" w:color="auto" w:fill="FFFFFF"/>
        <w:ind w:firstLine="709"/>
      </w:pPr>
      <w:r w:rsidRPr="00FE5FE2">
        <w:rPr>
          <w:bCs/>
        </w:rPr>
        <w:t xml:space="preserve">Подтопление </w:t>
      </w:r>
      <w:r w:rsidRPr="00FE5FE2">
        <w:t>-подъем уровня грунтовых вод,</w:t>
      </w:r>
      <w:r>
        <w:t xml:space="preserve"> </w:t>
      </w:r>
      <w:r w:rsidRPr="00FE5FE2">
        <w:t>вызванный повышением</w:t>
      </w:r>
      <w:r>
        <w:t xml:space="preserve"> </w:t>
      </w:r>
      <w:r w:rsidRPr="00FE5FE2">
        <w:t>горизонтов воды в реках.</w:t>
      </w:r>
    </w:p>
    <w:p w:rsidR="0042218E" w:rsidRPr="00FE5FE2" w:rsidRDefault="0042218E" w:rsidP="0042218E">
      <w:pPr>
        <w:shd w:val="clear" w:color="auto" w:fill="FFFFFF"/>
        <w:ind w:firstLine="709"/>
      </w:pPr>
      <w:r w:rsidRPr="00FE5FE2">
        <w:rPr>
          <w:bCs/>
        </w:rPr>
        <w:t xml:space="preserve">Подъезд жилого дома </w:t>
      </w:r>
      <w:r w:rsidRPr="00FE5FE2">
        <w:t>-нежилое помещение общего пользования,</w:t>
      </w:r>
      <w:r>
        <w:t xml:space="preserve"> </w:t>
      </w:r>
      <w:r w:rsidRPr="00FE5FE2">
        <w:t>предназначенное для обслуживания, использования и обеспечения доступа к жилым и нежилым помещениям, находящееся в общедолевой собственности собственников многоквартирного жилого дома.</w:t>
      </w:r>
    </w:p>
    <w:p w:rsidR="0042218E" w:rsidRPr="00FE5FE2" w:rsidRDefault="0042218E" w:rsidP="0042218E">
      <w:pPr>
        <w:shd w:val="clear" w:color="auto" w:fill="FFFFFF"/>
        <w:ind w:firstLine="709"/>
      </w:pPr>
      <w:r w:rsidRPr="00FE5FE2">
        <w:t>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rsidR="0042218E" w:rsidRPr="00FE5FE2" w:rsidRDefault="0042218E" w:rsidP="0042218E">
      <w:pPr>
        <w:shd w:val="clear" w:color="auto" w:fill="FFFFFF"/>
        <w:ind w:firstLine="709"/>
      </w:pPr>
      <w:r w:rsidRPr="00FE5FE2">
        <w:rPr>
          <w:bCs/>
        </w:rPr>
        <w:t xml:space="preserve">Придомовая территория </w:t>
      </w:r>
      <w:r w:rsidRPr="00FE5FE2">
        <w:t>-земельный участок</w:t>
      </w:r>
      <w:r>
        <w:t xml:space="preserve"> </w:t>
      </w:r>
      <w:r w:rsidRPr="00FE5FE2">
        <w:t>,на котором расположен</w:t>
      </w:r>
      <w:r>
        <w:t xml:space="preserve"> </w:t>
      </w:r>
      <w:r w:rsidRPr="00FE5FE2">
        <w:t>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42218E" w:rsidRPr="00FE5FE2" w:rsidRDefault="0042218E" w:rsidP="0042218E">
      <w:pPr>
        <w:shd w:val="clear" w:color="auto" w:fill="FFFFFF"/>
        <w:ind w:firstLine="709"/>
      </w:pPr>
      <w:r w:rsidRPr="00FE5FE2">
        <w:rPr>
          <w:bCs/>
        </w:rPr>
        <w:t xml:space="preserve">Приоритетные объекты благоустройства </w:t>
      </w:r>
      <w:r w:rsidRPr="00FE5FE2">
        <w:t>-активно посещаемые или</w:t>
      </w:r>
      <w:r>
        <w:t xml:space="preserve"> </w:t>
      </w:r>
      <w:r w:rsidRPr="00FE5FE2">
        <w:t>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42218E" w:rsidRPr="00FE5FE2" w:rsidRDefault="0042218E" w:rsidP="0042218E">
      <w:pPr>
        <w:shd w:val="clear" w:color="auto" w:fill="FFFFFF"/>
        <w:ind w:firstLine="709"/>
      </w:pPr>
      <w:r w:rsidRPr="00FE5FE2">
        <w:rPr>
          <w:bCs/>
        </w:rPr>
        <w:lastRenderedPageBreak/>
        <w:t xml:space="preserve">Проектная документация по благоустройству территорий </w:t>
      </w:r>
      <w:r>
        <w:t>–</w:t>
      </w:r>
      <w:r w:rsidRPr="00FE5FE2">
        <w:t>пакет</w:t>
      </w:r>
      <w:r>
        <w:t xml:space="preserve"> </w:t>
      </w:r>
      <w:r w:rsidRPr="00FE5FE2">
        <w:t>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w:t>
      </w:r>
    </w:p>
    <w:p w:rsidR="0042218E" w:rsidRPr="00FE5FE2" w:rsidRDefault="0042218E" w:rsidP="0042218E">
      <w:pPr>
        <w:shd w:val="clear" w:color="auto" w:fill="FFFFFF"/>
        <w:ind w:firstLine="709"/>
      </w:pPr>
      <w:r w:rsidRPr="00FE5FE2">
        <w:rPr>
          <w:bCs/>
        </w:rPr>
        <w:t xml:space="preserve">Прилегающая территория </w:t>
      </w:r>
      <w:r>
        <w:t>–</w:t>
      </w:r>
      <w:r w:rsidRPr="00FE5FE2">
        <w:t>территория</w:t>
      </w:r>
      <w:r>
        <w:t xml:space="preserve"> </w:t>
      </w:r>
      <w:r w:rsidRPr="00FE5FE2">
        <w:t>,непосредственно примыкающая к границам земельного участка, здания, сооружения, ограждения, строительной площадки, объектам торговли, объектам потребительского рынка, рекламы и иным объектам, находящимся в собственности или пользовании у юридических и физических лиц, индивидуальных предпринимателей.</w:t>
      </w:r>
    </w:p>
    <w:p w:rsidR="0042218E" w:rsidRPr="00FE5FE2" w:rsidRDefault="0042218E" w:rsidP="0042218E">
      <w:pPr>
        <w:shd w:val="clear" w:color="auto" w:fill="FFFFFF"/>
        <w:ind w:firstLine="709"/>
      </w:pPr>
      <w:r w:rsidRPr="00FE5FE2">
        <w:rPr>
          <w:bCs/>
        </w:rPr>
        <w:t xml:space="preserve">Площадь </w:t>
      </w:r>
      <w:r w:rsidRPr="00FE5FE2">
        <w:t>-большая территория,</w:t>
      </w:r>
      <w:r>
        <w:t xml:space="preserve"> </w:t>
      </w:r>
      <w:r w:rsidRPr="00FE5FE2">
        <w:t>расположенная в населенном пункте,</w:t>
      </w:r>
      <w:r>
        <w:t xml:space="preserve"> </w:t>
      </w:r>
      <w:r w:rsidRPr="00FE5FE2">
        <w:t>на</w:t>
      </w:r>
      <w:r>
        <w:t xml:space="preserve"> </w:t>
      </w:r>
      <w:r w:rsidRPr="00FE5FE2">
        <w:t>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является местом отдыха, проведения массовых мероприятий.</w:t>
      </w:r>
    </w:p>
    <w:p w:rsidR="0042218E" w:rsidRPr="00FE5FE2" w:rsidRDefault="0042218E" w:rsidP="0042218E">
      <w:pPr>
        <w:shd w:val="clear" w:color="auto" w:fill="FFFFFF"/>
        <w:ind w:firstLine="709"/>
      </w:pPr>
      <w:r w:rsidRPr="00FE5FE2">
        <w:rPr>
          <w:bCs/>
        </w:rPr>
        <w:t xml:space="preserve">Повреждение зеленых насаждений </w:t>
      </w:r>
      <w:r w:rsidRPr="00FE5FE2">
        <w:t>-механическое,</w:t>
      </w:r>
      <w:r>
        <w:t xml:space="preserve"> </w:t>
      </w:r>
      <w:r w:rsidRPr="00FE5FE2">
        <w:t>химическое и иное</w:t>
      </w:r>
      <w:r>
        <w:t xml:space="preserve"> </w:t>
      </w:r>
      <w:r w:rsidRPr="00FE5FE2">
        <w:t>повреждение надземной части и корневой системы зеленых насаждений, не влекущее прекращение роста и развития.</w:t>
      </w:r>
    </w:p>
    <w:p w:rsidR="0042218E" w:rsidRPr="00FE5FE2" w:rsidRDefault="0042218E" w:rsidP="0042218E">
      <w:pPr>
        <w:shd w:val="clear" w:color="auto" w:fill="FFFFFF"/>
        <w:ind w:firstLine="709"/>
      </w:pPr>
      <w:r w:rsidRPr="00FE5FE2">
        <w:rPr>
          <w:bCs/>
        </w:rPr>
        <w:t xml:space="preserve">Полигон захоронения отходов </w:t>
      </w:r>
      <w:r w:rsidRPr="00FE5FE2">
        <w:t>-ограниченная территория,</w:t>
      </w:r>
      <w:r>
        <w:t xml:space="preserve"> </w:t>
      </w:r>
      <w:r w:rsidRPr="00FE5FE2">
        <w:t>предназначенная и при необходимости специально оборудованная для захоронения отходов, исключения воздействия захороненных отходов на незащищенных людей и окружающую природную среду.</w:t>
      </w:r>
    </w:p>
    <w:p w:rsidR="0042218E" w:rsidRPr="00FE5FE2" w:rsidRDefault="0042218E" w:rsidP="0042218E">
      <w:pPr>
        <w:shd w:val="clear" w:color="auto" w:fill="FFFFFF"/>
        <w:ind w:firstLine="709"/>
      </w:pPr>
      <w:r w:rsidRPr="00FE5FE2">
        <w:rPr>
          <w:bCs/>
        </w:rPr>
        <w:t xml:space="preserve">Полоса отвода автомобильной дороги </w:t>
      </w:r>
      <w:r w:rsidRPr="00FE5FE2">
        <w:t>-земельные участки(независимо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2218E" w:rsidRPr="00FE5FE2" w:rsidRDefault="0042218E" w:rsidP="0042218E">
      <w:pPr>
        <w:shd w:val="clear" w:color="auto" w:fill="FFFFFF"/>
        <w:ind w:firstLine="709"/>
      </w:pPr>
      <w:r w:rsidRPr="00FE5FE2">
        <w:rPr>
          <w:bCs/>
        </w:rPr>
        <w:t xml:space="preserve">Порядок </w:t>
      </w:r>
      <w:r w:rsidRPr="00FE5FE2">
        <w:t>-качественное состояние объекта,</w:t>
      </w:r>
      <w:r>
        <w:t xml:space="preserve"> </w:t>
      </w:r>
      <w:r w:rsidRPr="00FE5FE2">
        <w:t>территории,</w:t>
      </w:r>
      <w:r>
        <w:t xml:space="preserve"> </w:t>
      </w:r>
      <w:r w:rsidRPr="00FE5FE2">
        <w:t>места</w:t>
      </w:r>
      <w:r>
        <w:t xml:space="preserve"> </w:t>
      </w:r>
      <w:r w:rsidRPr="00FE5FE2">
        <w:t>производства различных видов работ, приведенных (находящихся) к требованиям нормативных правовых актов органов государственной власти и местного самоуправления в сфере санитарно-эпидемиологических правил и благоустройства.</w:t>
      </w:r>
    </w:p>
    <w:p w:rsidR="0042218E" w:rsidRPr="00FE5FE2" w:rsidRDefault="0042218E" w:rsidP="0042218E">
      <w:pPr>
        <w:shd w:val="clear" w:color="auto" w:fill="FFFFFF"/>
        <w:ind w:firstLine="709"/>
      </w:pPr>
      <w:r w:rsidRPr="00FE5FE2">
        <w:rPr>
          <w:bCs/>
        </w:rPr>
        <w:t xml:space="preserve">Приведение в порядок </w:t>
      </w:r>
      <w:r w:rsidRPr="00FE5FE2">
        <w:t>-действия,</w:t>
      </w:r>
      <w:r>
        <w:t xml:space="preserve"> </w:t>
      </w:r>
      <w:r w:rsidRPr="00FE5FE2">
        <w:t>осуществляемые физическими,</w:t>
      </w:r>
      <w:r>
        <w:t xml:space="preserve"> </w:t>
      </w:r>
      <w:r w:rsidRPr="00FE5FE2">
        <w:t>должностными, юридическими лицами и предпринимателями без образования юридического лица, по выполнению требований законодательства к надлежащему содержанию объектов, сооружений, территорий, производству различных видов работ, санитарной очистке территорий, охране окружающей среды и (или) принятию мер по восстановлению чистоты и порядка в соответствии со складывающейся обстановкой.</w:t>
      </w:r>
    </w:p>
    <w:p w:rsidR="0042218E" w:rsidRPr="00FE5FE2" w:rsidRDefault="0042218E" w:rsidP="0042218E">
      <w:pPr>
        <w:shd w:val="clear" w:color="auto" w:fill="FFFFFF"/>
        <w:ind w:firstLine="709"/>
      </w:pPr>
      <w:r w:rsidRPr="00FE5FE2">
        <w:rPr>
          <w:bCs/>
        </w:rPr>
        <w:t xml:space="preserve">Придорожные полосы автомобильной дороги </w:t>
      </w:r>
      <w:r w:rsidRPr="00FE5FE2">
        <w:t>-территории,</w:t>
      </w:r>
      <w:r>
        <w:t xml:space="preserve"> </w:t>
      </w:r>
      <w:r w:rsidRPr="00FE5FE2">
        <w:t>которые</w:t>
      </w:r>
      <w:r>
        <w:t xml:space="preserve"> </w:t>
      </w:r>
      <w:r w:rsidRPr="00FE5FE2">
        <w:t>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42218E" w:rsidRPr="00FE5FE2" w:rsidRDefault="0042218E" w:rsidP="0042218E">
      <w:pPr>
        <w:shd w:val="clear" w:color="auto" w:fill="FFFFFF"/>
        <w:ind w:firstLine="709"/>
      </w:pPr>
      <w:r w:rsidRPr="00FE5FE2">
        <w:rPr>
          <w:bCs/>
        </w:rPr>
        <w:t xml:space="preserve">Проезд </w:t>
      </w:r>
      <w:r w:rsidRPr="00FE5FE2">
        <w:t>-дорога,</w:t>
      </w:r>
      <w:r>
        <w:t xml:space="preserve"> </w:t>
      </w:r>
      <w:r w:rsidRPr="00FE5FE2">
        <w:t>примыкающая к проезжим частям жилых и</w:t>
      </w:r>
      <w:r>
        <w:t xml:space="preserve"> </w:t>
      </w:r>
      <w:r w:rsidRPr="00FE5FE2">
        <w:t>магистральных улиц, разворотным площадкам.</w:t>
      </w:r>
    </w:p>
    <w:p w:rsidR="0042218E" w:rsidRPr="00FE5FE2" w:rsidRDefault="0042218E" w:rsidP="0042218E">
      <w:pPr>
        <w:shd w:val="clear" w:color="auto" w:fill="FFFFFF"/>
        <w:ind w:firstLine="709"/>
      </w:pPr>
      <w:r w:rsidRPr="00FE5FE2">
        <w:rPr>
          <w:bCs/>
        </w:rPr>
        <w:t xml:space="preserve">Проект благоустройства </w:t>
      </w:r>
      <w:r w:rsidRPr="00FE5FE2">
        <w:t>-документация,</w:t>
      </w:r>
      <w:r>
        <w:t xml:space="preserve"> </w:t>
      </w:r>
      <w:r w:rsidRPr="00FE5FE2">
        <w:t>содержащая материалы в</w:t>
      </w:r>
      <w:r>
        <w:t xml:space="preserve"> </w:t>
      </w:r>
      <w:r w:rsidRPr="00FE5FE2">
        <w:t>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42218E" w:rsidRPr="00FE5FE2" w:rsidRDefault="0042218E" w:rsidP="0042218E">
      <w:pPr>
        <w:shd w:val="clear" w:color="auto" w:fill="FFFFFF"/>
        <w:ind w:firstLine="709"/>
      </w:pPr>
      <w:r w:rsidRPr="00FE5FE2">
        <w:rPr>
          <w:bCs/>
        </w:rPr>
        <w:t xml:space="preserve">Развитие объекта благоустройства </w:t>
      </w:r>
      <w:r w:rsidRPr="00FE5FE2">
        <w:t>-осуществление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42218E" w:rsidRPr="00FE5FE2" w:rsidRDefault="0042218E" w:rsidP="0042218E">
      <w:pPr>
        <w:shd w:val="clear" w:color="auto" w:fill="FFFFFF"/>
        <w:ind w:firstLine="709"/>
      </w:pPr>
      <w:r w:rsidRPr="00FE5FE2">
        <w:rPr>
          <w:bCs/>
        </w:rPr>
        <w:t xml:space="preserve">Размещение отходов </w:t>
      </w:r>
      <w:r w:rsidRPr="00FE5FE2">
        <w:t>-хранение и захоронение отходов.</w:t>
      </w:r>
    </w:p>
    <w:p w:rsidR="0042218E" w:rsidRPr="00FE5FE2" w:rsidRDefault="0042218E" w:rsidP="0042218E">
      <w:pPr>
        <w:shd w:val="clear" w:color="auto" w:fill="FFFFFF"/>
        <w:ind w:firstLine="709"/>
      </w:pPr>
      <w:r w:rsidRPr="00FE5FE2">
        <w:rPr>
          <w:bCs/>
        </w:rPr>
        <w:t>Режимы работы осветительных установок (функциональное освещение (ФО), архитектурное освещение (АО), световая информация(СИ):</w:t>
      </w:r>
    </w:p>
    <w:p w:rsidR="0042218E" w:rsidRPr="00FE5FE2" w:rsidRDefault="0042218E" w:rsidP="0042218E">
      <w:pPr>
        <w:shd w:val="clear" w:color="auto" w:fill="FFFFFF"/>
        <w:tabs>
          <w:tab w:val="left" w:pos="968"/>
        </w:tabs>
        <w:ind w:firstLine="709"/>
      </w:pPr>
      <w:r w:rsidRPr="00FE5FE2">
        <w:t>- вечерний будничный режим, когда функционируют все стационарные установки ФО, АО и СИ, за исключением систем праздничного освещения;</w:t>
      </w:r>
    </w:p>
    <w:p w:rsidR="0042218E" w:rsidRPr="00FE5FE2" w:rsidRDefault="0042218E" w:rsidP="0042218E">
      <w:pPr>
        <w:shd w:val="clear" w:color="auto" w:fill="FFFFFF"/>
        <w:tabs>
          <w:tab w:val="left" w:pos="968"/>
        </w:tabs>
        <w:ind w:firstLine="709"/>
      </w:pPr>
      <w:r w:rsidRPr="00FE5FE2">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42218E" w:rsidRPr="00FE5FE2" w:rsidRDefault="0042218E" w:rsidP="0042218E">
      <w:pPr>
        <w:shd w:val="clear" w:color="auto" w:fill="FFFFFF"/>
        <w:tabs>
          <w:tab w:val="left" w:pos="968"/>
        </w:tabs>
        <w:ind w:firstLine="709"/>
      </w:pPr>
      <w:r w:rsidRPr="00FE5FE2">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42218E" w:rsidRPr="00FE5FE2" w:rsidRDefault="0042218E" w:rsidP="0042218E">
      <w:pPr>
        <w:shd w:val="clear" w:color="auto" w:fill="FFFFFF"/>
        <w:tabs>
          <w:tab w:val="left" w:pos="968"/>
        </w:tabs>
        <w:ind w:firstLine="709"/>
      </w:pPr>
      <w:r w:rsidRPr="00FE5FE2">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42218E" w:rsidRPr="00FE5FE2" w:rsidRDefault="0042218E" w:rsidP="0042218E">
      <w:pPr>
        <w:shd w:val="clear" w:color="auto" w:fill="FFFFFF"/>
        <w:ind w:firstLine="709"/>
      </w:pPr>
      <w:r w:rsidRPr="00FE5FE2">
        <w:rPr>
          <w:bCs/>
        </w:rPr>
        <w:t>Рекламораспространитель</w:t>
      </w:r>
      <w:r w:rsidRPr="00FE5FE2">
        <w:t>-</w:t>
      </w:r>
      <w:r>
        <w:t xml:space="preserve"> </w:t>
      </w:r>
      <w:r w:rsidRPr="00FE5FE2">
        <w:t>лицо,</w:t>
      </w:r>
      <w:r>
        <w:t xml:space="preserve"> </w:t>
      </w:r>
      <w:r w:rsidRPr="00FE5FE2">
        <w:t>осуществляющее распространение</w:t>
      </w:r>
      <w:r>
        <w:t xml:space="preserve"> </w:t>
      </w:r>
      <w:r w:rsidRPr="00FE5FE2">
        <w:t>рекламы любым способом, в любой форме и с использованием любых средств.</w:t>
      </w:r>
    </w:p>
    <w:p w:rsidR="0042218E" w:rsidRPr="00FE5FE2" w:rsidRDefault="0042218E" w:rsidP="0042218E">
      <w:pPr>
        <w:shd w:val="clear" w:color="auto" w:fill="FFFFFF"/>
        <w:ind w:firstLine="709"/>
      </w:pPr>
      <w:r w:rsidRPr="00FE5FE2">
        <w:rPr>
          <w:bCs/>
        </w:rPr>
        <w:t xml:space="preserve">Рекламодатель </w:t>
      </w:r>
      <w:r w:rsidRPr="00FE5FE2">
        <w:t>-изготовитель или продавец товара,</w:t>
      </w:r>
      <w:r>
        <w:t xml:space="preserve"> </w:t>
      </w:r>
      <w:r w:rsidRPr="00FE5FE2">
        <w:t>либо иное</w:t>
      </w:r>
      <w:r>
        <w:t xml:space="preserve"> </w:t>
      </w:r>
      <w:r w:rsidRPr="00FE5FE2">
        <w:t>определившее объект рекламирования и (или) содержание рекламы лицо.</w:t>
      </w:r>
    </w:p>
    <w:p w:rsidR="0042218E" w:rsidRPr="00FE5FE2" w:rsidRDefault="0042218E" w:rsidP="0042218E">
      <w:pPr>
        <w:shd w:val="clear" w:color="auto" w:fill="FFFFFF"/>
        <w:ind w:firstLine="709"/>
      </w:pPr>
      <w:r w:rsidRPr="00FE5FE2">
        <w:rPr>
          <w:bCs/>
        </w:rPr>
        <w:t xml:space="preserve">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w:t>
      </w:r>
      <w:r w:rsidRPr="00FE5FE2">
        <w:rPr>
          <w:bCs/>
        </w:rPr>
        <w:lastRenderedPageBreak/>
        <w:t xml:space="preserve">некоммерческое партнерство) </w:t>
      </w:r>
      <w:r w:rsidRPr="00FE5FE2">
        <w:t>-некоммерческая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42218E" w:rsidRPr="00FE5FE2" w:rsidRDefault="0042218E" w:rsidP="0042218E">
      <w:pPr>
        <w:shd w:val="clear" w:color="auto" w:fill="FFFFFF"/>
        <w:ind w:firstLine="709"/>
      </w:pPr>
      <w:r w:rsidRPr="00FE5FE2">
        <w:rPr>
          <w:bCs/>
        </w:rPr>
        <w:t xml:space="preserve">Садовый земельный участок </w:t>
      </w:r>
      <w:r w:rsidRPr="00FE5FE2">
        <w:t>-земельный участок,</w:t>
      </w:r>
      <w:r>
        <w:t xml:space="preserve"> </w:t>
      </w:r>
      <w:r w:rsidRPr="00FE5FE2">
        <w:t>предоставленный</w:t>
      </w:r>
      <w:r>
        <w:t xml:space="preserve"> </w:t>
      </w:r>
      <w:r w:rsidRPr="00FE5FE2">
        <w:t>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42218E" w:rsidRPr="00FE5FE2" w:rsidRDefault="0042218E" w:rsidP="0042218E">
      <w:pPr>
        <w:shd w:val="clear" w:color="auto" w:fill="FFFFFF"/>
        <w:ind w:firstLine="709"/>
      </w:pPr>
      <w:r w:rsidRPr="00FE5FE2">
        <w:rPr>
          <w:bCs/>
        </w:rPr>
        <w:t xml:space="preserve">Санитарная очистка территории </w:t>
      </w:r>
      <w:r w:rsidRPr="00FE5FE2">
        <w:t>-комплекс организационных и</w:t>
      </w:r>
      <w:r>
        <w:t xml:space="preserve"> </w:t>
      </w:r>
      <w:r w:rsidRPr="00FE5FE2">
        <w:t>технических мероприятий по сбору, транспортировке и размещению отходов производства и потребления, образующихся на территории сельского поселения.</w:t>
      </w:r>
    </w:p>
    <w:p w:rsidR="0042218E" w:rsidRPr="00FE5FE2" w:rsidRDefault="0042218E" w:rsidP="0042218E">
      <w:pPr>
        <w:shd w:val="clear" w:color="auto" w:fill="FFFFFF"/>
        <w:ind w:firstLine="709"/>
      </w:pPr>
      <w:r w:rsidRPr="00FE5FE2">
        <w:rPr>
          <w:bCs/>
        </w:rPr>
        <w:t xml:space="preserve">Санитарное содержание территорий </w:t>
      </w:r>
      <w:r w:rsidRPr="00FE5FE2">
        <w:t>-комплекс мероприятий,</w:t>
      </w:r>
      <w:r>
        <w:t xml:space="preserve"> </w:t>
      </w:r>
      <w:r w:rsidRPr="00FE5FE2">
        <w:t>направленных на обеспечение экологического и санитарно-эпидемиологического благополучия населения.</w:t>
      </w:r>
    </w:p>
    <w:p w:rsidR="0042218E" w:rsidRPr="00FE5FE2" w:rsidRDefault="0042218E" w:rsidP="0042218E">
      <w:pPr>
        <w:shd w:val="clear" w:color="auto" w:fill="FFFFFF"/>
        <w:ind w:firstLine="709"/>
      </w:pPr>
      <w:r w:rsidRPr="00FE5FE2">
        <w:rPr>
          <w:bCs/>
        </w:rPr>
        <w:t xml:space="preserve">Сбор отходов </w:t>
      </w:r>
      <w:r w:rsidRPr="00FE5FE2">
        <w:t>-прием или поступление отходов от физических и</w:t>
      </w:r>
      <w:r>
        <w:t xml:space="preserve"> </w:t>
      </w:r>
      <w:r w:rsidRPr="00FE5FE2">
        <w:t>юридических лиц в целях дальнейшего использования, обезвреживания, транспортирования, размещения таких отходов.</w:t>
      </w:r>
    </w:p>
    <w:p w:rsidR="0042218E" w:rsidRPr="00FE5FE2" w:rsidRDefault="0042218E" w:rsidP="0042218E">
      <w:pPr>
        <w:shd w:val="clear" w:color="auto" w:fill="FFFFFF"/>
        <w:ind w:firstLine="709"/>
      </w:pPr>
      <w:r w:rsidRPr="00FE5FE2">
        <w:rPr>
          <w:bCs/>
        </w:rPr>
        <w:t xml:space="preserve">Сквер </w:t>
      </w:r>
      <w:r w:rsidRPr="00FE5FE2">
        <w:t>-компактная озелененная территория,</w:t>
      </w:r>
      <w:r>
        <w:t xml:space="preserve"> </w:t>
      </w:r>
      <w:r w:rsidRPr="00FE5FE2">
        <w:t>предназначенная для</w:t>
      </w:r>
      <w:r>
        <w:t xml:space="preserve"> </w:t>
      </w:r>
      <w:r w:rsidRPr="00FE5FE2">
        <w:t>повседневного кратковременного отдыха и транзитного пешеходного передвижения населения, размером, как правило, от 0,5 до 2,0 га.</w:t>
      </w:r>
    </w:p>
    <w:p w:rsidR="0042218E" w:rsidRPr="00FE5FE2" w:rsidRDefault="0042218E" w:rsidP="0042218E">
      <w:pPr>
        <w:shd w:val="clear" w:color="auto" w:fill="FFFFFF"/>
        <w:ind w:firstLine="709"/>
      </w:pPr>
      <w:r w:rsidRPr="00FE5FE2">
        <w:rPr>
          <w:bCs/>
        </w:rPr>
        <w:t xml:space="preserve">Свалка </w:t>
      </w:r>
      <w:r w:rsidRPr="00FE5FE2">
        <w:t>-территория местонахождения отходов производства и</w:t>
      </w:r>
      <w:r>
        <w:t xml:space="preserve"> </w:t>
      </w:r>
      <w:r w:rsidRPr="00FE5FE2">
        <w:t>потребления, твердо-бытовых отходов и крупногабаритного мусора, использование которых в течение обозримого срока не предполагается.</w:t>
      </w:r>
    </w:p>
    <w:p w:rsidR="0042218E" w:rsidRPr="00FE5FE2" w:rsidRDefault="0042218E" w:rsidP="0042218E">
      <w:pPr>
        <w:shd w:val="clear" w:color="auto" w:fill="FFFFFF"/>
        <w:ind w:firstLine="709"/>
      </w:pPr>
      <w:r w:rsidRPr="00FE5FE2">
        <w:rPr>
          <w:bCs/>
        </w:rPr>
        <w:t xml:space="preserve">Стихийная свалка </w:t>
      </w:r>
      <w:r w:rsidRPr="00FE5FE2">
        <w:t>-скопление твердых бытовых отходов(ТБО)</w:t>
      </w:r>
      <w:r>
        <w:t xml:space="preserve"> </w:t>
      </w:r>
      <w:r w:rsidRPr="00FE5FE2">
        <w:t>и</w:t>
      </w:r>
      <w:r>
        <w:t xml:space="preserve"> </w:t>
      </w:r>
      <w:r w:rsidRPr="00FE5FE2">
        <w:t>крупногабаритного мусора (КГМ), возникшее в результате самовольного сброса, по объему до 30 куб. м на территории площадью до 50 кв. метров.</w:t>
      </w:r>
    </w:p>
    <w:p w:rsidR="0042218E" w:rsidRPr="00FE5FE2" w:rsidRDefault="0042218E" w:rsidP="0042218E">
      <w:pPr>
        <w:shd w:val="clear" w:color="auto" w:fill="FFFFFF"/>
        <w:ind w:firstLine="709"/>
      </w:pPr>
      <w:r w:rsidRPr="00FE5FE2">
        <w:rPr>
          <w:bCs/>
        </w:rPr>
        <w:t xml:space="preserve">Складирование отходов </w:t>
      </w:r>
      <w:r w:rsidRPr="00FE5FE2">
        <w:t>-деятельность,</w:t>
      </w:r>
      <w:r>
        <w:t xml:space="preserve"> </w:t>
      </w:r>
      <w:r w:rsidRPr="00FE5FE2">
        <w:t>связанная с упорядоченным</w:t>
      </w:r>
      <w:r>
        <w:t xml:space="preserve"> </w:t>
      </w:r>
      <w:r w:rsidRPr="00FE5FE2">
        <w:t>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42218E" w:rsidRPr="00FE5FE2" w:rsidRDefault="0042218E" w:rsidP="0042218E">
      <w:pPr>
        <w:shd w:val="clear" w:color="auto" w:fill="FFFFFF"/>
        <w:ind w:firstLine="709"/>
      </w:pPr>
      <w:r w:rsidRPr="00FE5FE2">
        <w:rPr>
          <w:bCs/>
        </w:rPr>
        <w:t>Снегосвалка</w:t>
      </w:r>
      <w:r>
        <w:rPr>
          <w:bCs/>
        </w:rPr>
        <w:t xml:space="preserve"> </w:t>
      </w:r>
      <w:r w:rsidRPr="00FE5FE2">
        <w:t>-</w:t>
      </w:r>
      <w:r>
        <w:t xml:space="preserve"> </w:t>
      </w:r>
      <w:r w:rsidRPr="00FE5FE2">
        <w:t>земельный участок,</w:t>
      </w:r>
      <w:r>
        <w:t xml:space="preserve"> </w:t>
      </w:r>
      <w:r w:rsidRPr="00FE5FE2">
        <w:t>специально отведенный под вывоз на</w:t>
      </w:r>
      <w:r>
        <w:t xml:space="preserve"> </w:t>
      </w:r>
      <w:r w:rsidRPr="00FE5FE2">
        <w:t>него снежной массы.</w:t>
      </w:r>
    </w:p>
    <w:p w:rsidR="0042218E" w:rsidRPr="00FE5FE2" w:rsidRDefault="0042218E" w:rsidP="0042218E">
      <w:pPr>
        <w:shd w:val="clear" w:color="auto" w:fill="FFFFFF"/>
        <w:ind w:firstLine="709"/>
      </w:pPr>
      <w:r w:rsidRPr="00FE5FE2">
        <w:rPr>
          <w:bCs/>
        </w:rPr>
        <w:t xml:space="preserve">Содержание автомобильных дорог </w:t>
      </w:r>
      <w:r w:rsidRPr="00FE5FE2">
        <w:t>-комплекс работ по поддержанию</w:t>
      </w:r>
      <w:r>
        <w:t xml:space="preserve"> </w:t>
      </w:r>
      <w:r w:rsidRPr="00FE5FE2">
        <w:t>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42218E" w:rsidRPr="00FE5FE2" w:rsidRDefault="0042218E" w:rsidP="0042218E">
      <w:pPr>
        <w:shd w:val="clear" w:color="auto" w:fill="FFFFFF"/>
        <w:ind w:firstLine="709"/>
      </w:pPr>
      <w:r w:rsidRPr="00FE5FE2">
        <w:rPr>
          <w:bCs/>
        </w:rPr>
        <w:t xml:space="preserve">Содержание территории </w:t>
      </w:r>
      <w:r w:rsidRPr="00FE5FE2">
        <w:t>-комплекс мероприятий,</w:t>
      </w:r>
      <w:r>
        <w:t xml:space="preserve"> </w:t>
      </w:r>
      <w:r w:rsidRPr="00FE5FE2">
        <w:t>проводимых на</w:t>
      </w:r>
      <w:r>
        <w:t xml:space="preserve"> </w:t>
      </w:r>
      <w:r w:rsidRPr="00FE5FE2">
        <w:t>отведенной и прилегающей территориях, связанный с поддержанием чистоты и порядка на земельном участке.</w:t>
      </w:r>
    </w:p>
    <w:p w:rsidR="0042218E" w:rsidRPr="00FE5FE2" w:rsidRDefault="0042218E" w:rsidP="0042218E">
      <w:pPr>
        <w:shd w:val="clear" w:color="auto" w:fill="FFFFFF"/>
        <w:ind w:firstLine="709"/>
      </w:pPr>
      <w:r w:rsidRPr="00FE5FE2">
        <w:rPr>
          <w:bCs/>
        </w:rPr>
        <w:t xml:space="preserve">Содержание объектов благоустройства </w:t>
      </w:r>
      <w:r w:rsidRPr="00FE5FE2">
        <w:t>-поддержания в надлежащем</w:t>
      </w:r>
      <w:r>
        <w:t xml:space="preserve"> </w:t>
      </w:r>
      <w:r w:rsidRPr="00FE5FE2">
        <w:t>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42218E" w:rsidRPr="00FE5FE2" w:rsidRDefault="0042218E" w:rsidP="0042218E">
      <w:pPr>
        <w:shd w:val="clear" w:color="auto" w:fill="FFFFFF"/>
        <w:ind w:firstLine="709"/>
      </w:pPr>
      <w:r w:rsidRPr="00FE5FE2">
        <w:rPr>
          <w:bCs/>
        </w:rPr>
        <w:t xml:space="preserve">Сосульки </w:t>
      </w:r>
      <w:r w:rsidRPr="00FE5FE2">
        <w:t>-обледеневшая жидкость в виде удлиненного конуса,</w:t>
      </w:r>
      <w:r>
        <w:t xml:space="preserve"> </w:t>
      </w:r>
      <w:r w:rsidRPr="00FE5FE2">
        <w:t>образовавшаяся при стоке с крыш, козырьков, балконов, водосточных труб и т. д.</w:t>
      </w:r>
    </w:p>
    <w:p w:rsidR="0042218E" w:rsidRPr="00FE5FE2" w:rsidRDefault="0042218E" w:rsidP="0042218E">
      <w:pPr>
        <w:shd w:val="clear" w:color="auto" w:fill="FFFFFF"/>
        <w:ind w:firstLine="709"/>
      </w:pPr>
      <w:r w:rsidRPr="00FE5FE2">
        <w:rPr>
          <w:bCs/>
        </w:rPr>
        <w:t xml:space="preserve">Специализированный хозяйствующий субъект </w:t>
      </w:r>
      <w:r w:rsidRPr="00FE5FE2">
        <w:t>-юридическое лицонезависимо от организационно-правовой формы или индивидуальный предприниматель, имеющий в распоряжении специализированный транспорт и оборудование для выполнения определенного вида деятельности.</w:t>
      </w:r>
    </w:p>
    <w:p w:rsidR="0042218E" w:rsidRPr="00FE5FE2" w:rsidRDefault="0042218E" w:rsidP="0042218E">
      <w:pPr>
        <w:shd w:val="clear" w:color="auto" w:fill="FFFFFF"/>
        <w:ind w:firstLine="709"/>
      </w:pPr>
      <w:r w:rsidRPr="00FE5FE2">
        <w:rPr>
          <w:bCs/>
        </w:rPr>
        <w:t xml:space="preserve">Средства наружной рекламы и информации </w:t>
      </w:r>
      <w:r w:rsidRPr="00FE5FE2">
        <w:t>-конструкции для</w:t>
      </w:r>
      <w:r>
        <w:t xml:space="preserve"> </w:t>
      </w:r>
      <w:r w:rsidRPr="00FE5FE2">
        <w:t>размещения рекламной (рекламные конструкции, рекламоносители) и (или) не</w:t>
      </w:r>
      <w:r>
        <w:t xml:space="preserve"> </w:t>
      </w:r>
      <w:r w:rsidRPr="00FE5FE2">
        <w:t>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42218E" w:rsidRPr="00FE5FE2" w:rsidRDefault="0042218E" w:rsidP="0042218E">
      <w:pPr>
        <w:shd w:val="clear" w:color="auto" w:fill="FFFFFF"/>
        <w:ind w:firstLine="709"/>
      </w:pPr>
      <w:r w:rsidRPr="00FE5FE2">
        <w:rPr>
          <w:bCs/>
        </w:rPr>
        <w:t xml:space="preserve">Содержание объекта благоустройства </w:t>
      </w:r>
      <w:r w:rsidRPr="00FE5FE2">
        <w:t>-поддержание в надлежащем</w:t>
      </w:r>
      <w:r>
        <w:t xml:space="preserve"> </w:t>
      </w:r>
      <w:r w:rsidRPr="00FE5FE2">
        <w:t>техническом, физическом, эстетическом состоянии объектов благоустройства, их отдельных элементов.</w:t>
      </w:r>
    </w:p>
    <w:p w:rsidR="0042218E" w:rsidRPr="00FE5FE2" w:rsidRDefault="0042218E" w:rsidP="0042218E">
      <w:pPr>
        <w:shd w:val="clear" w:color="auto" w:fill="FFFFFF"/>
        <w:ind w:firstLine="709"/>
      </w:pPr>
      <w:r w:rsidRPr="00FE5FE2">
        <w:rPr>
          <w:bCs/>
        </w:rPr>
        <w:t xml:space="preserve">Субъекты сельского поселения </w:t>
      </w:r>
      <w:r w:rsidRPr="00FE5FE2">
        <w:t>-жители населенного пункта,</w:t>
      </w:r>
      <w:r>
        <w:t xml:space="preserve"> </w:t>
      </w:r>
      <w:r w:rsidRPr="00FE5FE2">
        <w:t>их</w:t>
      </w:r>
      <w:r>
        <w:t xml:space="preserve">  </w:t>
      </w:r>
      <w:r w:rsidRPr="00FE5FE2">
        <w:t>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42218E" w:rsidRPr="00FE5FE2" w:rsidRDefault="0042218E" w:rsidP="0042218E">
      <w:pPr>
        <w:shd w:val="clear" w:color="auto" w:fill="FFFFFF"/>
        <w:ind w:firstLine="709"/>
      </w:pPr>
      <w:r w:rsidRPr="00FE5FE2">
        <w:rPr>
          <w:bCs/>
        </w:rPr>
        <w:t xml:space="preserve">Тарный вывоз отходов </w:t>
      </w:r>
      <w:r w:rsidRPr="00FE5FE2">
        <w:t>-вывоз специализированным автотранспортом</w:t>
      </w:r>
      <w:r>
        <w:t xml:space="preserve"> </w:t>
      </w:r>
      <w:r w:rsidRPr="00FE5FE2">
        <w:t>отходов, складируемых в контейнеры или бункеры-накопители.</w:t>
      </w:r>
    </w:p>
    <w:p w:rsidR="0042218E" w:rsidRPr="00FE5FE2" w:rsidRDefault="0042218E" w:rsidP="0042218E">
      <w:pPr>
        <w:shd w:val="clear" w:color="auto" w:fill="FFFFFF"/>
        <w:ind w:firstLine="709"/>
      </w:pPr>
      <w:r w:rsidRPr="00FE5FE2">
        <w:rPr>
          <w:bCs/>
        </w:rPr>
        <w:t xml:space="preserve">Транспортирование отходов </w:t>
      </w:r>
      <w:r w:rsidRPr="00FE5FE2">
        <w:t>-перемещение отходов с помощью</w:t>
      </w:r>
      <w:r>
        <w:t xml:space="preserve"> </w:t>
      </w:r>
      <w:r w:rsidRPr="00FE5FE2">
        <w:t>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42218E" w:rsidRPr="00FE5FE2" w:rsidRDefault="0042218E" w:rsidP="0042218E">
      <w:pPr>
        <w:shd w:val="clear" w:color="auto" w:fill="FFFFFF"/>
        <w:ind w:firstLine="709"/>
        <w:rPr>
          <w:bCs/>
        </w:rPr>
      </w:pPr>
      <w:r w:rsidRPr="00FE5FE2">
        <w:rPr>
          <w:bCs/>
        </w:rPr>
        <w:t xml:space="preserve">Твердое покрытие </w:t>
      </w:r>
      <w:r w:rsidRPr="00FE5FE2">
        <w:t>-дорожное покрытие в составе дорожных одежд.</w:t>
      </w:r>
    </w:p>
    <w:p w:rsidR="0042218E" w:rsidRPr="00FE5FE2" w:rsidRDefault="0042218E" w:rsidP="0042218E">
      <w:pPr>
        <w:shd w:val="clear" w:color="auto" w:fill="FFFFFF"/>
        <w:ind w:firstLine="709"/>
      </w:pPr>
      <w:r w:rsidRPr="00FE5FE2">
        <w:rPr>
          <w:bCs/>
        </w:rPr>
        <w:t xml:space="preserve">Твердые и жидкие бытовые отходы (ТБО, ЖБО) </w:t>
      </w:r>
      <w:r w:rsidRPr="00FE5FE2">
        <w:t xml:space="preserve">-отходы, образующиеся в результате жизнедеятельности населения (приготовление пищи, упаковка товаров, уборка и текущий ремонт жилых </w:t>
      </w:r>
      <w:r w:rsidRPr="00FE5FE2">
        <w:lastRenderedPageBreak/>
        <w:t>помещений, крупногабаритные предметы домашнего обихода, фекальные отходы нецентрализованной канализации и др.).</w:t>
      </w:r>
    </w:p>
    <w:p w:rsidR="0042218E" w:rsidRPr="00FE5FE2" w:rsidRDefault="0042218E" w:rsidP="0042218E">
      <w:pPr>
        <w:shd w:val="clear" w:color="auto" w:fill="FFFFFF"/>
        <w:ind w:firstLine="709"/>
      </w:pPr>
      <w:r w:rsidRPr="00FE5FE2">
        <w:rPr>
          <w:bCs/>
        </w:rPr>
        <w:t xml:space="preserve">Территория ограниченного пользования </w:t>
      </w:r>
      <w:r w:rsidRPr="00FE5FE2">
        <w:t>-земельный участок в</w:t>
      </w:r>
      <w:r>
        <w:t xml:space="preserve"> </w:t>
      </w:r>
      <w:r w:rsidRPr="00FE5FE2">
        <w:t>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42218E" w:rsidRPr="00FE5FE2" w:rsidRDefault="0042218E" w:rsidP="0042218E">
      <w:pPr>
        <w:shd w:val="clear" w:color="auto" w:fill="FFFFFF"/>
        <w:ind w:firstLine="709"/>
      </w:pPr>
      <w:r w:rsidRPr="00FE5FE2">
        <w:rPr>
          <w:bCs/>
        </w:rPr>
        <w:t xml:space="preserve">Текущий ремонт зданий и сооружений </w:t>
      </w:r>
      <w:r w:rsidRPr="00FE5FE2">
        <w:t>-систематически проводимые</w:t>
      </w:r>
      <w:r>
        <w:t xml:space="preserve"> </w:t>
      </w:r>
      <w:r w:rsidRPr="00FE5FE2">
        <w:t>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42218E" w:rsidRPr="00FE5FE2" w:rsidRDefault="0042218E" w:rsidP="0042218E">
      <w:pPr>
        <w:shd w:val="clear" w:color="auto" w:fill="FFFFFF"/>
        <w:ind w:firstLine="709"/>
      </w:pPr>
      <w:r w:rsidRPr="00FE5FE2">
        <w:rPr>
          <w:bCs/>
        </w:rPr>
        <w:t xml:space="preserve">Тротуар </w:t>
      </w:r>
      <w:r w:rsidRPr="00FE5FE2">
        <w:t>-элемент дороги,</w:t>
      </w:r>
      <w:r>
        <w:t xml:space="preserve"> </w:t>
      </w:r>
      <w:r w:rsidRPr="00FE5FE2">
        <w:t>предназначенный для движения пешеходов и</w:t>
      </w:r>
      <w:r>
        <w:t xml:space="preserve"> </w:t>
      </w:r>
      <w:r w:rsidRPr="00FE5FE2">
        <w:t>примыкающий к проезжей части или отделенный от нее газоном.</w:t>
      </w:r>
    </w:p>
    <w:p w:rsidR="0042218E" w:rsidRPr="00FE5FE2" w:rsidRDefault="0042218E" w:rsidP="0042218E">
      <w:pPr>
        <w:shd w:val="clear" w:color="auto" w:fill="FFFFFF"/>
        <w:ind w:firstLine="709"/>
      </w:pPr>
      <w:r w:rsidRPr="00FE5FE2">
        <w:rPr>
          <w:bCs/>
        </w:rPr>
        <w:t xml:space="preserve">Типовое ограждение </w:t>
      </w:r>
      <w:r w:rsidRPr="00FE5FE2">
        <w:t>-прочные,</w:t>
      </w:r>
      <w:r>
        <w:t xml:space="preserve"> </w:t>
      </w:r>
      <w:r w:rsidRPr="00FE5FE2">
        <w:t>устойчивые,</w:t>
      </w:r>
      <w:r>
        <w:t xml:space="preserve"> </w:t>
      </w:r>
      <w:r w:rsidRPr="00FE5FE2">
        <w:t>сплошные,</w:t>
      </w:r>
      <w:r>
        <w:t xml:space="preserve"> </w:t>
      </w:r>
      <w:r w:rsidRPr="00FE5FE2">
        <w:t>без видимых</w:t>
      </w:r>
      <w:r>
        <w:t xml:space="preserve"> </w:t>
      </w:r>
      <w:r w:rsidRPr="00FE5FE2">
        <w:t>повреждений ограждения, препятствующие случайному попаданию людей на объекты, представляющие повышенную опасность.</w:t>
      </w:r>
    </w:p>
    <w:p w:rsidR="0042218E" w:rsidRPr="00FE5FE2" w:rsidRDefault="0042218E" w:rsidP="0042218E">
      <w:pPr>
        <w:shd w:val="clear" w:color="auto" w:fill="FFFFFF"/>
        <w:ind w:firstLine="709"/>
      </w:pPr>
      <w:r w:rsidRPr="00FE5FE2">
        <w:rPr>
          <w:bCs/>
        </w:rPr>
        <w:t xml:space="preserve">Уборка территории </w:t>
      </w:r>
      <w:r w:rsidRPr="00FE5FE2">
        <w:t>-комплекс мероприятий,</w:t>
      </w:r>
      <w:r>
        <w:t xml:space="preserve"> </w:t>
      </w:r>
      <w:r w:rsidRPr="00FE5FE2">
        <w:t>связанных с регулярной</w:t>
      </w:r>
      <w:r>
        <w:t xml:space="preserve"> </w:t>
      </w:r>
      <w:r w:rsidRPr="00FE5FE2">
        <w:t>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42218E" w:rsidRPr="00FE5FE2" w:rsidRDefault="0042218E" w:rsidP="0042218E">
      <w:pPr>
        <w:shd w:val="clear" w:color="auto" w:fill="FFFFFF"/>
        <w:ind w:firstLine="709"/>
      </w:pPr>
      <w:r w:rsidRPr="00FE5FE2">
        <w:rPr>
          <w:bCs/>
        </w:rPr>
        <w:t xml:space="preserve">Утилизация отходов </w:t>
      </w:r>
      <w:r w:rsidRPr="00FE5FE2">
        <w:t>-деятельность,</w:t>
      </w:r>
      <w:r>
        <w:t xml:space="preserve"> </w:t>
      </w:r>
      <w:r w:rsidRPr="00FE5FE2">
        <w:t>связанная с использованием</w:t>
      </w:r>
      <w:r>
        <w:t xml:space="preserve"> </w:t>
      </w:r>
      <w:r w:rsidRPr="00FE5FE2">
        <w:t>отходов на этапах их технологического цикла, и (или) обеспечение повторного (вторичного) использования или переработки списанных изделий.</w:t>
      </w:r>
    </w:p>
    <w:p w:rsidR="0042218E" w:rsidRPr="00FE5FE2" w:rsidRDefault="0042218E" w:rsidP="0042218E">
      <w:pPr>
        <w:shd w:val="clear" w:color="auto" w:fill="FFFFFF"/>
        <w:ind w:firstLine="709"/>
      </w:pPr>
      <w:r w:rsidRPr="00FE5FE2">
        <w:rPr>
          <w:bCs/>
        </w:rPr>
        <w:t xml:space="preserve">Уличное оборудование </w:t>
      </w:r>
      <w:r w:rsidRPr="00FE5FE2">
        <w:t>-составная часть внешнего благоустройства</w:t>
      </w:r>
      <w:r>
        <w:t xml:space="preserve"> </w:t>
      </w:r>
      <w:r w:rsidRPr="00FE5FE2">
        <w:t>сельского поселения (оборудование для мелкорозничной торговли и летних кафе, остановки общественного транспорта, гостевые стоянки автомобилей, парковки, хозяйственное и санитарно-техническое оборудование, рекламные и информационные объекты, кабины общественных туалетов, беседки, мусоросборники и т. п.).</w:t>
      </w:r>
    </w:p>
    <w:p w:rsidR="0042218E" w:rsidRPr="00FE5FE2" w:rsidRDefault="0042218E" w:rsidP="0042218E">
      <w:pPr>
        <w:shd w:val="clear" w:color="auto" w:fill="FFFFFF"/>
        <w:ind w:firstLine="709"/>
      </w:pPr>
      <w:r w:rsidRPr="00FE5FE2">
        <w:rPr>
          <w:bCs/>
        </w:rPr>
        <w:t xml:space="preserve">Улично-коммунальное оборудование </w:t>
      </w:r>
      <w:r w:rsidRPr="00FE5FE2">
        <w:t>-различные виды</w:t>
      </w:r>
      <w:r>
        <w:t xml:space="preserve"> </w:t>
      </w:r>
      <w:r w:rsidRPr="00FE5FE2">
        <w:t>мусоросборников - контейнеров и урн.</w:t>
      </w:r>
    </w:p>
    <w:p w:rsidR="0042218E" w:rsidRPr="00FE5FE2" w:rsidRDefault="0042218E" w:rsidP="0042218E">
      <w:pPr>
        <w:shd w:val="clear" w:color="auto" w:fill="FFFFFF"/>
        <w:ind w:firstLine="709"/>
      </w:pPr>
      <w:r w:rsidRPr="00FE5FE2">
        <w:rPr>
          <w:bCs/>
        </w:rPr>
        <w:t xml:space="preserve">Уличное техническое оборудование </w:t>
      </w:r>
      <w:r w:rsidRPr="00FE5FE2">
        <w:t>-укрытия таксофонов,</w:t>
      </w:r>
      <w:r>
        <w:t xml:space="preserve"> </w:t>
      </w:r>
      <w:r w:rsidRPr="00FE5FE2">
        <w:t>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 приёмных колодцев, вентиляционные шахты подземных коммуникаций, шкафы телефонной связи и т.п.).</w:t>
      </w:r>
    </w:p>
    <w:p w:rsidR="0042218E" w:rsidRPr="00FE5FE2" w:rsidRDefault="0042218E" w:rsidP="0042218E">
      <w:pPr>
        <w:shd w:val="clear" w:color="auto" w:fill="FFFFFF"/>
        <w:ind w:firstLine="709"/>
      </w:pPr>
      <w:r w:rsidRPr="00FE5FE2">
        <w:rPr>
          <w:bCs/>
        </w:rPr>
        <w:t xml:space="preserve">Уполномоченные лица </w:t>
      </w:r>
      <w:r w:rsidRPr="00FE5FE2">
        <w:t>-лица,</w:t>
      </w:r>
      <w:r>
        <w:t xml:space="preserve"> </w:t>
      </w:r>
      <w:r w:rsidRPr="00FE5FE2">
        <w:t>заключившие имущественный договор,</w:t>
      </w:r>
      <w:r>
        <w:t xml:space="preserve"> </w:t>
      </w:r>
      <w:r w:rsidRPr="00FE5FE2">
        <w:t>при котором собственность передаётся во временное владение, пользование или только во временное пользование; объектом имущественного договора признаются движимые и недвижимые вещи, в том числе: земельные участки, предприятия, здания, сооружения, оборудование, транспортные средства и другие вещи, не теряющие своих натуральных свойств в процессе их использования.</w:t>
      </w:r>
    </w:p>
    <w:p w:rsidR="0042218E" w:rsidRPr="00FE5FE2" w:rsidRDefault="0042218E" w:rsidP="0042218E">
      <w:pPr>
        <w:shd w:val="clear" w:color="auto" w:fill="FFFFFF"/>
        <w:ind w:firstLine="709"/>
      </w:pPr>
      <w:r w:rsidRPr="00FE5FE2">
        <w:rPr>
          <w:bCs/>
        </w:rPr>
        <w:t xml:space="preserve">Управляющая организация </w:t>
      </w:r>
      <w:r w:rsidRPr="00FE5FE2">
        <w:t>-организация(или индивидуальный</w:t>
      </w:r>
      <w:r>
        <w:t xml:space="preserve"> </w:t>
      </w:r>
      <w:r w:rsidRPr="00FE5FE2">
        <w:t>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w:t>
      </w:r>
    </w:p>
    <w:p w:rsidR="0042218E" w:rsidRPr="00FE5FE2" w:rsidRDefault="0042218E" w:rsidP="0042218E">
      <w:pPr>
        <w:shd w:val="clear" w:color="auto" w:fill="FFFFFF"/>
        <w:ind w:firstLine="709"/>
      </w:pPr>
      <w:r w:rsidRPr="00FE5FE2">
        <w:rPr>
          <w:bCs/>
        </w:rPr>
        <w:t xml:space="preserve">Улица </w:t>
      </w:r>
      <w:r w:rsidRPr="00FE5FE2">
        <w:t>-обустроенная или приспособленная и используемая для</w:t>
      </w:r>
      <w:r>
        <w:t xml:space="preserve"> </w:t>
      </w:r>
      <w:r w:rsidRPr="00FE5FE2">
        <w:t>движения транспортных средств и пешеходов полоса земли либо поверхность искусственного сооружения, находящаяся в пределах сельского поселения,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42218E" w:rsidRPr="00FE5FE2" w:rsidRDefault="0042218E" w:rsidP="0042218E">
      <w:pPr>
        <w:shd w:val="clear" w:color="auto" w:fill="FFFFFF"/>
        <w:ind w:firstLine="709"/>
      </w:pPr>
      <w:r w:rsidRPr="00FE5FE2">
        <w:rPr>
          <w:bCs/>
        </w:rPr>
        <w:t>Участники деятельности по благоустройству:</w:t>
      </w:r>
    </w:p>
    <w:p w:rsidR="0042218E" w:rsidRPr="00FE5FE2" w:rsidRDefault="0042218E" w:rsidP="0042218E">
      <w:pPr>
        <w:shd w:val="clear" w:color="auto" w:fill="FFFFFF"/>
        <w:ind w:firstLine="709"/>
      </w:pPr>
      <w:r w:rsidRPr="00FE5FE2">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42218E" w:rsidRPr="00FE5FE2" w:rsidRDefault="0042218E" w:rsidP="0042218E">
      <w:pPr>
        <w:shd w:val="clear" w:color="auto" w:fill="FFFFFF"/>
        <w:ind w:firstLine="709"/>
      </w:pPr>
      <w:r w:rsidRPr="00FE5FE2">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42218E" w:rsidRPr="00FE5FE2" w:rsidRDefault="0042218E" w:rsidP="0042218E">
      <w:pPr>
        <w:shd w:val="clear" w:color="auto" w:fill="FFFFFF"/>
        <w:ind w:firstLine="709"/>
      </w:pPr>
      <w:r w:rsidRPr="00FE5FE2">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42218E" w:rsidRPr="00FE5FE2" w:rsidRDefault="0042218E" w:rsidP="0042218E">
      <w:pPr>
        <w:shd w:val="clear" w:color="auto" w:fill="FFFFFF"/>
        <w:ind w:firstLine="709"/>
      </w:pPr>
      <w:r w:rsidRPr="00FE5FE2">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2218E" w:rsidRPr="00FE5FE2" w:rsidRDefault="0042218E" w:rsidP="0042218E">
      <w:pPr>
        <w:shd w:val="clear" w:color="auto" w:fill="FFFFFF"/>
        <w:ind w:firstLine="709"/>
      </w:pPr>
      <w:r w:rsidRPr="00FE5FE2">
        <w:t>д) исполнители работ, специалисты по благоустройству и озеленению, в том числе возведению малых архитектурных форм;</w:t>
      </w:r>
    </w:p>
    <w:p w:rsidR="0042218E" w:rsidRPr="00FE5FE2" w:rsidRDefault="0042218E" w:rsidP="0042218E">
      <w:pPr>
        <w:shd w:val="clear" w:color="auto" w:fill="FFFFFF"/>
        <w:ind w:firstLine="709"/>
      </w:pPr>
      <w:r w:rsidRPr="00FE5FE2">
        <w:t>е) иные лица.</w:t>
      </w:r>
    </w:p>
    <w:p w:rsidR="0042218E" w:rsidRPr="00E24F8D" w:rsidRDefault="0042218E" w:rsidP="0042218E">
      <w:pPr>
        <w:shd w:val="clear" w:color="auto" w:fill="FFFFFF"/>
        <w:ind w:firstLine="709"/>
      </w:pPr>
      <w:r w:rsidRPr="00E24F8D">
        <w:t xml:space="preserve">ё) Региональный центр компетенций по вопросам городской среды Воронежской области на базе бюджетного учреждения Воронежской области. </w:t>
      </w:r>
    </w:p>
    <w:p w:rsidR="0042218E" w:rsidRPr="00FE5FE2" w:rsidRDefault="0042218E" w:rsidP="0042218E">
      <w:pPr>
        <w:shd w:val="clear" w:color="auto" w:fill="FFFFFF"/>
        <w:ind w:firstLine="709"/>
      </w:pPr>
      <w:r w:rsidRPr="00FE5FE2">
        <w:rPr>
          <w:bCs/>
        </w:rPr>
        <w:lastRenderedPageBreak/>
        <w:t xml:space="preserve">Уборка территорий </w:t>
      </w:r>
      <w:r w:rsidRPr="00FE5FE2">
        <w:t>-виды деятельности,</w:t>
      </w:r>
      <w:r>
        <w:t xml:space="preserve"> </w:t>
      </w:r>
      <w:r w:rsidRPr="00FE5FE2">
        <w:t>связанные со сбором,</w:t>
      </w:r>
      <w:r>
        <w:t xml:space="preserve"> </w:t>
      </w:r>
      <w:r w:rsidRPr="00FE5FE2">
        <w:t>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42218E" w:rsidRPr="00FE5FE2" w:rsidRDefault="0042218E" w:rsidP="0042218E">
      <w:pPr>
        <w:shd w:val="clear" w:color="auto" w:fill="FFFFFF"/>
        <w:ind w:firstLine="709"/>
      </w:pPr>
      <w:r w:rsidRPr="00FE5FE2">
        <w:rPr>
          <w:bCs/>
        </w:rPr>
        <w:t xml:space="preserve">Уничтожение зеленых насаждений </w:t>
      </w:r>
      <w:r w:rsidRPr="00FE5FE2">
        <w:t>-повреждение зеленых</w:t>
      </w:r>
      <w:r>
        <w:t xml:space="preserve"> </w:t>
      </w:r>
      <w:r w:rsidRPr="00FE5FE2">
        <w:t>насаждений, повлекшее прекращение роста и развития.</w:t>
      </w:r>
    </w:p>
    <w:p w:rsidR="0042218E" w:rsidRPr="00FE5FE2" w:rsidRDefault="0042218E" w:rsidP="0042218E">
      <w:pPr>
        <w:shd w:val="clear" w:color="auto" w:fill="FFFFFF"/>
        <w:ind w:firstLine="709"/>
      </w:pPr>
      <w:r w:rsidRPr="00FE5FE2">
        <w:rPr>
          <w:bCs/>
        </w:rPr>
        <w:t xml:space="preserve">Уход за зелеными насаждениями </w:t>
      </w:r>
      <w:r w:rsidRPr="00FE5FE2">
        <w:t>-система мероприятий,</w:t>
      </w:r>
      <w:r>
        <w:t xml:space="preserve"> </w:t>
      </w:r>
      <w:r w:rsidRPr="00FE5FE2">
        <w:t>направленных на содержание и выращивание зеленых насаждений.</w:t>
      </w:r>
    </w:p>
    <w:p w:rsidR="0042218E" w:rsidRPr="00FE5FE2" w:rsidRDefault="0042218E" w:rsidP="0042218E">
      <w:pPr>
        <w:shd w:val="clear" w:color="auto" w:fill="FFFFFF"/>
        <w:ind w:firstLine="709"/>
      </w:pPr>
      <w:r w:rsidRPr="00FE5FE2">
        <w:rPr>
          <w:bCs/>
        </w:rPr>
        <w:t xml:space="preserve">Фасад здания </w:t>
      </w:r>
      <w:r w:rsidRPr="00FE5FE2">
        <w:t>-наружная сторона здания или сооружения.</w:t>
      </w:r>
      <w:r>
        <w:t xml:space="preserve"> </w:t>
      </w:r>
      <w:r w:rsidRPr="00FE5FE2">
        <w:t>Различают</w:t>
      </w:r>
      <w:r>
        <w:t xml:space="preserve"> </w:t>
      </w:r>
      <w:r w:rsidRPr="00FE5FE2">
        <w:t>главный фасад, уличный фасад, дворовой фасад, боковой фасад.</w:t>
      </w:r>
    </w:p>
    <w:p w:rsidR="0042218E" w:rsidRPr="00FE5FE2" w:rsidRDefault="0042218E" w:rsidP="0042218E">
      <w:pPr>
        <w:shd w:val="clear" w:color="auto" w:fill="FFFFFF"/>
        <w:ind w:firstLine="709"/>
      </w:pPr>
      <w:r w:rsidRPr="00FE5FE2">
        <w:rPr>
          <w:bCs/>
        </w:rPr>
        <w:t xml:space="preserve">Функциональное освещение </w:t>
      </w:r>
      <w:r w:rsidRPr="00FE5FE2">
        <w:t>-стационарные установки освещения</w:t>
      </w:r>
      <w:r>
        <w:t xml:space="preserve"> </w:t>
      </w:r>
      <w:r w:rsidRPr="00FE5FE2">
        <w:t>дорожных покрытий и пространств в транспортных и пешеходных зонах.</w:t>
      </w:r>
    </w:p>
    <w:p w:rsidR="0042218E" w:rsidRPr="00FE5FE2" w:rsidRDefault="0042218E" w:rsidP="0042218E">
      <w:pPr>
        <w:shd w:val="clear" w:color="auto" w:fill="FFFFFF"/>
        <w:ind w:firstLine="709"/>
      </w:pPr>
      <w:r w:rsidRPr="00FE5FE2">
        <w:t>Установки функционального освещения, подразделяют на обычные, высокомачтовые, парапетные, газонные и встроенные.</w:t>
      </w:r>
    </w:p>
    <w:p w:rsidR="0042218E" w:rsidRPr="00FE5FE2" w:rsidRDefault="0042218E" w:rsidP="0042218E">
      <w:pPr>
        <w:shd w:val="clear" w:color="auto" w:fill="FFFFFF"/>
        <w:ind w:firstLine="709"/>
      </w:pPr>
      <w:r w:rsidRPr="00FE5FE2">
        <w:rPr>
          <w:bCs/>
        </w:rPr>
        <w:t xml:space="preserve">Хранение отходов </w:t>
      </w:r>
      <w:r w:rsidRPr="00FE5FE2">
        <w:t>-содержание отходов в объектах размещенияотходов в целях их последующего захоронения, обезвреживания или использования.</w:t>
      </w:r>
    </w:p>
    <w:p w:rsidR="0042218E" w:rsidRPr="00FE5FE2" w:rsidRDefault="0042218E" w:rsidP="0042218E">
      <w:pPr>
        <w:shd w:val="clear" w:color="auto" w:fill="FFFFFF"/>
        <w:ind w:firstLine="709"/>
      </w:pPr>
      <w:r w:rsidRPr="00FE5FE2">
        <w:rPr>
          <w:bCs/>
        </w:rPr>
        <w:t xml:space="preserve">Хозяйствующий субъект </w:t>
      </w:r>
      <w:r w:rsidRPr="00FE5FE2">
        <w:t>-индивидуальный предприниматель,</w:t>
      </w:r>
      <w:r>
        <w:t xml:space="preserve"> </w:t>
      </w:r>
      <w:r w:rsidRPr="00FE5FE2">
        <w:t>коммерческая организация, а также некоммерческая организация, осуществляющая деятельность, приносящую ей доход.</w:t>
      </w:r>
    </w:p>
    <w:p w:rsidR="0042218E" w:rsidRPr="00FE5FE2" w:rsidRDefault="0042218E" w:rsidP="0042218E">
      <w:pPr>
        <w:shd w:val="clear" w:color="auto" w:fill="FFFFFF"/>
        <w:ind w:firstLine="709"/>
      </w:pPr>
      <w:r w:rsidRPr="00FE5FE2">
        <w:rPr>
          <w:bCs/>
        </w:rPr>
        <w:t xml:space="preserve">Частное домовладение </w:t>
      </w:r>
      <w:r w:rsidRPr="00FE5FE2">
        <w:t>-совокупность принадлежащих гражданину на</w:t>
      </w:r>
      <w:r>
        <w:t xml:space="preserve"> </w:t>
      </w:r>
      <w:r w:rsidRPr="00FE5FE2">
        <w:t>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42218E" w:rsidRPr="00FE5FE2" w:rsidRDefault="0042218E" w:rsidP="0042218E">
      <w:pPr>
        <w:shd w:val="clear" w:color="auto" w:fill="FFFFFF"/>
        <w:ind w:firstLine="709"/>
      </w:pPr>
      <w:r w:rsidRPr="00FE5FE2">
        <w:rPr>
          <w:bCs/>
        </w:rPr>
        <w:t xml:space="preserve">Чистота </w:t>
      </w:r>
      <w:r w:rsidRPr="00FE5FE2">
        <w:t>-состояние земельных участков,</w:t>
      </w:r>
      <w:r>
        <w:t xml:space="preserve"> </w:t>
      </w:r>
      <w:r w:rsidRPr="00FE5FE2">
        <w:t>объектов недвижимости,</w:t>
      </w:r>
      <w:r>
        <w:t xml:space="preserve"> </w:t>
      </w:r>
      <w:r w:rsidRPr="00FE5FE2">
        <w:t>иных</w:t>
      </w:r>
      <w:r>
        <w:t xml:space="preserve"> </w:t>
      </w:r>
      <w:r w:rsidRPr="00FE5FE2">
        <w:t>объектов, характеризующееся опрятностью, аккуратностью, безопасностью, очищен</w:t>
      </w:r>
      <w:r>
        <w:t>н</w:t>
      </w:r>
      <w:r w:rsidRPr="00FE5FE2">
        <w:t>остью от грязи, посторонних предметов, бытовых, промышленных и строительных отходов, навалов мусора.</w:t>
      </w:r>
    </w:p>
    <w:p w:rsidR="0042218E" w:rsidRPr="00FE5FE2" w:rsidRDefault="0042218E" w:rsidP="0042218E">
      <w:pPr>
        <w:shd w:val="clear" w:color="auto" w:fill="FFFFFF"/>
        <w:ind w:firstLine="709"/>
      </w:pPr>
      <w:r w:rsidRPr="00FE5FE2">
        <w:rPr>
          <w:bCs/>
        </w:rPr>
        <w:t>Элементы благоустройства:</w:t>
      </w:r>
    </w:p>
    <w:p w:rsidR="0042218E" w:rsidRPr="00FE5FE2" w:rsidRDefault="0042218E" w:rsidP="0042218E">
      <w:pPr>
        <w:shd w:val="clear" w:color="auto" w:fill="FFFFFF"/>
        <w:tabs>
          <w:tab w:val="left" w:pos="960"/>
        </w:tabs>
        <w:ind w:firstLine="709"/>
      </w:pPr>
      <w:r w:rsidRPr="00FE5FE2">
        <w:t>- элементы озеленения;</w:t>
      </w:r>
    </w:p>
    <w:p w:rsidR="0042218E" w:rsidRPr="00FE5FE2" w:rsidRDefault="0042218E" w:rsidP="0042218E">
      <w:pPr>
        <w:shd w:val="clear" w:color="auto" w:fill="FFFFFF"/>
        <w:tabs>
          <w:tab w:val="left" w:pos="960"/>
        </w:tabs>
        <w:ind w:firstLine="709"/>
      </w:pPr>
      <w:r w:rsidRPr="00FE5FE2">
        <w:t>- покрытия;</w:t>
      </w:r>
    </w:p>
    <w:p w:rsidR="0042218E" w:rsidRPr="00FE5FE2" w:rsidRDefault="0042218E" w:rsidP="0042218E">
      <w:pPr>
        <w:shd w:val="clear" w:color="auto" w:fill="FFFFFF"/>
        <w:tabs>
          <w:tab w:val="left" w:pos="960"/>
        </w:tabs>
        <w:ind w:firstLine="709"/>
      </w:pPr>
      <w:r w:rsidRPr="00FE5FE2">
        <w:t>- ограждения (заборы);</w:t>
      </w:r>
    </w:p>
    <w:p w:rsidR="0042218E" w:rsidRPr="00FE5FE2" w:rsidRDefault="0042218E" w:rsidP="0042218E">
      <w:pPr>
        <w:shd w:val="clear" w:color="auto" w:fill="FFFFFF"/>
        <w:tabs>
          <w:tab w:val="left" w:pos="960"/>
        </w:tabs>
        <w:ind w:firstLine="709"/>
      </w:pPr>
      <w:r w:rsidRPr="00FE5FE2">
        <w:t>- водные устройства;</w:t>
      </w:r>
    </w:p>
    <w:p w:rsidR="0042218E" w:rsidRPr="00FE5FE2" w:rsidRDefault="0042218E" w:rsidP="0042218E">
      <w:pPr>
        <w:shd w:val="clear" w:color="auto" w:fill="FFFFFF"/>
        <w:tabs>
          <w:tab w:val="left" w:pos="960"/>
        </w:tabs>
        <w:ind w:firstLine="709"/>
      </w:pPr>
      <w:r w:rsidRPr="00FE5FE2">
        <w:t>- уличное коммунально-бытовое и техническое оборудование;</w:t>
      </w:r>
    </w:p>
    <w:p w:rsidR="0042218E" w:rsidRPr="00FE5FE2" w:rsidRDefault="0042218E" w:rsidP="0042218E">
      <w:pPr>
        <w:shd w:val="clear" w:color="auto" w:fill="FFFFFF"/>
        <w:tabs>
          <w:tab w:val="left" w:pos="960"/>
        </w:tabs>
        <w:ind w:firstLine="709"/>
      </w:pPr>
      <w:r w:rsidRPr="00FE5FE2">
        <w:t>- игровое и спортивное оборудование;</w:t>
      </w:r>
    </w:p>
    <w:p w:rsidR="0042218E" w:rsidRPr="00FE5FE2" w:rsidRDefault="0042218E" w:rsidP="0042218E">
      <w:pPr>
        <w:shd w:val="clear" w:color="auto" w:fill="FFFFFF"/>
        <w:tabs>
          <w:tab w:val="left" w:pos="960"/>
        </w:tabs>
        <w:ind w:firstLine="709"/>
      </w:pPr>
      <w:r w:rsidRPr="00FE5FE2">
        <w:t>- элементы освещения;</w:t>
      </w:r>
    </w:p>
    <w:p w:rsidR="0042218E" w:rsidRPr="00FE5FE2" w:rsidRDefault="0042218E" w:rsidP="0042218E">
      <w:pPr>
        <w:shd w:val="clear" w:color="auto" w:fill="FFFFFF"/>
        <w:tabs>
          <w:tab w:val="left" w:pos="960"/>
        </w:tabs>
        <w:ind w:firstLine="709"/>
      </w:pPr>
      <w:r w:rsidRPr="00FE5FE2">
        <w:t>- средства размещения информации и рекламные конструкции;</w:t>
      </w:r>
    </w:p>
    <w:p w:rsidR="0042218E" w:rsidRPr="00FE5FE2" w:rsidRDefault="0042218E" w:rsidP="0042218E">
      <w:pPr>
        <w:shd w:val="clear" w:color="auto" w:fill="FFFFFF"/>
        <w:tabs>
          <w:tab w:val="left" w:pos="960"/>
        </w:tabs>
        <w:ind w:firstLine="709"/>
      </w:pPr>
      <w:r w:rsidRPr="00FE5FE2">
        <w:t>- малые архитектурные формы и городская мебель;</w:t>
      </w:r>
    </w:p>
    <w:p w:rsidR="0042218E" w:rsidRPr="00FE5FE2" w:rsidRDefault="0042218E" w:rsidP="0042218E">
      <w:pPr>
        <w:shd w:val="clear" w:color="auto" w:fill="FFFFFF"/>
        <w:tabs>
          <w:tab w:val="left" w:pos="960"/>
        </w:tabs>
        <w:ind w:firstLine="709"/>
      </w:pPr>
      <w:r w:rsidRPr="00FE5FE2">
        <w:t>- некапитальные нестационарные сооружения;</w:t>
      </w:r>
    </w:p>
    <w:p w:rsidR="0042218E" w:rsidRPr="00FE5FE2" w:rsidRDefault="0042218E" w:rsidP="0042218E">
      <w:pPr>
        <w:shd w:val="clear" w:color="auto" w:fill="FFFFFF"/>
        <w:tabs>
          <w:tab w:val="left" w:pos="960"/>
        </w:tabs>
        <w:ind w:firstLine="709"/>
      </w:pPr>
      <w:r w:rsidRPr="00FE5FE2">
        <w:t>- элементы объектов капитального строительства.</w:t>
      </w:r>
    </w:p>
    <w:p w:rsidR="0042218E" w:rsidRPr="00FE5FE2" w:rsidRDefault="0042218E" w:rsidP="0042218E">
      <w:pPr>
        <w:shd w:val="clear" w:color="auto" w:fill="FFFFFF"/>
        <w:ind w:firstLine="709"/>
      </w:pPr>
      <w:r w:rsidRPr="00FE5FE2">
        <w:rPr>
          <w:bCs/>
        </w:rPr>
        <w:t xml:space="preserve">Энергоэффективные источники света </w:t>
      </w:r>
      <w:r w:rsidRPr="00FE5FE2">
        <w:t>-эффективные осветительные</w:t>
      </w:r>
      <w:r>
        <w:t xml:space="preserve"> </w:t>
      </w:r>
      <w:r w:rsidRPr="00FE5FE2">
        <w:t>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2218E" w:rsidRPr="00FE5FE2" w:rsidRDefault="0042218E" w:rsidP="0042218E">
      <w:pPr>
        <w:pStyle w:val="6"/>
        <w:shd w:val="clear" w:color="auto" w:fill="FFFFFF"/>
        <w:spacing w:before="0" w:after="0"/>
        <w:jc w:val="center"/>
        <w:rPr>
          <w:b w:val="0"/>
        </w:rPr>
      </w:pPr>
      <w:bookmarkStart w:id="4" w:name="_Toc489865976"/>
      <w:bookmarkStart w:id="5" w:name="_Toc489866769"/>
      <w:r w:rsidRPr="00FE5FE2">
        <w:rPr>
          <w:b w:val="0"/>
        </w:rPr>
        <w:t>3. Правила эксплуатации объектов благоустройства. Уборка территории</w:t>
      </w:r>
      <w:bookmarkEnd w:id="4"/>
      <w:bookmarkEnd w:id="5"/>
    </w:p>
    <w:p w:rsidR="0042218E" w:rsidRPr="00FE5FE2" w:rsidRDefault="0042218E" w:rsidP="0042218E">
      <w:pPr>
        <w:shd w:val="clear" w:color="auto" w:fill="FFFFFF"/>
        <w:ind w:firstLine="709"/>
      </w:pPr>
      <w:r w:rsidRPr="00FE5FE2">
        <w:t>3.1. Основные положения:</w:t>
      </w:r>
    </w:p>
    <w:p w:rsidR="0042218E" w:rsidRPr="00FE5FE2" w:rsidRDefault="0042218E" w:rsidP="0042218E">
      <w:pPr>
        <w:shd w:val="clear" w:color="auto" w:fill="FFFFFF"/>
        <w:ind w:firstLine="709"/>
      </w:pPr>
      <w:r w:rsidRPr="00FE5FE2">
        <w:t>3.1.1. Все 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w:t>
      </w:r>
    </w:p>
    <w:p w:rsidR="0042218E" w:rsidRPr="00FE5FE2" w:rsidRDefault="0042218E" w:rsidP="0042218E">
      <w:pPr>
        <w:shd w:val="clear" w:color="auto" w:fill="FFFFFF"/>
        <w:ind w:firstLine="709"/>
      </w:pPr>
      <w:r w:rsidRPr="00FE5FE2">
        <w:t>Обязанности по уборке и благоустройству территории возлагаются на администрацию сельского поселения, если объект или земельный участок признан выморочным или поставлен на учет в качестве бесхозяйного.</w:t>
      </w:r>
    </w:p>
    <w:p w:rsidR="0042218E" w:rsidRPr="00FE5FE2" w:rsidRDefault="0042218E" w:rsidP="0042218E">
      <w:pPr>
        <w:shd w:val="clear" w:color="auto" w:fill="FFFFFF"/>
        <w:ind w:firstLine="709"/>
      </w:pPr>
      <w:r w:rsidRPr="00FE5FE2">
        <w:t>Если собственник объекта или земельного участка не определен, не известен, либо его установление не представляется возможным, то обязанности, по уборке и благоустройству территории, возлагаются на администрацию поселения, на территории которого находится объект, земельный участок.</w:t>
      </w:r>
    </w:p>
    <w:p w:rsidR="0042218E" w:rsidRPr="00FE5FE2" w:rsidRDefault="0042218E" w:rsidP="0042218E">
      <w:pPr>
        <w:shd w:val="clear" w:color="auto" w:fill="FFFFFF"/>
        <w:ind w:firstLine="709"/>
      </w:pPr>
      <w:r w:rsidRPr="00FE5FE2">
        <w:t>Сбор, использование, обезвреживание, транспортировка и размещение отходов производства и потребления (далее - отходы) осуществляется за счет собственных денежных средств юридическими и физическими лицами, в том числе и собственниками (владельцами) частных домовладений, индивидуальными предпринимателями и иными хозяйствующими субъектами на основании заключенных договоров со специализированными хозяйствующими субъектами, имеющими лицензию на данные виды деятельности и документ об установлении или образовании отходов и лимиты на их размещение.</w:t>
      </w:r>
    </w:p>
    <w:p w:rsidR="0042218E" w:rsidRPr="00FE5FE2" w:rsidRDefault="0042218E" w:rsidP="0042218E">
      <w:pPr>
        <w:shd w:val="clear" w:color="auto" w:fill="FFFFFF"/>
        <w:ind w:firstLine="709"/>
      </w:pPr>
      <w:r w:rsidRPr="00FE5FE2">
        <w:lastRenderedPageBreak/>
        <w:t>Физические и юридические лица, независимо от их организационно-правовой формы, являющиеся собственниками земельных участков, зданий, строений и сооружений, встроенных нежилых помещений или их арендаторами (пользователями), если это предусмотрено договором между собственником и арендатором (пользователем), а также лица, оказывающие услуги по управлению и обслуживанию (управляющие и обслуживающие организации), обязаны иметь договоры на вывоз отходов из жилых домов, организаций, предприятий и учреждений со специализированными организациями.</w:t>
      </w:r>
    </w:p>
    <w:p w:rsidR="0042218E" w:rsidRPr="00FE5FE2" w:rsidRDefault="0042218E" w:rsidP="0042218E">
      <w:pPr>
        <w:shd w:val="clear" w:color="auto" w:fill="FFFFFF"/>
        <w:ind w:firstLine="709"/>
      </w:pPr>
      <w:r w:rsidRPr="00FE5FE2">
        <w:t>Передача отходов на размещение допускается специализированным хозяйствующим субъектам, имеющим лицензию на данный вид деятельности (либо на основании договора на размещение отходов со специализированным хозяйствующим субъектом), нормативы образования отходов и лимиты на их размещение.</w:t>
      </w:r>
    </w:p>
    <w:p w:rsidR="0042218E" w:rsidRPr="00FE5FE2" w:rsidRDefault="0042218E" w:rsidP="0042218E">
      <w:pPr>
        <w:shd w:val="clear" w:color="auto" w:fill="FFFFFF"/>
        <w:ind w:firstLine="709"/>
      </w:pPr>
      <w:r w:rsidRPr="00FE5FE2">
        <w:t>Договоры на вывоз отходов должны заключаться на основе количественных показателей организаций и предприятий, характеризующих накопление отходов (величина торговой площади, количество учащихся, количество коек и т.д.), подтвержденных соответствующими документами.</w:t>
      </w:r>
    </w:p>
    <w:p w:rsidR="0042218E" w:rsidRPr="00FE5FE2" w:rsidRDefault="0042218E" w:rsidP="0042218E">
      <w:pPr>
        <w:shd w:val="clear" w:color="auto" w:fill="FFFFFF"/>
        <w:ind w:firstLine="709"/>
      </w:pPr>
      <w:r w:rsidRPr="00FE5FE2">
        <w:t>Заказ на услуги по вывозу отходов оформляется в письменной форме путем составления договора. Копия указанного документа должна выдаваться в обязательном порядке потребителю услуг.</w:t>
      </w:r>
    </w:p>
    <w:p w:rsidR="0042218E" w:rsidRPr="00FE5FE2" w:rsidRDefault="0042218E" w:rsidP="0042218E">
      <w:pPr>
        <w:shd w:val="clear" w:color="auto" w:fill="FFFFFF"/>
        <w:ind w:firstLine="709"/>
      </w:pPr>
      <w:r w:rsidRPr="00FE5FE2">
        <w:t>3.1.2. Не допускается выброс отходов и (или) их сжигание на территории сельского поселения, в том числе на контейнерных площадках, контейнерах, урнах для сбора отходов.</w:t>
      </w:r>
    </w:p>
    <w:p w:rsidR="0042218E" w:rsidRPr="00FE5FE2" w:rsidRDefault="0042218E" w:rsidP="0042218E">
      <w:pPr>
        <w:shd w:val="clear" w:color="auto" w:fill="FFFFFF"/>
        <w:ind w:firstLine="709"/>
      </w:pPr>
      <w:r w:rsidRPr="00FE5FE2">
        <w:t>3.2. Организация сбора отходов.</w:t>
      </w:r>
    </w:p>
    <w:p w:rsidR="0042218E" w:rsidRPr="00FE5FE2" w:rsidRDefault="0042218E" w:rsidP="0042218E">
      <w:pPr>
        <w:shd w:val="clear" w:color="auto" w:fill="FFFFFF"/>
        <w:ind w:firstLine="709"/>
      </w:pPr>
      <w:r w:rsidRPr="00FE5FE2">
        <w:t>3.2.1. Все юридические лица и иные хозяйствующие субъекты должны иметь свои контейнеры на контейнерных площадках, размещенные согласно техническому паспорту на строение, и (или) бункеры-накопители или договоры на складирование отходов на контейнерных площадках с их владельцами.</w:t>
      </w:r>
    </w:p>
    <w:p w:rsidR="0042218E" w:rsidRPr="00FE5FE2" w:rsidRDefault="0042218E" w:rsidP="0042218E">
      <w:pPr>
        <w:shd w:val="clear" w:color="auto" w:fill="FFFFFF"/>
        <w:ind w:firstLine="709"/>
      </w:pPr>
      <w:r w:rsidRPr="00FE5FE2">
        <w:t>Складирование отходов должно осуществляться только в эти контейнеры. Запрещается складирование отходов в других местах.</w:t>
      </w:r>
    </w:p>
    <w:p w:rsidR="0042218E" w:rsidRPr="00FE5FE2" w:rsidRDefault="0042218E" w:rsidP="0042218E">
      <w:pPr>
        <w:shd w:val="clear" w:color="auto" w:fill="FFFFFF"/>
        <w:tabs>
          <w:tab w:val="left" w:pos="1074"/>
        </w:tabs>
        <w:ind w:firstLine="709"/>
      </w:pPr>
      <w:r w:rsidRPr="00FE5FE2">
        <w:t>В контейнеры для сбора отходов запрещается выброс трупов животных, птиц, горюче-смазочных материалов, автошин, аккумуляторов, металлолома, других биологических отходов, крупногабаритных отходов и строительного мусора, а также выбор вторичного сырья и пищевых отходов из контейнеров.</w:t>
      </w:r>
    </w:p>
    <w:p w:rsidR="0042218E" w:rsidRPr="00FE5FE2" w:rsidRDefault="0042218E" w:rsidP="0042218E">
      <w:pPr>
        <w:shd w:val="clear" w:color="auto" w:fill="FFFFFF"/>
        <w:ind w:firstLine="709"/>
      </w:pPr>
      <w:r w:rsidRPr="00FE5FE2">
        <w:t>Сбор крупногабаритного мусора осуществляется в местах, предназначенных для этих целей, обозначенных соответствующим указателем.</w:t>
      </w:r>
    </w:p>
    <w:p w:rsidR="0042218E" w:rsidRPr="00FE5FE2" w:rsidRDefault="0042218E" w:rsidP="0042218E">
      <w:pPr>
        <w:shd w:val="clear" w:color="auto" w:fill="FFFFFF"/>
        <w:ind w:firstLine="709"/>
      </w:pPr>
      <w:r w:rsidRPr="00FE5FE2">
        <w:t>3.2.2. Контейнеры, бункеры-накопители и ограждения контейнерных площадок должны быть в технически исправном состоянии.</w:t>
      </w:r>
    </w:p>
    <w:p w:rsidR="0042218E" w:rsidRPr="00FE5FE2" w:rsidRDefault="0042218E" w:rsidP="0042218E">
      <w:pPr>
        <w:shd w:val="clear" w:color="auto" w:fill="FFFFFF"/>
        <w:ind w:firstLine="709"/>
      </w:pPr>
      <w:r w:rsidRPr="00FE5FE2">
        <w:t>3.2.3. Контейнеры, бункеры-накопители и площадки под ними должны не реже 1 раза в 10 дней (кроме зимнего периода) обрабатываться дезинфицирующими составами.</w:t>
      </w:r>
    </w:p>
    <w:p w:rsidR="0042218E" w:rsidRPr="00FE5FE2" w:rsidRDefault="0042218E" w:rsidP="0042218E">
      <w:pPr>
        <w:shd w:val="clear" w:color="auto" w:fill="FFFFFF"/>
        <w:ind w:firstLine="709"/>
      </w:pPr>
      <w:r w:rsidRPr="00FE5FE2">
        <w:t>Обработку должны проводить организации, ответственные за содержание контейнерных площадок.</w:t>
      </w:r>
    </w:p>
    <w:p w:rsidR="0042218E" w:rsidRPr="00FE5FE2" w:rsidRDefault="0042218E" w:rsidP="0042218E">
      <w:pPr>
        <w:shd w:val="clear" w:color="auto" w:fill="FFFFFF"/>
        <w:ind w:firstLine="709"/>
      </w:pPr>
      <w:r w:rsidRPr="00FE5FE2">
        <w:t>3.2.4. Контейнеры размещаются (устанавливаются) на специально оборудованных контейнерных площадках.</w:t>
      </w:r>
    </w:p>
    <w:p w:rsidR="0042218E" w:rsidRPr="00FE5FE2" w:rsidRDefault="0042218E" w:rsidP="0042218E">
      <w:pPr>
        <w:shd w:val="clear" w:color="auto" w:fill="FFFFFF"/>
        <w:ind w:firstLine="709"/>
      </w:pPr>
      <w:r w:rsidRPr="00FE5FE2">
        <w:t>Бункеры-накопители устанавливаются на специально оборудованных площадках.</w:t>
      </w:r>
    </w:p>
    <w:p w:rsidR="0042218E" w:rsidRPr="00FE5FE2" w:rsidRDefault="0042218E" w:rsidP="0042218E">
      <w:pPr>
        <w:shd w:val="clear" w:color="auto" w:fill="FFFFFF"/>
        <w:ind w:firstLine="709"/>
      </w:pPr>
      <w:r w:rsidRPr="00FE5FE2">
        <w:t>Запрещается устанавливать контейнеры и бункеры-накопители на проезжей части, тротуарах, газонах и в проходных арках домов.</w:t>
      </w:r>
    </w:p>
    <w:p w:rsidR="0042218E" w:rsidRPr="00FE5FE2" w:rsidRDefault="0042218E" w:rsidP="0042218E">
      <w:pPr>
        <w:ind w:firstLine="709"/>
      </w:pPr>
      <w:r w:rsidRPr="00FE5FE2">
        <w:t>3.2.5. Контейнерные площадки для сбора отходов должны быть с твердым покрытием, имеющим уклон для отведения талых и дождевых сточных вод, удобным подъездом специализированного автотранспорта, иметь с трех сторон ограждение высотой не менее 1,5 м, чтобы не допускать попадания отходов на прилегающую территорию.</w:t>
      </w:r>
    </w:p>
    <w:p w:rsidR="0042218E" w:rsidRPr="00FE5FE2" w:rsidRDefault="0042218E" w:rsidP="0042218E">
      <w:pPr>
        <w:ind w:firstLine="709"/>
      </w:pPr>
      <w:r w:rsidRPr="00FE5FE2">
        <w:t>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w:t>
      </w:r>
    </w:p>
    <w:p w:rsidR="0042218E" w:rsidRPr="00E24F8D" w:rsidRDefault="0042218E" w:rsidP="0042218E">
      <w:pPr>
        <w:autoSpaceDE w:val="0"/>
        <w:autoSpaceDN w:val="0"/>
        <w:adjustRightInd w:val="0"/>
        <w:ind w:firstLine="709"/>
        <w:rPr>
          <w:rFonts w:eastAsiaTheme="minorHAnsi"/>
          <w:lang w:eastAsia="en-US"/>
        </w:rPr>
      </w:pPr>
      <w:r w:rsidRPr="00E24F8D">
        <w:t xml:space="preserve">3.2.6. </w:t>
      </w:r>
      <w:r w:rsidRPr="00E24F8D">
        <w:rPr>
          <w:rFonts w:eastAsiaTheme="minorHAnsi"/>
          <w:lang w:eastAsia="en-US"/>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сельских населенных пунктах - не менее 15 метров.</w:t>
      </w:r>
    </w:p>
    <w:p w:rsidR="0042218E" w:rsidRPr="00E24F8D" w:rsidRDefault="0042218E" w:rsidP="0042218E">
      <w:pPr>
        <w:autoSpaceDE w:val="0"/>
        <w:autoSpaceDN w:val="0"/>
        <w:adjustRightInd w:val="0"/>
        <w:ind w:firstLine="540"/>
        <w:rPr>
          <w:rFonts w:eastAsiaTheme="minorHAnsi"/>
          <w:lang w:eastAsia="en-US"/>
        </w:rPr>
      </w:pPr>
      <w:r w:rsidRPr="00E24F8D">
        <w:rPr>
          <w:rFonts w:eastAsiaTheme="minorHAnsi"/>
          <w:lang w:eastAsia="en-US"/>
        </w:rPr>
        <w:t xml:space="preserve">Допускается уменьшение не более чем на 25% указанных в Постановление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r:id="rId10" w:history="1">
        <w:r w:rsidRPr="00E24F8D">
          <w:rPr>
            <w:rFonts w:eastAsiaTheme="minorHAnsi"/>
            <w:lang w:eastAsia="en-US"/>
          </w:rPr>
          <w:t>приложении N 1</w:t>
        </w:r>
      </w:hyperlink>
      <w:r w:rsidRPr="00E24F8D">
        <w:rPr>
          <w:rFonts w:eastAsiaTheme="minorHAnsi"/>
          <w:lang w:eastAsia="en-US"/>
        </w:rPr>
        <w:t xml:space="preserve"> к Постановлению Главного государственного санитарного врача РФ от 28.01.2021 N 3 «Об утверждении санитарных правил и норм СанПиН 2.1.3684-21 «Санитарно-эпидемиологические </w:t>
      </w:r>
      <w:r w:rsidRPr="00E24F8D">
        <w:rPr>
          <w:rFonts w:eastAsiaTheme="minorHAnsi"/>
          <w:lang w:eastAsia="en-US"/>
        </w:rPr>
        <w:lastRenderedPageBreak/>
        <w:t>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2218E" w:rsidRPr="00E24F8D" w:rsidRDefault="0042218E" w:rsidP="0042218E">
      <w:pPr>
        <w:shd w:val="clear" w:color="auto" w:fill="FFFFFF"/>
        <w:ind w:firstLine="709"/>
      </w:pPr>
    </w:p>
    <w:p w:rsidR="0042218E" w:rsidRPr="00FE5FE2" w:rsidRDefault="0042218E" w:rsidP="0042218E">
      <w:pPr>
        <w:shd w:val="clear" w:color="auto" w:fill="FFFFFF"/>
        <w:ind w:firstLine="709"/>
      </w:pPr>
      <w:r w:rsidRPr="00FE5FE2">
        <w:t>3.2.7. Контейнерные площадки должны быть оборудованы специальными средствами для размещения следующей информации:</w:t>
      </w:r>
    </w:p>
    <w:p w:rsidR="0042218E" w:rsidRPr="00FE5FE2" w:rsidRDefault="0042218E" w:rsidP="0042218E">
      <w:pPr>
        <w:shd w:val="clear" w:color="auto" w:fill="FFFFFF"/>
        <w:tabs>
          <w:tab w:val="left" w:pos="960"/>
        </w:tabs>
        <w:ind w:firstLine="709"/>
      </w:pPr>
      <w:r w:rsidRPr="00FE5FE2">
        <w:t>- дата и время вывоза отходов;</w:t>
      </w:r>
    </w:p>
    <w:p w:rsidR="0042218E" w:rsidRPr="00FE5FE2" w:rsidRDefault="0042218E" w:rsidP="0042218E">
      <w:pPr>
        <w:shd w:val="clear" w:color="auto" w:fill="FFFFFF"/>
        <w:tabs>
          <w:tab w:val="left" w:pos="960"/>
        </w:tabs>
        <w:ind w:firstLine="709"/>
      </w:pPr>
      <w:r w:rsidRPr="00FE5FE2">
        <w:t>- № телефона организации, осуществляющей вывоз отходов;</w:t>
      </w:r>
    </w:p>
    <w:p w:rsidR="0042218E" w:rsidRPr="00FE5FE2" w:rsidRDefault="0042218E" w:rsidP="0042218E">
      <w:pPr>
        <w:shd w:val="clear" w:color="auto" w:fill="FFFFFF"/>
        <w:tabs>
          <w:tab w:val="left" w:pos="960"/>
        </w:tabs>
        <w:ind w:firstLine="709"/>
      </w:pPr>
      <w:r w:rsidRPr="00FE5FE2">
        <w:t>- наименование организации, осуществляющей вывоз отходов;</w:t>
      </w:r>
    </w:p>
    <w:p w:rsidR="0042218E" w:rsidRPr="00FE5FE2" w:rsidRDefault="0042218E" w:rsidP="0042218E">
      <w:pPr>
        <w:shd w:val="clear" w:color="auto" w:fill="FFFFFF"/>
        <w:tabs>
          <w:tab w:val="left" w:pos="1112"/>
        </w:tabs>
        <w:ind w:firstLine="709"/>
      </w:pPr>
      <w:r w:rsidRPr="00FE5FE2">
        <w:t>- № телефона должностного лица, ответственного за содержание контейнерной площадки.</w:t>
      </w:r>
    </w:p>
    <w:p w:rsidR="0042218E" w:rsidRPr="00FE5FE2" w:rsidRDefault="0042218E" w:rsidP="0042218E">
      <w:pPr>
        <w:shd w:val="clear" w:color="auto" w:fill="FFFFFF"/>
        <w:ind w:firstLine="709"/>
      </w:pPr>
      <w:r w:rsidRPr="00FE5FE2">
        <w:t>3.2.8. Контейнерные площадки и места установки бункеров-накопителей должны быть очищены от отходов, содержаться в чистоте и порядке. Ответственность за содержание контейнерных площадок, бункеров-накопителей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42218E" w:rsidRPr="00FE5FE2" w:rsidRDefault="0042218E" w:rsidP="0042218E">
      <w:pPr>
        <w:shd w:val="clear" w:color="auto" w:fill="FFFFFF"/>
        <w:ind w:firstLine="709"/>
      </w:pPr>
      <w:r w:rsidRPr="00FE5FE2">
        <w:t>3.2.9. Ответственность за сбор отходов в контейнеры, бункеры-накопители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42218E" w:rsidRPr="00FE5FE2" w:rsidRDefault="0042218E" w:rsidP="0042218E">
      <w:pPr>
        <w:shd w:val="clear" w:color="auto" w:fill="FFFFFF"/>
        <w:ind w:firstLine="709"/>
      </w:pPr>
      <w:r w:rsidRPr="00FE5FE2">
        <w:t>3.2.10. Ответственность за техническое состояние контейнеров и контейнерных площадок, содержание контейнерных площадок и прилегающих к ним территорий, а также мест установки бункера-накопителя возлагается на юридические или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42218E" w:rsidRPr="00FE5FE2" w:rsidRDefault="0042218E" w:rsidP="0042218E">
      <w:pPr>
        <w:shd w:val="clear" w:color="auto" w:fill="FFFFFF"/>
        <w:ind w:firstLine="709"/>
      </w:pPr>
      <w:r w:rsidRPr="00FE5FE2">
        <w:t>3.2.11. Юридические и физические лица, индивидуальные предприниматели,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должны обеспечить свободный подъезд к контейнерам, бункерам-накопителям, обеспечить своевременное приведение подъездных путей в нормальное эксплуатационное состояние в случаях снежных заносов, гололеда и т.п.</w:t>
      </w:r>
    </w:p>
    <w:p w:rsidR="0042218E" w:rsidRPr="00FE5FE2" w:rsidRDefault="0042218E" w:rsidP="0042218E">
      <w:pPr>
        <w:shd w:val="clear" w:color="auto" w:fill="FFFFFF"/>
        <w:ind w:firstLine="709"/>
      </w:pPr>
      <w:r w:rsidRPr="00FE5FE2">
        <w:t>3.2.12.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санитарными нормами и правилами.</w:t>
      </w:r>
    </w:p>
    <w:p w:rsidR="0042218E" w:rsidRPr="00FE5FE2" w:rsidRDefault="0042218E" w:rsidP="0042218E">
      <w:pPr>
        <w:shd w:val="clear" w:color="auto" w:fill="FFFFFF"/>
        <w:ind w:firstLine="709"/>
      </w:pPr>
      <w:r w:rsidRPr="00FE5FE2">
        <w:t>Складирование отходов на территории предприятия вне специально отведенных мест и превышение лимитов на их размещение запрещается.</w:t>
      </w:r>
    </w:p>
    <w:p w:rsidR="0042218E" w:rsidRPr="00FE5FE2" w:rsidRDefault="0042218E" w:rsidP="0042218E">
      <w:pPr>
        <w:shd w:val="clear" w:color="auto" w:fill="FFFFFF"/>
        <w:ind w:firstLine="709"/>
      </w:pPr>
      <w:r w:rsidRPr="00FE5FE2">
        <w:t>3.2.13. Переполнение контейнеров, бункеров-накопителей отходами не допускается.</w:t>
      </w:r>
    </w:p>
    <w:p w:rsidR="0042218E" w:rsidRPr="00FE5FE2" w:rsidRDefault="0042218E" w:rsidP="0042218E">
      <w:pPr>
        <w:shd w:val="clear" w:color="auto" w:fill="FFFFFF"/>
        <w:ind w:firstLine="709"/>
      </w:pPr>
      <w:r w:rsidRPr="00FE5FE2">
        <w:t>3.2.14. Временное складирование растительного и иного грунта разрешается только на специально отведенных участках по согласованию с администрацией сельского поселения.</w:t>
      </w:r>
    </w:p>
    <w:p w:rsidR="0042218E" w:rsidRPr="00FE5FE2" w:rsidRDefault="0042218E" w:rsidP="0042218E">
      <w:pPr>
        <w:shd w:val="clear" w:color="auto" w:fill="FFFFFF"/>
        <w:ind w:firstLine="709"/>
      </w:pPr>
      <w:r w:rsidRPr="00FE5FE2">
        <w:t>3.2.15. Уборку отходов, просыпавшихся при выгрузке из контейнеров в мусоровоз или загрузке бункера, производят работники организации, осуществляющей вывоз отходов.</w:t>
      </w:r>
    </w:p>
    <w:p w:rsidR="0042218E" w:rsidRPr="00FE5FE2" w:rsidRDefault="0042218E" w:rsidP="0042218E">
      <w:pPr>
        <w:shd w:val="clear" w:color="auto" w:fill="FFFFFF"/>
        <w:ind w:firstLine="709"/>
      </w:pPr>
      <w:r w:rsidRPr="00FE5FE2">
        <w:t>3.2.16. У входа в предприятия сферы услуг, скверы, зоны отдыха, у входа в учреждения образования, здравоохранения и других местах массового посещения населения, у каждого подъезда жилых многоквартирных домов, на остановках пассажирского транспорта должны быть установлены стационарные урны. Запрещается устанавливать временные урны в виде бумажных коробок, ведер и других изделий, не предназначенных для этих целей.</w:t>
      </w:r>
    </w:p>
    <w:p w:rsidR="0042218E" w:rsidRPr="00FE5FE2" w:rsidRDefault="0042218E" w:rsidP="0042218E">
      <w:pPr>
        <w:shd w:val="clear" w:color="auto" w:fill="FFFFFF"/>
        <w:ind w:firstLine="709"/>
      </w:pPr>
      <w:r w:rsidRPr="00FE5FE2">
        <w:t>Установку урн производит юридическое или физическое лицо, индивидуальный предприниматель, в собственности, аренде или ином вещном праве либо в управлении которых находятся данные объекты.</w:t>
      </w:r>
    </w:p>
    <w:p w:rsidR="0042218E" w:rsidRPr="00FE5FE2" w:rsidRDefault="0042218E" w:rsidP="0042218E">
      <w:pPr>
        <w:shd w:val="clear" w:color="auto" w:fill="FFFFFF"/>
        <w:ind w:firstLine="709"/>
      </w:pPr>
      <w:r w:rsidRPr="00FE5FE2">
        <w:t>Очистка урн производится организацией, ответственной за содержание данной территории,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дезинфицируются организациями, осуществляющими уборку остановок, а урны, установленные у торговых объектов, - владельцами торговых объектов.</w:t>
      </w:r>
    </w:p>
    <w:p w:rsidR="0042218E" w:rsidRPr="00FE5FE2" w:rsidRDefault="0042218E" w:rsidP="0042218E">
      <w:pPr>
        <w:shd w:val="clear" w:color="auto" w:fill="FFFFFF"/>
        <w:ind w:firstLine="709"/>
      </w:pPr>
      <w:r w:rsidRPr="00FE5FE2">
        <w:t>Покраска и санитарная обработка урн осуществляется организацией, ответственной за содержание данной территории, по мере необходимости.</w:t>
      </w:r>
    </w:p>
    <w:p w:rsidR="0042218E" w:rsidRPr="00FE5FE2" w:rsidRDefault="0042218E" w:rsidP="0042218E">
      <w:pPr>
        <w:shd w:val="clear" w:color="auto" w:fill="FFFFFF"/>
        <w:ind w:firstLine="709"/>
      </w:pPr>
      <w:r w:rsidRPr="00FE5FE2">
        <w:t>3.3. Организация вывоза отходов.</w:t>
      </w:r>
    </w:p>
    <w:p w:rsidR="0042218E" w:rsidRPr="00FE5FE2" w:rsidRDefault="0042218E" w:rsidP="0042218E">
      <w:pPr>
        <w:shd w:val="clear" w:color="auto" w:fill="FFFFFF"/>
        <w:ind w:firstLine="709"/>
      </w:pPr>
      <w:r w:rsidRPr="00FE5FE2">
        <w:t>3.3.1. Вывоз отходов осуществляется специализированными хозяйствующими субъектами, имеющими лицензию на соответствующий вид деятельности, нормативы образования отходов и лимиты на их размещение. Вывоз отходов должен проводиться в соответствии с графиком вывоза отходов, в котором указаны адреса точки сбора отходов, объема вывоза отходов и время вывоза.</w:t>
      </w:r>
    </w:p>
    <w:p w:rsidR="0042218E" w:rsidRPr="00FE5FE2" w:rsidRDefault="0042218E" w:rsidP="0042218E">
      <w:pPr>
        <w:shd w:val="clear" w:color="auto" w:fill="FFFFFF"/>
        <w:tabs>
          <w:tab w:val="left" w:pos="1111"/>
        </w:tabs>
        <w:ind w:firstLine="709"/>
      </w:pPr>
      <w:r w:rsidRPr="00FE5FE2">
        <w:lastRenderedPageBreak/>
        <w:t>В случае несоблюдения графика вывоза отходов более чем на 3 часа, ухудшения санитарной обстановки или нанесения вреда окружающей среде в населенном пункте, специализированные хозяйствующие субъекты несут ответственность в соответствии с действующим законодательством.</w:t>
      </w:r>
    </w:p>
    <w:p w:rsidR="0042218E" w:rsidRPr="00FE5FE2" w:rsidRDefault="0042218E" w:rsidP="0042218E">
      <w:pPr>
        <w:shd w:val="clear" w:color="auto" w:fill="FFFFFF"/>
        <w:ind w:firstLine="709"/>
      </w:pPr>
      <w:r w:rsidRPr="00FE5FE2">
        <w:t>Вывоз КГМ производится по мере его образования на договорной основе с специализированным хозяйствующим субъектом либо самостоятельно, владельцами или управляющими организациями.</w:t>
      </w:r>
    </w:p>
    <w:p w:rsidR="0042218E" w:rsidRPr="00FE5FE2" w:rsidRDefault="0042218E" w:rsidP="0042218E">
      <w:pPr>
        <w:shd w:val="clear" w:color="auto" w:fill="FFFFFF"/>
        <w:ind w:firstLine="709"/>
      </w:pPr>
      <w:r w:rsidRPr="00FE5FE2">
        <w:t>КГМ и отходы, образующиеся при строительстве, ремонте, реконструкции строений (строительный мусор) и обрезке деревьев, вывозятся на основании дополнительной заявки, если их вывоз не предусмотрен основным договором.</w:t>
      </w:r>
    </w:p>
    <w:p w:rsidR="0042218E" w:rsidRPr="00FE5FE2" w:rsidRDefault="0042218E" w:rsidP="0042218E">
      <w:pPr>
        <w:shd w:val="clear" w:color="auto" w:fill="FFFFFF"/>
        <w:ind w:firstLine="709"/>
      </w:pPr>
      <w:r w:rsidRPr="00FE5FE2">
        <w:t>3.3.2. Организация комплексного обслуживания контейнерных площадок:</w:t>
      </w:r>
    </w:p>
    <w:p w:rsidR="0042218E" w:rsidRPr="00FE5FE2" w:rsidRDefault="0042218E" w:rsidP="0042218E">
      <w:pPr>
        <w:shd w:val="clear" w:color="auto" w:fill="FFFFFF"/>
        <w:ind w:firstLine="709"/>
      </w:pPr>
      <w:r w:rsidRPr="00FE5FE2">
        <w:t>Комплексное обслуживание контейнерных площадок осуществляется специализированными хозяйствующими субъектами на основании договоров.</w:t>
      </w:r>
    </w:p>
    <w:p w:rsidR="0042218E" w:rsidRPr="00FE5FE2" w:rsidRDefault="0042218E" w:rsidP="0042218E">
      <w:pPr>
        <w:shd w:val="clear" w:color="auto" w:fill="FFFFFF"/>
        <w:ind w:firstLine="709"/>
      </w:pPr>
      <w:r w:rsidRPr="00FE5FE2">
        <w:t>Комплексное обслуживание производится в соответствии с графиком, в котором указаны адреса точек сбора отходов, объем вывоза отходов и время вывоза.</w:t>
      </w:r>
    </w:p>
    <w:p w:rsidR="0042218E" w:rsidRPr="00FE5FE2" w:rsidRDefault="0042218E" w:rsidP="0042218E">
      <w:pPr>
        <w:shd w:val="clear" w:color="auto" w:fill="FFFFFF"/>
        <w:tabs>
          <w:tab w:val="left" w:pos="1174"/>
        </w:tabs>
        <w:ind w:firstLine="709"/>
      </w:pPr>
      <w:r w:rsidRPr="00FE5FE2">
        <w:t>В случае несоблюдения графика более чем на 3 часа, ухудшения санитарной обстановки или нанесения вреда окружающей среде, специализированные хозяйствующие субъекты несут ответственность в соответствии с действующим законодательством.</w:t>
      </w:r>
    </w:p>
    <w:p w:rsidR="0042218E" w:rsidRPr="00FE5FE2" w:rsidRDefault="0042218E" w:rsidP="0042218E">
      <w:pPr>
        <w:shd w:val="clear" w:color="auto" w:fill="FFFFFF"/>
        <w:ind w:firstLine="709"/>
      </w:pPr>
      <w:r w:rsidRPr="00FE5FE2">
        <w:t>3.4. Организация сбора и вывоза отходов от частных домовладений.</w:t>
      </w:r>
    </w:p>
    <w:p w:rsidR="0042218E" w:rsidRPr="00FE5FE2" w:rsidRDefault="0042218E" w:rsidP="0042218E">
      <w:pPr>
        <w:shd w:val="clear" w:color="auto" w:fill="FFFFFF"/>
        <w:ind w:firstLine="709"/>
      </w:pPr>
      <w:r w:rsidRPr="00FE5FE2">
        <w:t>3.4.1. Владельцы частных домовладений обязаны осуществлять складирование отходов в специально отведенные места, которые определяются и организовываются администрациями сельских поселений. Места сбора отходов должны иметь свободные подъездные пути.</w:t>
      </w:r>
    </w:p>
    <w:p w:rsidR="0042218E" w:rsidRPr="00FE5FE2" w:rsidRDefault="0042218E" w:rsidP="0042218E">
      <w:pPr>
        <w:shd w:val="clear" w:color="auto" w:fill="FFFFFF"/>
        <w:ind w:firstLine="709"/>
      </w:pPr>
      <w:r w:rsidRPr="00FE5FE2">
        <w:t>3.4.2. Вывоз отходов с территории частных домовладений осуществляется по контейнерной или бестарной системе. Способ сбора и уборки определяет администрация сельского поселения.</w:t>
      </w:r>
    </w:p>
    <w:p w:rsidR="0042218E" w:rsidRPr="00FE5FE2" w:rsidRDefault="0042218E" w:rsidP="0042218E">
      <w:pPr>
        <w:shd w:val="clear" w:color="auto" w:fill="FFFFFF"/>
        <w:ind w:firstLine="709"/>
      </w:pPr>
      <w:r w:rsidRPr="00FE5FE2">
        <w:t>3.4.3. Владельцы частных домовладений обязаны не допускать образования свалок, загрязнений собственных и прилегающих территорий.</w:t>
      </w:r>
    </w:p>
    <w:p w:rsidR="0042218E" w:rsidRPr="00FE5FE2" w:rsidRDefault="0042218E" w:rsidP="0042218E">
      <w:pPr>
        <w:shd w:val="clear" w:color="auto" w:fill="FFFFFF"/>
        <w:ind w:firstLine="709"/>
      </w:pPr>
      <w:r w:rsidRPr="00FE5FE2">
        <w:t>3.4.4. Вывоз отходов осуществляется специализированными хозяйствующими субъектами, имеющими лицензию на данный вид деятельности, нормативы образования отходов и лимиты на их размещение.</w:t>
      </w:r>
    </w:p>
    <w:p w:rsidR="0042218E" w:rsidRPr="00FE5FE2" w:rsidRDefault="0042218E" w:rsidP="0042218E">
      <w:pPr>
        <w:shd w:val="clear" w:color="auto" w:fill="FFFFFF"/>
        <w:ind w:firstLine="709"/>
      </w:pPr>
      <w:r w:rsidRPr="00FE5FE2">
        <w:t>3.4.5. Вывоз отходов от частных домовладений осуществляется на основании договора, относящегося к публичным договорам, не требующим оформления в письменном виде, заключаемого владельцем частного домовладения со специализированным хозяйствующим субъектом. Договор на вывоз отходов считается заключенным с момента первого фактического оказания и оплаты услуг по вывозу отходов в порядке, установленном настоящими Правилами.</w:t>
      </w:r>
    </w:p>
    <w:p w:rsidR="0042218E" w:rsidRPr="00FE5FE2" w:rsidRDefault="0042218E" w:rsidP="0042218E">
      <w:pPr>
        <w:shd w:val="clear" w:color="auto" w:fill="FFFFFF"/>
        <w:ind w:firstLine="709"/>
      </w:pPr>
      <w:r w:rsidRPr="00FE5FE2">
        <w:t>3.4.6. Вывоз отходов с территорий частных домовладений производится на основании графика вывоза отходов.</w:t>
      </w:r>
    </w:p>
    <w:p w:rsidR="0042218E" w:rsidRPr="00FE5FE2" w:rsidRDefault="0042218E" w:rsidP="0042218E">
      <w:pPr>
        <w:shd w:val="clear" w:color="auto" w:fill="FFFFFF"/>
        <w:ind w:firstLine="709"/>
      </w:pPr>
      <w:r w:rsidRPr="00FE5FE2">
        <w:t>Копии графиков по вывозу отходов с территории частных домовладений предоставляются в администрацию сельского поселения с целью осуществления контроля за его соблюдением. В случае срыва графика более чем на 3 часа специализированный хозяйствующий субъект уведомляется о данном факте в течение текущего рабочего дня. Специализированный хозяйствующий субъект обязан устранить последствия сбоя графика в течение следующего рабочего дня.</w:t>
      </w:r>
    </w:p>
    <w:p w:rsidR="0042218E" w:rsidRPr="00FE5FE2" w:rsidRDefault="0042218E" w:rsidP="0042218E">
      <w:pPr>
        <w:shd w:val="clear" w:color="auto" w:fill="FFFFFF"/>
        <w:ind w:firstLine="709"/>
      </w:pPr>
      <w:r w:rsidRPr="00FE5FE2">
        <w:t>3.5. Размещение (хранение и захоронение) отходов осуществляется специализированным хозяйствующим субъектом, имеющим лицензию на осуществление данного вида деятельности (либо на основании договора на размещение со специализированным хозяйствующим субъектом), нормативы образования отходов и лимиты на их размещение.</w:t>
      </w:r>
    </w:p>
    <w:p w:rsidR="0042218E" w:rsidRPr="00FE5FE2" w:rsidRDefault="0042218E" w:rsidP="0042218E">
      <w:pPr>
        <w:shd w:val="clear" w:color="auto" w:fill="FFFFFF"/>
        <w:ind w:firstLine="709"/>
      </w:pPr>
      <w:r w:rsidRPr="00FE5FE2">
        <w:t xml:space="preserve">3.6. Организация сбора, вывоза и утилизации ртутьсодержащих отходов. </w:t>
      </w:r>
    </w:p>
    <w:p w:rsidR="0042218E" w:rsidRPr="00FE5FE2" w:rsidRDefault="0042218E" w:rsidP="0042218E">
      <w:pPr>
        <w:shd w:val="clear" w:color="auto" w:fill="FFFFFF"/>
        <w:ind w:firstLine="709"/>
      </w:pPr>
      <w:r w:rsidRPr="00FE5FE2">
        <w:t>3.6.1. Ртутьсодержащие отходы 1 класса опасности, представляющие угрозу стойкого загрязнения окружающей среды и нанесения вреда здоровью человека, подлежат обезвреживанию на специализированных объектах по демеркуризации ртутьсодержащих отходов. К ртутьсодержащим отходам относятся изделия, устройства и приборы, содержащие ртуть, потерявшие потребительские свойства: отработавшие ртутные лампы, ртутьсодержащие трубки, ртутные вентили и термометры, приборы и брак.</w:t>
      </w:r>
    </w:p>
    <w:p w:rsidR="0042218E" w:rsidRPr="00FE5FE2" w:rsidRDefault="0042218E" w:rsidP="0042218E">
      <w:pPr>
        <w:shd w:val="clear" w:color="auto" w:fill="FFFFFF"/>
        <w:ind w:firstLine="709"/>
      </w:pPr>
      <w:r w:rsidRPr="00FE5FE2">
        <w:t>3.6.2. Обезвреживание ртутьсодержащих отходов на объектах демеркуризации, а также сдача металлической ртути на специализированные предприятия, осуществляющие сбор, хранение и утилизацию данных видов отходов, производятся по договорам, заключаемым между поставщиком ртутьсодержащих отходов, ртути и приемщиком.</w:t>
      </w:r>
    </w:p>
    <w:p w:rsidR="0042218E" w:rsidRPr="00FE5FE2" w:rsidRDefault="0042218E" w:rsidP="0042218E">
      <w:pPr>
        <w:shd w:val="clear" w:color="auto" w:fill="FFFFFF"/>
        <w:ind w:firstLine="709"/>
      </w:pPr>
      <w:r w:rsidRPr="00FE5FE2">
        <w:t>3.7. Порядок сбора, накопления и хранения ртутьсодержащих отходов.</w:t>
      </w:r>
    </w:p>
    <w:p w:rsidR="0042218E" w:rsidRPr="00FE5FE2" w:rsidRDefault="0042218E" w:rsidP="0042218E">
      <w:pPr>
        <w:shd w:val="clear" w:color="auto" w:fill="FFFFFF"/>
        <w:ind w:firstLine="709"/>
      </w:pPr>
      <w:r w:rsidRPr="00FE5FE2">
        <w:t>3.7.1. Все ртутьсодержащие отходы, образующиеся в результате деятельности юридических лиц, индивидуальных предпринимателей и населения, подлежат обязательному сбору, вывозу, утилизации специализированными организациями. Категорически запрещается захоронение, уничтожение ртуть содержащих отходов вне отведенных для этого мест, загрузка ими контейнеров, бункеров - накопителей, отведенных для сбора твердых бытовых отходов и отходов производства и потребления.</w:t>
      </w:r>
    </w:p>
    <w:p w:rsidR="0042218E" w:rsidRPr="00E24F8D" w:rsidRDefault="0042218E" w:rsidP="0042218E">
      <w:pPr>
        <w:shd w:val="clear" w:color="auto" w:fill="FFFFFF"/>
        <w:ind w:firstLine="709"/>
      </w:pPr>
      <w:r w:rsidRPr="00E24F8D">
        <w:rPr>
          <w:rFonts w:eastAsiaTheme="minorHAnsi"/>
          <w:lang w:eastAsia="en-US"/>
        </w:rPr>
        <w:t>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42218E" w:rsidRPr="00FE5FE2" w:rsidRDefault="0042218E" w:rsidP="0042218E">
      <w:pPr>
        <w:shd w:val="clear" w:color="auto" w:fill="FFFFFF"/>
        <w:ind w:firstLine="709"/>
      </w:pPr>
    </w:p>
    <w:p w:rsidR="0042218E" w:rsidRPr="00FE5FE2" w:rsidRDefault="0042218E" w:rsidP="0042218E">
      <w:pPr>
        <w:shd w:val="clear" w:color="auto" w:fill="FFFFFF"/>
        <w:ind w:firstLine="709"/>
      </w:pPr>
      <w:r w:rsidRPr="00FE5FE2">
        <w:t>3.8. На территории сельского поселения запрещается:</w:t>
      </w:r>
    </w:p>
    <w:p w:rsidR="0042218E" w:rsidRPr="00FE5FE2" w:rsidRDefault="0042218E" w:rsidP="0042218E">
      <w:pPr>
        <w:shd w:val="clear" w:color="auto" w:fill="FFFFFF"/>
        <w:ind w:firstLine="709"/>
      </w:pPr>
      <w:r w:rsidRPr="00FE5FE2">
        <w:t>3.8.1.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42218E" w:rsidRPr="00FE5FE2" w:rsidRDefault="0042218E" w:rsidP="0042218E">
      <w:pPr>
        <w:shd w:val="clear" w:color="auto" w:fill="FFFFFF"/>
        <w:ind w:firstLine="709"/>
      </w:pPr>
      <w:r w:rsidRPr="00FE5FE2">
        <w:t>3.8.2. Движение машин и механизмов на гусеничном ходу по дорогам с асфальто - и цементно-бетонным покрытием (за исключением случаев проведения аварийно-восстановительных работ).</w:t>
      </w:r>
    </w:p>
    <w:p w:rsidR="0042218E" w:rsidRPr="00FE5FE2" w:rsidRDefault="0042218E" w:rsidP="0042218E">
      <w:pPr>
        <w:shd w:val="clear" w:color="auto" w:fill="FFFFFF"/>
        <w:ind w:firstLine="709"/>
      </w:pPr>
      <w:r w:rsidRPr="00FE5FE2">
        <w:t>3.8.3. Заезд и парковка транспортных средств, размещение объектов строительного или производственного оборудования на газонах, цветниках, детских и спортивных площадках.</w:t>
      </w:r>
    </w:p>
    <w:p w:rsidR="0042218E" w:rsidRPr="00FE5FE2" w:rsidRDefault="0042218E" w:rsidP="0042218E">
      <w:pPr>
        <w:shd w:val="clear" w:color="auto" w:fill="FFFFFF"/>
        <w:ind w:firstLine="709"/>
      </w:pPr>
      <w:r w:rsidRPr="00FE5FE2">
        <w:t>3.8.4. Засорение и засыпка водоемов, загрязнение прилегающих к ним территорий, устройство запруд.</w:t>
      </w:r>
    </w:p>
    <w:p w:rsidR="0042218E" w:rsidRPr="00FE5FE2" w:rsidRDefault="0042218E" w:rsidP="0042218E">
      <w:pPr>
        <w:shd w:val="clear" w:color="auto" w:fill="FFFFFF"/>
        <w:ind w:firstLine="709"/>
      </w:pPr>
      <w:r w:rsidRPr="00FE5FE2">
        <w:t>3.8.5. Мойка транспортных средств у водоразборных колонок, колодцев, на берегах рек, озер, ручьев, иных водоемов, на тротуарах, во дворах, на детских спортивных площадках и других не</w:t>
      </w:r>
      <w:r>
        <w:t xml:space="preserve"> </w:t>
      </w:r>
      <w:r w:rsidRPr="00FE5FE2">
        <w:t>отведенных для этого местах</w:t>
      </w:r>
    </w:p>
    <w:p w:rsidR="0042218E" w:rsidRPr="00FE5FE2" w:rsidRDefault="0042218E" w:rsidP="0042218E">
      <w:pPr>
        <w:shd w:val="clear" w:color="auto" w:fill="FFFFFF"/>
        <w:ind w:firstLine="709"/>
      </w:pPr>
      <w:r w:rsidRPr="00FE5FE2">
        <w:t>3.8.6. Несанкционированная свалка мусора на отведенных и (или) прилегающих территориях.</w:t>
      </w:r>
    </w:p>
    <w:p w:rsidR="0042218E" w:rsidRPr="00FE5FE2" w:rsidRDefault="0042218E" w:rsidP="0042218E">
      <w:pPr>
        <w:shd w:val="clear" w:color="auto" w:fill="FFFFFF"/>
        <w:ind w:firstLine="709"/>
      </w:pPr>
      <w:r w:rsidRPr="00FE5FE2">
        <w:t>3.8.7. Подметание и вакуумная уборка дорог и тротуаров без предварительного увлажнения в летний период.</w:t>
      </w:r>
    </w:p>
    <w:p w:rsidR="0042218E" w:rsidRPr="00FE5FE2" w:rsidRDefault="0042218E" w:rsidP="0042218E">
      <w:pPr>
        <w:shd w:val="clear" w:color="auto" w:fill="FFFFFF"/>
        <w:ind w:firstLine="709"/>
      </w:pPr>
      <w:r w:rsidRPr="00FE5FE2">
        <w:t>3.8.8. Производство земляных работ без разрешения, оформленного в соответствии с Положением об охране объектов благоустройства при производстве строительных и земляных работ в сельском поселении.</w:t>
      </w:r>
    </w:p>
    <w:p w:rsidR="0042218E" w:rsidRPr="00FE5FE2" w:rsidRDefault="0042218E" w:rsidP="0042218E">
      <w:pPr>
        <w:shd w:val="clear" w:color="auto" w:fill="FFFFFF"/>
        <w:ind w:firstLine="709"/>
      </w:pPr>
      <w:r w:rsidRPr="00FE5FE2">
        <w:t>3.8.9. Самовольное размещение малых архитектурных форм на землях общего пользования.</w:t>
      </w:r>
    </w:p>
    <w:p w:rsidR="0042218E" w:rsidRPr="00FE5FE2" w:rsidRDefault="0042218E" w:rsidP="0042218E">
      <w:pPr>
        <w:shd w:val="clear" w:color="auto" w:fill="FFFFFF"/>
        <w:ind w:firstLine="709"/>
      </w:pPr>
      <w:r w:rsidRPr="00FE5FE2">
        <w:t>3.8.10. 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w:t>
      </w:r>
    </w:p>
    <w:p w:rsidR="0042218E" w:rsidRPr="00FE5FE2" w:rsidRDefault="0042218E" w:rsidP="0042218E">
      <w:pPr>
        <w:shd w:val="clear" w:color="auto" w:fill="FFFFFF"/>
        <w:ind w:firstLine="709"/>
      </w:pPr>
      <w:r w:rsidRPr="00FE5FE2">
        <w:t>3.8.11. Размещение визуальной информации вне специальных мест, отведенных для этих целей в соответствии с установленным порядком.</w:t>
      </w:r>
    </w:p>
    <w:p w:rsidR="0042218E" w:rsidRPr="00FE5FE2" w:rsidRDefault="0042218E" w:rsidP="0042218E">
      <w:pPr>
        <w:shd w:val="clear" w:color="auto" w:fill="FFFFFF"/>
        <w:ind w:firstLine="709"/>
      </w:pPr>
      <w:r w:rsidRPr="00FE5FE2">
        <w:t>3.8.12.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42218E" w:rsidRPr="00FE5FE2" w:rsidRDefault="0042218E" w:rsidP="0042218E">
      <w:pPr>
        <w:shd w:val="clear" w:color="auto" w:fill="FFFFFF"/>
        <w:ind w:firstLine="709"/>
      </w:pPr>
      <w:r w:rsidRPr="00FE5FE2">
        <w:t>3.8.13. Размещение ритуальных принадлежностей и надгробных сооружений вне мест, специально предназначенных для этих целей.</w:t>
      </w:r>
    </w:p>
    <w:p w:rsidR="0042218E" w:rsidRPr="00FE5FE2" w:rsidRDefault="0042218E" w:rsidP="0042218E">
      <w:pPr>
        <w:shd w:val="clear" w:color="auto" w:fill="FFFFFF"/>
        <w:ind w:firstLine="709"/>
      </w:pPr>
      <w:r w:rsidRPr="00FE5FE2">
        <w:t>3.8.14. 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42218E" w:rsidRPr="00FE5FE2" w:rsidRDefault="0042218E" w:rsidP="0042218E">
      <w:pPr>
        <w:shd w:val="clear" w:color="auto" w:fill="FFFFFF"/>
        <w:ind w:firstLine="709"/>
      </w:pPr>
      <w:r w:rsidRPr="00FE5FE2">
        <w:t>3.8.15. 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w:t>
      </w:r>
      <w:r>
        <w:t xml:space="preserve"> </w:t>
      </w:r>
      <w:r w:rsidRPr="00FE5FE2">
        <w:t>отведенных под эти цели местах.</w:t>
      </w:r>
    </w:p>
    <w:p w:rsidR="0042218E" w:rsidRPr="00FE5FE2" w:rsidRDefault="0042218E" w:rsidP="0042218E">
      <w:pPr>
        <w:shd w:val="clear" w:color="auto" w:fill="FFFFFF"/>
        <w:ind w:firstLine="709"/>
      </w:pPr>
      <w:r w:rsidRPr="00FE5FE2">
        <w:t>3.8.16. Самовольное присоединение промышленных, хозяйственно-бытовых и иных объектов к сетям ливневой канализации.</w:t>
      </w:r>
    </w:p>
    <w:p w:rsidR="0042218E" w:rsidRPr="00FE5FE2" w:rsidRDefault="0042218E" w:rsidP="0042218E">
      <w:pPr>
        <w:shd w:val="clear" w:color="auto" w:fill="FFFFFF"/>
        <w:ind w:firstLine="709"/>
      </w:pPr>
      <w:r w:rsidRPr="00FE5FE2">
        <w:t>3.8.17. Сброс сточных вод и загрязняющих веществ в водные объекты и на рельеф местности.</w:t>
      </w:r>
    </w:p>
    <w:p w:rsidR="0042218E" w:rsidRPr="00FE5FE2" w:rsidRDefault="0042218E" w:rsidP="0042218E">
      <w:pPr>
        <w:shd w:val="clear" w:color="auto" w:fill="FFFFFF"/>
        <w:ind w:firstLine="709"/>
      </w:pPr>
      <w:r w:rsidRPr="00FE5FE2">
        <w:t>3.8.18. Сгребание листвы, снега и грязи к комлевой части деревьев, кустарников.</w:t>
      </w:r>
    </w:p>
    <w:p w:rsidR="0042218E" w:rsidRPr="00FE5FE2" w:rsidRDefault="0042218E" w:rsidP="0042218E">
      <w:pPr>
        <w:shd w:val="clear" w:color="auto" w:fill="FFFFFF"/>
        <w:ind w:firstLine="709"/>
      </w:pPr>
      <w:r w:rsidRPr="00FE5FE2">
        <w:t>3.8.19. Самовольное разведение костров и сжигание мусора, листвы, тары, отходов, резинотехнических и пластмассовых изделий.</w:t>
      </w:r>
    </w:p>
    <w:p w:rsidR="0042218E" w:rsidRPr="00FE5FE2" w:rsidRDefault="0042218E" w:rsidP="0042218E">
      <w:pPr>
        <w:shd w:val="clear" w:color="auto" w:fill="FFFFFF"/>
        <w:ind w:firstLine="709"/>
      </w:pPr>
      <w:r w:rsidRPr="00FE5FE2">
        <w:t>3.8.20. Складирование тары вне торговых сооружений.</w:t>
      </w:r>
    </w:p>
    <w:p w:rsidR="0042218E" w:rsidRPr="00FE5FE2" w:rsidRDefault="0042218E" w:rsidP="0042218E">
      <w:pPr>
        <w:shd w:val="clear" w:color="auto" w:fill="FFFFFF"/>
        <w:ind w:firstLine="709"/>
      </w:pPr>
      <w:r w:rsidRPr="00FE5FE2">
        <w:t>3.8.21. При прокладке кабелей связи воздушным способом от одного здания к другому допускать пересечение автомобильных дорог общего пользования, улиц, проездов, если имеются другие способы размещения кабелей связи.</w:t>
      </w:r>
    </w:p>
    <w:p w:rsidR="0042218E" w:rsidRPr="00FE5FE2" w:rsidRDefault="0042218E" w:rsidP="0042218E">
      <w:pPr>
        <w:shd w:val="clear" w:color="auto" w:fill="FFFFFF"/>
        <w:ind w:firstLine="709"/>
      </w:pPr>
      <w:r w:rsidRPr="00FE5FE2">
        <w:t>3.8.22. Размещение запасов кабеля вне распределительного муфтового шкафа.</w:t>
      </w:r>
    </w:p>
    <w:p w:rsidR="0042218E" w:rsidRPr="00FE5FE2" w:rsidRDefault="0042218E" w:rsidP="0042218E">
      <w:pPr>
        <w:shd w:val="clear" w:color="auto" w:fill="FFFFFF"/>
        <w:ind w:firstLine="709"/>
      </w:pPr>
      <w:r w:rsidRPr="00FE5FE2">
        <w:t>3.8.23.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электрического транспорта).</w:t>
      </w:r>
    </w:p>
    <w:p w:rsidR="0042218E" w:rsidRPr="00FE5FE2" w:rsidRDefault="0042218E" w:rsidP="0042218E">
      <w:pPr>
        <w:shd w:val="clear" w:color="auto" w:fill="FFFFFF"/>
        <w:ind w:firstLine="709"/>
      </w:pPr>
      <w:r w:rsidRPr="00FE5FE2">
        <w:t>3.8.24. 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42218E" w:rsidRPr="00FE5FE2" w:rsidRDefault="0042218E" w:rsidP="0042218E">
      <w:pPr>
        <w:shd w:val="clear" w:color="auto" w:fill="FFFFFF"/>
        <w:ind w:firstLine="709"/>
      </w:pPr>
      <w:r w:rsidRPr="00FE5FE2">
        <w:t>3.8.25.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42218E" w:rsidRPr="00FE5FE2" w:rsidRDefault="0042218E" w:rsidP="0042218E">
      <w:pPr>
        <w:shd w:val="clear" w:color="auto" w:fill="FFFFFF"/>
        <w:ind w:firstLine="709"/>
      </w:pPr>
      <w:r w:rsidRPr="00FE5FE2">
        <w:t>3.8.26. Перевозка грунта, мусора, сыпучих строительных материалов, легкой тары, листвы, ветвей деревьев без покрытия брезентом или другим материалом, исключающим загрязнение атмосферного воздуха и дорог.</w:t>
      </w:r>
    </w:p>
    <w:p w:rsidR="0042218E" w:rsidRPr="00FE5FE2" w:rsidRDefault="0042218E" w:rsidP="0042218E">
      <w:pPr>
        <w:shd w:val="clear" w:color="auto" w:fill="FFFFFF"/>
        <w:ind w:firstLine="709"/>
      </w:pPr>
      <w:r w:rsidRPr="00FE5FE2">
        <w:t>3.8.27. 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общегородских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42218E" w:rsidRPr="00FE5FE2" w:rsidRDefault="0042218E" w:rsidP="0042218E">
      <w:pPr>
        <w:shd w:val="clear" w:color="auto" w:fill="FFFFFF"/>
        <w:ind w:firstLine="709"/>
      </w:pPr>
      <w:r w:rsidRPr="00FE5FE2">
        <w:lastRenderedPageBreak/>
        <w:t>3.8.28. Размещение объектов различного назначения на газонах, цветниках, детских площадках, в арках зданий, в случаях, если объект загораживает витрины торговых предприятий, ближе 20 м от окон зданий, а так же складирование в проездах, на придомовых территориях многоквартирных домов, землях общего пользования, тротуарах, газонах, детских игровых и спортивных площадках строительных материалов (доски, песок, щебень, кирпич и т.д.)</w:t>
      </w:r>
    </w:p>
    <w:p w:rsidR="0042218E" w:rsidRPr="00FE5FE2" w:rsidRDefault="0042218E" w:rsidP="0042218E">
      <w:pPr>
        <w:shd w:val="clear" w:color="auto" w:fill="FFFFFF"/>
        <w:ind w:firstLine="709"/>
      </w:pPr>
      <w:r w:rsidRPr="00FE5FE2">
        <w:t>3.8.29. Распространение в период с 22 ч. 00 мин. до 06 ч. 00 мин. местного времени на территории сельского поселения (на 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 также посредством громкого пения, выкриков, свиста, игры на музыкальных инструментах, строительного и иного шума.</w:t>
      </w:r>
    </w:p>
    <w:p w:rsidR="0042218E" w:rsidRPr="00FE5FE2" w:rsidRDefault="0042218E" w:rsidP="0042218E">
      <w:pPr>
        <w:shd w:val="clear" w:color="auto" w:fill="FFFFFF"/>
        <w:ind w:firstLine="709"/>
      </w:pPr>
      <w:r w:rsidRPr="00FE5FE2">
        <w:t>3.8.30. Использование пиротехнических изделий на площадях, в парках, в скверах, на улицах и во дворах в период с 22 ч 00 мин до 06 ч 00 мин местного времени.</w:t>
      </w:r>
    </w:p>
    <w:p w:rsidR="0042218E" w:rsidRPr="00FE5FE2" w:rsidRDefault="0042218E" w:rsidP="0042218E">
      <w:pPr>
        <w:shd w:val="clear" w:color="auto" w:fill="FFFFFF"/>
        <w:ind w:firstLine="709"/>
      </w:pPr>
      <w:r w:rsidRPr="00FE5FE2">
        <w:t>3.8.31. Запрещается складирование и хранение в проездах и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 свыше 7 дней.</w:t>
      </w:r>
    </w:p>
    <w:p w:rsidR="0042218E" w:rsidRPr="00FE5FE2" w:rsidRDefault="0042218E" w:rsidP="0042218E">
      <w:pPr>
        <w:shd w:val="clear" w:color="auto" w:fill="FFFFFF"/>
        <w:ind w:firstLine="709"/>
      </w:pPr>
      <w:r w:rsidRPr="00FE5FE2">
        <w:t>3.8.32. На территории сельского поселения запрещается самовольная установка объектов, предназначенных для осуществления торговли,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ограждений и др.).</w:t>
      </w:r>
    </w:p>
    <w:p w:rsidR="0042218E" w:rsidRPr="00FE5FE2" w:rsidRDefault="0042218E" w:rsidP="0042218E">
      <w:pPr>
        <w:shd w:val="clear" w:color="auto" w:fill="FFFFFF"/>
        <w:ind w:firstLine="709"/>
      </w:pPr>
      <w:r w:rsidRPr="00FE5FE2">
        <w:t>3.8.33. Запрещается 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42218E" w:rsidRPr="00FE5FE2" w:rsidRDefault="0042218E" w:rsidP="0042218E">
      <w:pPr>
        <w:shd w:val="clear" w:color="auto" w:fill="FFFFFF"/>
        <w:ind w:firstLine="709"/>
      </w:pPr>
      <w:r w:rsidRPr="00FE5FE2">
        <w:t>3.8.34. Запрещается складирование отходов, образовавшихся во время ремонта, в места временного хранения отходов. Разрешение на размещение мест временного хранения отходов дает администрация Залиманского сельского поселения.</w:t>
      </w:r>
    </w:p>
    <w:p w:rsidR="0042218E" w:rsidRPr="00FE5FE2" w:rsidRDefault="0042218E" w:rsidP="0042218E">
      <w:pPr>
        <w:autoSpaceDE w:val="0"/>
        <w:autoSpaceDN w:val="0"/>
        <w:adjustRightInd w:val="0"/>
        <w:ind w:firstLine="709"/>
      </w:pPr>
      <w:r w:rsidRPr="00FE5FE2">
        <w:t xml:space="preserve">3.8.35. </w:t>
      </w:r>
      <w:r w:rsidRPr="00FE5FE2">
        <w:rPr>
          <w:rFonts w:eastAsia="Calibri"/>
          <w:lang w:eastAsia="en-US"/>
        </w:rPr>
        <w:t>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42218E" w:rsidRPr="00FE5FE2" w:rsidRDefault="0042218E" w:rsidP="0042218E">
      <w:pPr>
        <w:shd w:val="clear" w:color="auto" w:fill="FFFFFF"/>
        <w:ind w:firstLine="709"/>
      </w:pPr>
    </w:p>
    <w:p w:rsidR="0042218E" w:rsidRPr="00FE5FE2" w:rsidRDefault="0042218E" w:rsidP="0042218E">
      <w:pPr>
        <w:pStyle w:val="6"/>
        <w:shd w:val="clear" w:color="auto" w:fill="FFFFFF"/>
        <w:spacing w:before="0" w:after="0"/>
        <w:jc w:val="center"/>
        <w:rPr>
          <w:b w:val="0"/>
        </w:rPr>
      </w:pPr>
      <w:bookmarkStart w:id="6" w:name="_Toc489865977"/>
      <w:bookmarkStart w:id="7" w:name="_Toc489866770"/>
      <w:r w:rsidRPr="00FE5FE2">
        <w:rPr>
          <w:b w:val="0"/>
        </w:rPr>
        <w:t>4. Сбор жидких бытовых отходов (ЖБО) в не канализованном жилищном фонде и частных домовладениях</w:t>
      </w:r>
      <w:bookmarkEnd w:id="6"/>
      <w:bookmarkEnd w:id="7"/>
    </w:p>
    <w:p w:rsidR="0042218E" w:rsidRPr="00FE5FE2" w:rsidRDefault="0042218E" w:rsidP="0042218E">
      <w:pPr>
        <w:shd w:val="clear" w:color="auto" w:fill="FFFFFF"/>
        <w:ind w:firstLine="709"/>
      </w:pPr>
      <w:r w:rsidRPr="00FE5FE2">
        <w:t>4.1. Для сбора жидких бытовых отходов в не канализованном жилищном фонде и частных домовладениях устраиваются отстойники, которые должны иметь водонепроницаемый выгреб и мусоросборник, надземная часть с крышкой и решеткой, для отделения твердых фракций. Для удобства очистки решетки передняя стенка отстойников должна быть съемной или открывающейся.</w:t>
      </w:r>
    </w:p>
    <w:p w:rsidR="0042218E" w:rsidRPr="00FE5FE2" w:rsidRDefault="0042218E" w:rsidP="0042218E">
      <w:pPr>
        <w:shd w:val="clear" w:color="auto" w:fill="FFFFFF"/>
        <w:ind w:firstLine="709"/>
      </w:pPr>
      <w:r w:rsidRPr="00FE5FE2">
        <w:t>4.2. Дворовая уборная должна иметь надземную часть и выгреб. Выгреб должен быть водонепроницаемый, объем которого рассчитывают исходя из численности населения, пользующегося уборной. Глубина выгреба зависит от уровня грунтовых вод и не должна быть более 3 м. Не допускается наполнение выгреба нечистотами выше, чем 0,35 м от поверхности земли. Выгреб следует очищать по мере его заполнения, но не реже одного раза в полгода.</w:t>
      </w:r>
    </w:p>
    <w:p w:rsidR="0042218E" w:rsidRPr="00FE5FE2" w:rsidRDefault="0042218E" w:rsidP="0042218E">
      <w:pPr>
        <w:shd w:val="clear" w:color="auto" w:fill="FFFFFF"/>
        <w:ind w:firstLine="709"/>
      </w:pPr>
      <w:r w:rsidRPr="00FE5FE2">
        <w:t>Не канализованные уборные, мусоросборники и отстойники дезинфицируют растворами состава:</w:t>
      </w:r>
    </w:p>
    <w:p w:rsidR="0042218E" w:rsidRPr="00FE5FE2" w:rsidRDefault="0042218E" w:rsidP="0042218E">
      <w:pPr>
        <w:shd w:val="clear" w:color="auto" w:fill="FFFFFF"/>
        <w:ind w:firstLine="709"/>
      </w:pPr>
      <w:r w:rsidRPr="00FE5FE2">
        <w:t>хлорная известь - 10%;</w:t>
      </w:r>
    </w:p>
    <w:p w:rsidR="0042218E" w:rsidRPr="00FE5FE2" w:rsidRDefault="0042218E" w:rsidP="0042218E">
      <w:pPr>
        <w:shd w:val="clear" w:color="auto" w:fill="FFFFFF"/>
        <w:ind w:firstLine="709"/>
      </w:pPr>
      <w:r w:rsidRPr="00FE5FE2">
        <w:t>гипохлорит натрия - 3 - 5%;</w:t>
      </w:r>
    </w:p>
    <w:p w:rsidR="0042218E" w:rsidRPr="00FE5FE2" w:rsidRDefault="0042218E" w:rsidP="0042218E">
      <w:pPr>
        <w:shd w:val="clear" w:color="auto" w:fill="FFFFFF"/>
        <w:ind w:firstLine="709"/>
      </w:pPr>
      <w:r w:rsidRPr="00FE5FE2">
        <w:t>лизол - 5%;</w:t>
      </w:r>
    </w:p>
    <w:p w:rsidR="0042218E" w:rsidRPr="00FE5FE2" w:rsidRDefault="0042218E" w:rsidP="0042218E">
      <w:pPr>
        <w:shd w:val="clear" w:color="auto" w:fill="FFFFFF"/>
        <w:ind w:firstLine="709"/>
      </w:pPr>
      <w:r w:rsidRPr="00FE5FE2">
        <w:t>креолин - 5%;</w:t>
      </w:r>
    </w:p>
    <w:p w:rsidR="0042218E" w:rsidRPr="00FE5FE2" w:rsidRDefault="0042218E" w:rsidP="0042218E">
      <w:pPr>
        <w:shd w:val="clear" w:color="auto" w:fill="FFFFFF"/>
        <w:ind w:firstLine="709"/>
      </w:pPr>
      <w:r w:rsidRPr="00FE5FE2">
        <w:t>нафтализол - 10%;</w:t>
      </w:r>
    </w:p>
    <w:p w:rsidR="0042218E" w:rsidRPr="00FE5FE2" w:rsidRDefault="0042218E" w:rsidP="0042218E">
      <w:pPr>
        <w:shd w:val="clear" w:color="auto" w:fill="FFFFFF"/>
        <w:ind w:firstLine="709"/>
      </w:pPr>
      <w:r w:rsidRPr="00FE5FE2">
        <w:t>креолин - 10%;</w:t>
      </w:r>
    </w:p>
    <w:p w:rsidR="0042218E" w:rsidRPr="00FE5FE2" w:rsidRDefault="0042218E" w:rsidP="0042218E">
      <w:pPr>
        <w:shd w:val="clear" w:color="auto" w:fill="FFFFFF"/>
        <w:ind w:firstLine="709"/>
      </w:pPr>
      <w:r w:rsidRPr="00FE5FE2">
        <w:t>метасиликат натрия - 10%.</w:t>
      </w:r>
    </w:p>
    <w:p w:rsidR="0042218E" w:rsidRPr="00FE5FE2" w:rsidRDefault="0042218E" w:rsidP="0042218E">
      <w:pPr>
        <w:shd w:val="clear" w:color="auto" w:fill="FFFFFF"/>
        <w:ind w:firstLine="709"/>
      </w:pPr>
      <w:r w:rsidRPr="00FE5FE2">
        <w:t>Запрещается применять сухую хлорную известь.</w:t>
      </w:r>
    </w:p>
    <w:p w:rsidR="0042218E" w:rsidRPr="00FE5FE2" w:rsidRDefault="0042218E" w:rsidP="0042218E">
      <w:pPr>
        <w:shd w:val="clear" w:color="auto" w:fill="FFFFFF"/>
        <w:ind w:firstLine="709"/>
      </w:pPr>
      <w:r w:rsidRPr="00FE5FE2">
        <w:t>4.3. При временном хранении отходов в дворовых мусоросборниках должна быть исключена возможность их загнивания и разложения. Срок хранения должен быть не более трех суток при температуре -5°C и ниже, не более одних суток при температуре выше +5°C.</w:t>
      </w:r>
    </w:p>
    <w:p w:rsidR="0042218E" w:rsidRPr="00FE5FE2" w:rsidRDefault="0042218E" w:rsidP="0042218E">
      <w:pPr>
        <w:shd w:val="clear" w:color="auto" w:fill="FFFFFF"/>
        <w:ind w:firstLine="709"/>
      </w:pPr>
      <w:r w:rsidRPr="00FE5FE2">
        <w:t>4.4. Вывоз ЖБО осуществляется за счет собственных денежных средств управляющих организаций, юридических, физических лиц, индивидуальных предпринимателей - владельцев не канализованного жилищного фонда и нежилых помещений, в том числе владельцев частных домовладений, на основании заключенных договоров со специализированным хозяйствующим субъектом.</w:t>
      </w:r>
    </w:p>
    <w:p w:rsidR="0042218E" w:rsidRPr="00FE5FE2" w:rsidRDefault="0042218E" w:rsidP="0042218E">
      <w:pPr>
        <w:shd w:val="clear" w:color="auto" w:fill="FFFFFF"/>
        <w:ind w:firstLine="709"/>
      </w:pPr>
      <w:r w:rsidRPr="00FE5FE2">
        <w:t>4.5. Ответственность за техническое состояние и содержание не канализованных уборных, мусоросборников и утепленных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42218E" w:rsidRPr="00FE5FE2" w:rsidRDefault="0042218E" w:rsidP="0042218E">
      <w:pPr>
        <w:shd w:val="clear" w:color="auto" w:fill="FFFFFF"/>
        <w:ind w:firstLine="709"/>
      </w:pPr>
      <w:r w:rsidRPr="00FE5FE2">
        <w:lastRenderedPageBreak/>
        <w:t>4.6. Запрещается сброс ЖБО на рельеф местности вне установленных для этого мест.</w:t>
      </w:r>
    </w:p>
    <w:p w:rsidR="0042218E" w:rsidRPr="00FE5FE2" w:rsidRDefault="0042218E" w:rsidP="0042218E">
      <w:pPr>
        <w:shd w:val="clear" w:color="auto" w:fill="FFFFFF"/>
        <w:ind w:firstLine="709"/>
      </w:pPr>
      <w:r w:rsidRPr="00FE5FE2">
        <w:t>4.7. Для сбора жидких бытовых отходов (в случае отсутствия централизованного канализования) собственник (пользователь) частного домовладения обязан обустроить специально оборудованные водонепроницаемые утепленные отстойники с выгребом и иметь заключенный договор со специализированной организацией.</w:t>
      </w:r>
    </w:p>
    <w:p w:rsidR="0042218E" w:rsidRPr="00FE5FE2" w:rsidRDefault="0042218E" w:rsidP="0042218E">
      <w:pPr>
        <w:shd w:val="clear" w:color="auto" w:fill="FFFFFF"/>
        <w:ind w:firstLine="709"/>
      </w:pPr>
      <w:r w:rsidRPr="00FE5FE2">
        <w:t>4.8. Запрещается замораживание жидких нечистот на дворовой территории.</w:t>
      </w:r>
    </w:p>
    <w:p w:rsidR="0042218E" w:rsidRPr="00FE5FE2" w:rsidRDefault="0042218E" w:rsidP="0042218E">
      <w:pPr>
        <w:pStyle w:val="6"/>
        <w:shd w:val="clear" w:color="auto" w:fill="FFFFFF"/>
        <w:spacing w:before="0" w:after="0"/>
        <w:jc w:val="center"/>
        <w:rPr>
          <w:b w:val="0"/>
        </w:rPr>
      </w:pPr>
      <w:bookmarkStart w:id="8" w:name="_Toc489865978"/>
      <w:bookmarkStart w:id="9" w:name="_Toc489866771"/>
      <w:r w:rsidRPr="00FE5FE2">
        <w:rPr>
          <w:b w:val="0"/>
        </w:rPr>
        <w:t>5. Организация уборки и содержание территории</w:t>
      </w:r>
      <w:bookmarkEnd w:id="8"/>
      <w:bookmarkEnd w:id="9"/>
    </w:p>
    <w:p w:rsidR="0042218E" w:rsidRPr="00FE5FE2" w:rsidRDefault="0042218E" w:rsidP="0042218E">
      <w:pPr>
        <w:shd w:val="clear" w:color="auto" w:fill="FFFFFF"/>
        <w:ind w:firstLine="709"/>
      </w:pPr>
      <w:r w:rsidRPr="00FE5FE2">
        <w:t>5.1. Уборочные работы производятся в соответствии с требованиями настоящих Правил.</w:t>
      </w:r>
    </w:p>
    <w:p w:rsidR="0042218E" w:rsidRPr="00FE5FE2" w:rsidRDefault="0042218E" w:rsidP="0042218E">
      <w:pPr>
        <w:shd w:val="clear" w:color="auto" w:fill="FFFFFF"/>
        <w:ind w:firstLine="709"/>
      </w:pPr>
      <w:r w:rsidRPr="00FE5FE2">
        <w:t>5.2. Границы убираемых прилегающих территорий определяются в соответствии с законом Воронежской области от 05.07.2018 № 108-ОЗ «О порядке определения границ прилегающих территорий в Воронежской области»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максимальной и минимальной площади прилегающей территории.</w:t>
      </w:r>
    </w:p>
    <w:p w:rsidR="0042218E" w:rsidRPr="00FE5FE2" w:rsidRDefault="0042218E" w:rsidP="0042218E">
      <w:pPr>
        <w:shd w:val="clear" w:color="auto" w:fill="FFFFFF"/>
        <w:ind w:firstLine="709"/>
      </w:pPr>
      <w:r w:rsidRPr="00FE5FE2">
        <w:t>5.2.1. 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42218E" w:rsidRPr="00FE5FE2" w:rsidRDefault="0042218E" w:rsidP="0042218E">
      <w:pPr>
        <w:shd w:val="clear" w:color="auto" w:fill="FFFFFF"/>
        <w:ind w:firstLine="709"/>
      </w:pPr>
      <w:r w:rsidRPr="00FE5FE2">
        <w:t>5.2.2. В границах прилегающих территорий могут располагаться следующие территории общего пользования или их части:</w:t>
      </w:r>
    </w:p>
    <w:p w:rsidR="0042218E" w:rsidRPr="00FE5FE2" w:rsidRDefault="0042218E" w:rsidP="0042218E">
      <w:pPr>
        <w:shd w:val="clear" w:color="auto" w:fill="FFFFFF"/>
        <w:ind w:firstLine="709"/>
      </w:pPr>
      <w:r w:rsidRPr="00FE5FE2">
        <w:t>- пешеходные коммуникации, в том числе тротуары, аллеи, дорожки, тропинки;</w:t>
      </w:r>
    </w:p>
    <w:p w:rsidR="0042218E" w:rsidRPr="00FE5FE2" w:rsidRDefault="0042218E" w:rsidP="0042218E">
      <w:pPr>
        <w:shd w:val="clear" w:color="auto" w:fill="FFFFFF"/>
        <w:ind w:firstLine="709"/>
      </w:pPr>
      <w:r w:rsidRPr="00FE5FE2">
        <w:t>- палисадники, клумбы;</w:t>
      </w:r>
    </w:p>
    <w:p w:rsidR="0042218E" w:rsidRPr="00FE5FE2" w:rsidRDefault="0042218E" w:rsidP="0042218E">
      <w:pPr>
        <w:shd w:val="clear" w:color="auto" w:fill="FFFFFF"/>
        <w:ind w:firstLine="709"/>
      </w:pPr>
      <w:r w:rsidRPr="00FE5FE2">
        <w:t>- иные территории общего пользования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42218E" w:rsidRPr="00FE5FE2" w:rsidRDefault="0042218E" w:rsidP="0042218E">
      <w:pPr>
        <w:shd w:val="clear" w:color="auto" w:fill="FFFFFF"/>
        <w:ind w:firstLine="709"/>
      </w:pPr>
      <w:r w:rsidRPr="00FE5FE2">
        <w:t>5.2.3. Границы прилегающей территории определяются с учетом следующих ограничений:</w:t>
      </w:r>
    </w:p>
    <w:p w:rsidR="0042218E" w:rsidRPr="00FE5FE2" w:rsidRDefault="0042218E" w:rsidP="0042218E">
      <w:pPr>
        <w:shd w:val="clear" w:color="auto" w:fill="FFFFFF"/>
        <w:ind w:firstLine="709"/>
      </w:pPr>
      <w:r w:rsidRPr="00FE5FE2">
        <w:t>-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42218E" w:rsidRPr="00FE5FE2" w:rsidRDefault="0042218E" w:rsidP="0042218E">
      <w:pPr>
        <w:shd w:val="clear" w:color="auto" w:fill="FFFFFF"/>
        <w:ind w:firstLine="709"/>
      </w:pPr>
      <w:r w:rsidRPr="00FE5FE2">
        <w:t>-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участкам, в отношении которого определяются границы прилегающей территории, не допускается;</w:t>
      </w:r>
    </w:p>
    <w:p w:rsidR="0042218E" w:rsidRPr="00FE5FE2" w:rsidRDefault="0042218E" w:rsidP="0042218E">
      <w:pPr>
        <w:shd w:val="clear" w:color="auto" w:fill="FFFFFF"/>
        <w:ind w:firstLine="709"/>
      </w:pPr>
      <w:r w:rsidRPr="00FE5FE2">
        <w:t>- пересечение границ прилегающих территорий не допускается;</w:t>
      </w:r>
    </w:p>
    <w:p w:rsidR="0042218E" w:rsidRPr="00FE5FE2" w:rsidRDefault="0042218E" w:rsidP="0042218E">
      <w:pPr>
        <w:shd w:val="clear" w:color="auto" w:fill="FFFFFF"/>
        <w:ind w:firstLine="709"/>
      </w:pPr>
      <w:r w:rsidRPr="00FE5FE2">
        <w:t>-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42218E" w:rsidRPr="00FE5FE2" w:rsidRDefault="0042218E" w:rsidP="0042218E">
      <w:pPr>
        <w:shd w:val="clear" w:color="auto" w:fill="FFFFFF"/>
        <w:ind w:firstLine="709"/>
      </w:pPr>
      <w:r w:rsidRPr="00FE5FE2">
        <w:t>-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Внешняя часть границ прилегающей территории также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42218E" w:rsidRPr="00FE5FE2" w:rsidRDefault="0042218E" w:rsidP="0042218E">
      <w:pPr>
        <w:shd w:val="clear" w:color="auto" w:fill="FFFFFF"/>
        <w:ind w:firstLine="709"/>
      </w:pPr>
      <w:r w:rsidRPr="00FE5FE2">
        <w:t>5.3. Уборка придомовых территорий, мест массового пребывания людей производится в течение всего рабочего дня.</w:t>
      </w:r>
    </w:p>
    <w:p w:rsidR="0042218E" w:rsidRPr="00FE5FE2" w:rsidRDefault="0042218E" w:rsidP="0042218E">
      <w:pPr>
        <w:shd w:val="clear" w:color="auto" w:fill="FFFFFF"/>
        <w:ind w:firstLine="709"/>
      </w:pPr>
      <w:r w:rsidRPr="00FE5FE2">
        <w:t>5.4. В случаях экстремальных погодных явлений (туман, метель, ураганный ветер, ливневый дождь, снегопад, гололед, снежные заносы и др.) режим уборочных работ устанавливается в соответствии с постановлением администрации сельского поселения, определяющим режим работы в экстремальных условиях.</w:t>
      </w:r>
    </w:p>
    <w:p w:rsidR="0042218E" w:rsidRPr="00FE5FE2" w:rsidRDefault="0042218E" w:rsidP="0042218E">
      <w:pPr>
        <w:shd w:val="clear" w:color="auto" w:fill="FFFFFF"/>
        <w:ind w:firstLine="709"/>
      </w:pPr>
      <w:r w:rsidRPr="00FE5FE2">
        <w:t>5.5. Ответственность за организацию и производство уборочных работ возлагается:</w:t>
      </w:r>
    </w:p>
    <w:p w:rsidR="0042218E" w:rsidRPr="00FE5FE2" w:rsidRDefault="0042218E" w:rsidP="0042218E">
      <w:pPr>
        <w:shd w:val="clear" w:color="auto" w:fill="FFFFFF"/>
        <w:ind w:firstLine="709"/>
      </w:pPr>
      <w:r w:rsidRPr="00FE5FE2">
        <w:t>5.5.1. По тротуарам, расположенным вдоль улиц и проездов не имеющим непосредственных выходов из подъездов жилых зданий, - на подрядчика (исполнителя), с которым заключен контракт.</w:t>
      </w:r>
    </w:p>
    <w:p w:rsidR="0042218E" w:rsidRPr="00FE5FE2" w:rsidRDefault="0042218E" w:rsidP="0042218E">
      <w:pPr>
        <w:shd w:val="clear" w:color="auto" w:fill="FFFFFF"/>
        <w:ind w:firstLine="709"/>
      </w:pPr>
      <w:r w:rsidRPr="00FE5FE2">
        <w:lastRenderedPageBreak/>
        <w:t>5.5.2. По объектам озеленения (парки, скверы, газоны), в том числе расположенным на них тротуарам, пешеходным зонам, лестничным сходам, - на владельцев данных объектов или на подрядчика (исполнителя), с которым заключен контракт.</w:t>
      </w:r>
    </w:p>
    <w:p w:rsidR="0042218E" w:rsidRPr="00FE5FE2" w:rsidRDefault="0042218E" w:rsidP="0042218E">
      <w:pPr>
        <w:shd w:val="clear" w:color="auto" w:fill="FFFFFF"/>
        <w:ind w:firstLine="709"/>
      </w:pPr>
      <w:r w:rsidRPr="00FE5FE2">
        <w:t>5.5.3. За уборку посадочных и разворотных площадок на конечных станциях автобусов - на подрядчика (исполнителя), с которым заключен контракт.</w:t>
      </w:r>
    </w:p>
    <w:p w:rsidR="0042218E" w:rsidRPr="00FE5FE2" w:rsidRDefault="0042218E" w:rsidP="0042218E">
      <w:pPr>
        <w:shd w:val="clear" w:color="auto" w:fill="FFFFFF"/>
        <w:ind w:firstLine="709"/>
      </w:pPr>
      <w:r w:rsidRPr="00FE5FE2">
        <w:t>5.5.4. За уборку стоянки автотранспорта - на транспортные предприятия, обслуживающие этот маршрут. Оборудование стоянки автотранспорта местами для сбора отходов производится за счет обслуживающих предприятий.</w:t>
      </w:r>
    </w:p>
    <w:p w:rsidR="0042218E" w:rsidRPr="00FE5FE2" w:rsidRDefault="0042218E" w:rsidP="0042218E">
      <w:pPr>
        <w:shd w:val="clear" w:color="auto" w:fill="FFFFFF"/>
        <w:ind w:firstLine="709"/>
      </w:pPr>
      <w:r w:rsidRPr="00FE5FE2">
        <w:t>5.5.5. За уборку территорий, прилегающих к пешеходным переход, на расстоянии 5 м в радиусе наземной части перехода или вестибюля, лестничных сходов-переходов и самих переходов - на подрядчика (исполнителя), с которым заключен контракт.</w:t>
      </w:r>
    </w:p>
    <w:p w:rsidR="0042218E" w:rsidRPr="00FE5FE2" w:rsidRDefault="0042218E" w:rsidP="0042218E">
      <w:pPr>
        <w:shd w:val="clear" w:color="auto" w:fill="FFFFFF"/>
        <w:ind w:firstLine="709"/>
      </w:pPr>
      <w:r w:rsidRPr="00FE5FE2">
        <w:t>5.5.6. За ручную уборку территорий, прилегающих к отдельно стоящим объектам рекламы, в радиусе 5 метров от рекламных конструкций - на владельцев рекламных конструкций. Запрещается складировать отходы на прилегающей территории.</w:t>
      </w:r>
    </w:p>
    <w:p w:rsidR="0042218E" w:rsidRPr="00FE5FE2" w:rsidRDefault="0042218E" w:rsidP="0042218E">
      <w:pPr>
        <w:shd w:val="clear" w:color="auto" w:fill="FFFFFF"/>
        <w:ind w:firstLine="709"/>
      </w:pPr>
      <w:r w:rsidRPr="00FE5FE2">
        <w:t>5.5.7. За уборку территории в радиусе 5 метров, прилегающих к объектам сферы услуг, в том числе временным (торговым центрам, комплексам, магазинам, розничным рынкам и ярмаркам, автостоянкам, предметам бытового обслуживания населения, павильонам, киоскам и т.д.), а также объектам сезонной уличной торговли, ответственность возлагается на хозяйствующие субъекты, осуществляющие деятельность в данных объектах. Складирование порожней тары на крышах мелкорозничных торговых объектов и прилегающих газонах и территориях запрещается.</w:t>
      </w:r>
    </w:p>
    <w:p w:rsidR="0042218E" w:rsidRPr="00FE5FE2" w:rsidRDefault="0042218E" w:rsidP="0042218E">
      <w:pPr>
        <w:shd w:val="clear" w:color="auto" w:fill="FFFFFF"/>
        <w:ind w:firstLine="709"/>
      </w:pPr>
      <w:r w:rsidRPr="00FE5FE2">
        <w:t>5.5.8. За уборку и содержание длительное время не используемых территорий - на администрацию сельского поселения, не осваиваемых территорий и территорий после сноса строений - на организации-заказчики, которым отведена данная территория.</w:t>
      </w:r>
    </w:p>
    <w:p w:rsidR="0042218E" w:rsidRPr="00FE5FE2" w:rsidRDefault="0042218E" w:rsidP="0042218E">
      <w:pPr>
        <w:shd w:val="clear" w:color="auto" w:fill="FFFFFF"/>
        <w:ind w:firstLine="709"/>
      </w:pPr>
      <w:r w:rsidRPr="00FE5FE2">
        <w:t>5.5.9. За уборку, благоустройство, поддержание чистоты территорий, въездов и выездов автомобильных заправочных станций (АЗС), авто моечных постов, заправочных комплексов и прилегающих территорий (не менее 5-метровой зоны) и подъездов к ним - на владельцев указанных объектов. Запрещается складировать отходы на прилегающей территории.</w:t>
      </w:r>
    </w:p>
    <w:p w:rsidR="0042218E" w:rsidRPr="00FE5FE2" w:rsidRDefault="0042218E" w:rsidP="0042218E">
      <w:pPr>
        <w:shd w:val="clear" w:color="auto" w:fill="FFFFFF"/>
        <w:ind w:firstLine="709"/>
      </w:pPr>
      <w:r w:rsidRPr="00FE5FE2">
        <w:t>5.5.10. За уборку территорий вокруг мачт и опор установок наружного освещения (УНО) и контактной сети, расположенных на тротуарах, - на подрядчика (исполнителя), с которым заключен муниципальный контракт, за уборку земельных участков, расположенных под электрическими сетями – на собственников (арендаторов) электрических сетей.</w:t>
      </w:r>
    </w:p>
    <w:p w:rsidR="0042218E" w:rsidRPr="00FE5FE2" w:rsidRDefault="0042218E" w:rsidP="0042218E">
      <w:pPr>
        <w:shd w:val="clear" w:color="auto" w:fill="FFFFFF"/>
        <w:ind w:firstLine="709"/>
      </w:pPr>
      <w:r w:rsidRPr="00FE5FE2">
        <w:t>5.5.11. За уборку территорий, прилегающих к трансформаторным и распределительным подстанциям и другим объектам коммунального назначения, работающим в автоматическом режиме (без обслуживающего персонала), - на собственников земельных участков, если иное не предусмотрено законом или договором.</w:t>
      </w:r>
    </w:p>
    <w:p w:rsidR="0042218E" w:rsidRPr="00FE5FE2" w:rsidRDefault="0042218E" w:rsidP="0042218E">
      <w:pPr>
        <w:shd w:val="clear" w:color="auto" w:fill="FFFFFF"/>
        <w:ind w:firstLine="709"/>
      </w:pPr>
      <w:r w:rsidRPr="00FE5FE2">
        <w:t>5.5.12. За уборку и содержание территорий предприятий, организаций и учреждений, иных хозяйствующих субъектов, прилегающей к ним 5 м зоны (от границ участков, ограждений, зданий), подъездов к ним - на юридические и физические лица, индивидуальных предпринимателей, в собственности, аренде либо ином вещном праве или в управлении которых находятся строения, расположенные на указанных территориях в соответствии со схематической картой.</w:t>
      </w:r>
    </w:p>
    <w:p w:rsidR="0042218E" w:rsidRPr="00FE5FE2" w:rsidRDefault="0042218E" w:rsidP="0042218E">
      <w:pPr>
        <w:shd w:val="clear" w:color="auto" w:fill="FFFFFF"/>
        <w:ind w:firstLine="709"/>
      </w:pPr>
      <w:r w:rsidRPr="00FE5FE2">
        <w:t>5.5.13. За содержание территорий и вывоз отходов с территории, относящейся к садоводческим некоммерческим товариществам (СНТ), возлагается на председателей СНТ.</w:t>
      </w:r>
    </w:p>
    <w:p w:rsidR="0042218E" w:rsidRPr="00FE5FE2" w:rsidRDefault="0042218E" w:rsidP="0042218E">
      <w:pPr>
        <w:shd w:val="clear" w:color="auto" w:fill="FFFFFF"/>
        <w:ind w:firstLine="709"/>
      </w:pPr>
      <w:r w:rsidRPr="00FE5FE2">
        <w:t>Контроль за содержанием указанных территорий осуществляют администрация сельского поселения.</w:t>
      </w:r>
    </w:p>
    <w:p w:rsidR="0042218E" w:rsidRPr="00FE5FE2" w:rsidRDefault="0042218E" w:rsidP="0042218E">
      <w:pPr>
        <w:shd w:val="clear" w:color="auto" w:fill="FFFFFF"/>
        <w:ind w:firstLine="709"/>
      </w:pPr>
      <w:r w:rsidRPr="00FE5FE2">
        <w:t>5.5.14. За уборку придомовой территории, а также за содержание и вывоз отходов с придомовой территории - на управляющие организации или организации, осуществляющие обслуживание жилищного фонда, и их должностных лиц, а также собственников, арендаторов и других владельцев, жилых и нежилых зданий.</w:t>
      </w:r>
    </w:p>
    <w:p w:rsidR="0042218E" w:rsidRPr="00FE5FE2" w:rsidRDefault="0042218E" w:rsidP="0042218E">
      <w:pPr>
        <w:shd w:val="clear" w:color="auto" w:fill="FFFFFF"/>
        <w:ind w:firstLine="709"/>
      </w:pPr>
      <w:r w:rsidRPr="00FE5FE2">
        <w:t>5.6.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42218E" w:rsidRPr="00FE5FE2" w:rsidRDefault="0042218E" w:rsidP="0042218E">
      <w:pPr>
        <w:shd w:val="clear" w:color="auto" w:fill="FFFFFF"/>
        <w:ind w:firstLine="709"/>
      </w:pPr>
      <w:r w:rsidRPr="00FE5FE2">
        <w:t>5.7. Вывоз скола асфальта при проведении дорожно-ремонтных работ производится организациями, проводящими работы: на главных магистралях населенного пункта - незамедлительно (в ходе работ), на остальных улицах - в течение суток.</w:t>
      </w:r>
    </w:p>
    <w:p w:rsidR="0042218E" w:rsidRPr="00FE5FE2" w:rsidRDefault="0042218E" w:rsidP="0042218E">
      <w:pPr>
        <w:shd w:val="clear" w:color="auto" w:fill="FFFFFF"/>
        <w:ind w:firstLine="709"/>
      </w:pPr>
      <w:r w:rsidRPr="00FE5FE2">
        <w:t>5.8. Пни, оставшиеся после вырубки сухостойных, аварийных деревьев, должны быть удалены в течение суток на основных улицах и магистралях населенного пункта и в течение трех суток на улицах второстепенного значения и придомовых территориях.</w:t>
      </w:r>
    </w:p>
    <w:p w:rsidR="0042218E" w:rsidRPr="00FE5FE2" w:rsidRDefault="0042218E" w:rsidP="0042218E">
      <w:pPr>
        <w:shd w:val="clear" w:color="auto" w:fill="FFFFFF"/>
        <w:ind w:firstLine="709"/>
      </w:pPr>
      <w:r w:rsidRPr="00FE5FE2">
        <w:t>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42218E" w:rsidRPr="00FE5FE2" w:rsidRDefault="0042218E" w:rsidP="0042218E">
      <w:pPr>
        <w:shd w:val="clear" w:color="auto" w:fill="FFFFFF"/>
        <w:ind w:firstLine="709"/>
      </w:pPr>
      <w:r w:rsidRPr="00FE5FE2">
        <w:t>5.9. Застройщики должны установить контейнеры и бункер накопитель для сбора и хранения отходов, КГМ и строительного мусора у домов-новостроек. Контроль осуществляет администрация сельского поселения.</w:t>
      </w:r>
    </w:p>
    <w:p w:rsidR="0042218E" w:rsidRPr="00FE5FE2" w:rsidRDefault="0042218E" w:rsidP="0042218E">
      <w:pPr>
        <w:shd w:val="clear" w:color="auto" w:fill="FFFFFF"/>
        <w:ind w:firstLine="709"/>
      </w:pPr>
      <w:r w:rsidRPr="00FE5FE2">
        <w:lastRenderedPageBreak/>
        <w:t>5.10. Если собственник объекта или земельного участка не определен, не известен либо его установление не представляется возможным, то обязанности по содержанию и благоустройству территории возлагаются на администрацию сельского поселения, на территории которой находится объект, земельный участок.</w:t>
      </w:r>
    </w:p>
    <w:p w:rsidR="0042218E" w:rsidRPr="00FE5FE2" w:rsidRDefault="0042218E" w:rsidP="0042218E">
      <w:pPr>
        <w:pStyle w:val="6"/>
        <w:shd w:val="clear" w:color="auto" w:fill="FFFFFF"/>
        <w:spacing w:before="0" w:after="0"/>
        <w:jc w:val="center"/>
        <w:rPr>
          <w:b w:val="0"/>
        </w:rPr>
      </w:pPr>
      <w:bookmarkStart w:id="10" w:name="_Toc489865979"/>
      <w:bookmarkStart w:id="11" w:name="_Toc489866772"/>
      <w:r w:rsidRPr="00FE5FE2">
        <w:rPr>
          <w:b w:val="0"/>
        </w:rPr>
        <w:t>6. Уборка территорий населенных пунктов в зимний период</w:t>
      </w:r>
      <w:bookmarkEnd w:id="10"/>
      <w:bookmarkEnd w:id="11"/>
    </w:p>
    <w:p w:rsidR="0042218E" w:rsidRPr="00FE5FE2" w:rsidRDefault="0042218E" w:rsidP="0042218E">
      <w:pPr>
        <w:shd w:val="clear" w:color="auto" w:fill="FFFFFF"/>
        <w:ind w:firstLine="709"/>
      </w:pPr>
      <w:r w:rsidRPr="00FE5FE2">
        <w:t>6.1. Зимняя уборка проезжей части улиц и проездов осуществляется в соответствии с требованиями отраслевых дорожно-методических документов: "Методических рекомендаций по ремонту и содержанию автомобильных дорог общего пользования", принятых и введенных в действие письмом Росавтодора от 17.03.2004 N ОС-28/1270-ис, "Руководства по борьбе с зимней скользкостью на автомобильных дорогах", утвержденного распоряжением Минтранса РФ от 16.06.2003 N ОС-548-Р.</w:t>
      </w:r>
    </w:p>
    <w:p w:rsidR="0042218E" w:rsidRPr="00FE5FE2" w:rsidRDefault="0042218E" w:rsidP="0042218E">
      <w:pPr>
        <w:shd w:val="clear" w:color="auto" w:fill="FFFFFF"/>
        <w:ind w:firstLine="709"/>
      </w:pPr>
      <w:r w:rsidRPr="00FE5FE2">
        <w:t>6.2. Период зимней уборки устанавливается с 1 ноября по 15 апреля, исходя из местных условий по сложившейся практике.</w:t>
      </w:r>
    </w:p>
    <w:p w:rsidR="0042218E" w:rsidRPr="00FE5FE2" w:rsidRDefault="0042218E" w:rsidP="0042218E">
      <w:pPr>
        <w:shd w:val="clear" w:color="auto" w:fill="FFFFFF"/>
        <w:ind w:firstLine="709"/>
      </w:pPr>
      <w:r w:rsidRPr="00FE5FE2">
        <w:t>6.3. Мероприятия по подготовке уборочной техники к работе в зимний период проводятся подрядчиками (исполнителями), с которыми заключен контракт, юридическими или физическими лицами, индивидуальными предпринимателями, за которыми закреплены соответствующие территории, в срок до 1 октября текущего года.</w:t>
      </w:r>
    </w:p>
    <w:p w:rsidR="0042218E" w:rsidRPr="00FE5FE2" w:rsidRDefault="0042218E" w:rsidP="0042218E">
      <w:pPr>
        <w:shd w:val="clear" w:color="auto" w:fill="FFFFFF"/>
        <w:ind w:firstLine="709"/>
      </w:pPr>
      <w:r w:rsidRPr="00FE5FE2">
        <w:t>6.4.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42218E" w:rsidRPr="00FE5FE2" w:rsidRDefault="0042218E" w:rsidP="0042218E">
      <w:pPr>
        <w:shd w:val="clear" w:color="auto" w:fill="FFFFFF"/>
        <w:ind w:firstLine="709"/>
      </w:pPr>
      <w:r w:rsidRPr="00FE5FE2">
        <w:t>6.5.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42218E" w:rsidRPr="00FE5FE2" w:rsidRDefault="0042218E" w:rsidP="0042218E">
      <w:pPr>
        <w:shd w:val="clear" w:color="auto" w:fill="FFFFFF"/>
        <w:ind w:firstLine="709"/>
      </w:pPr>
      <w:r w:rsidRPr="00FE5FE2">
        <w:t>6.6. Запрещается:</w:t>
      </w:r>
    </w:p>
    <w:p w:rsidR="0042218E" w:rsidRPr="00FE5FE2" w:rsidRDefault="0042218E" w:rsidP="0042218E">
      <w:pPr>
        <w:shd w:val="clear" w:color="auto" w:fill="FFFFFF"/>
        <w:tabs>
          <w:tab w:val="left" w:pos="1028"/>
        </w:tabs>
        <w:ind w:firstLine="709"/>
      </w:pPr>
      <w:r w:rsidRPr="00FE5FE2">
        <w:t>- выдвигать или перемещать на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42218E" w:rsidRPr="00FE5FE2" w:rsidRDefault="0042218E" w:rsidP="0042218E">
      <w:pPr>
        <w:shd w:val="clear" w:color="auto" w:fill="FFFFFF"/>
        <w:tabs>
          <w:tab w:val="left" w:pos="1096"/>
        </w:tabs>
        <w:ind w:firstLine="709"/>
      </w:pPr>
      <w:r w:rsidRPr="00FE5FE2">
        <w:t>- применение технической соли и жидкого хлористого кальция в качестве противогололедного реагента на тротуарах, посадочных площадках остановок пассажирского транспорта, в скверах, дворах и прочих пешеходных и озелененных зонах;</w:t>
      </w:r>
    </w:p>
    <w:p w:rsidR="0042218E" w:rsidRPr="00FE5FE2" w:rsidRDefault="0042218E" w:rsidP="0042218E">
      <w:pPr>
        <w:shd w:val="clear" w:color="auto" w:fill="FFFFFF"/>
        <w:tabs>
          <w:tab w:val="left" w:pos="1070"/>
        </w:tabs>
        <w:ind w:firstLine="709"/>
      </w:pPr>
      <w:r w:rsidRPr="00FE5FE2">
        <w:t>- 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w:t>
      </w:r>
    </w:p>
    <w:p w:rsidR="0042218E" w:rsidRPr="00FE5FE2" w:rsidRDefault="0042218E" w:rsidP="0042218E">
      <w:pPr>
        <w:shd w:val="clear" w:color="auto" w:fill="FFFFFF"/>
        <w:ind w:firstLine="709"/>
      </w:pPr>
      <w:r w:rsidRPr="00FE5FE2">
        <w:t>6.7. Формирование снежных валов:</w:t>
      </w:r>
    </w:p>
    <w:p w:rsidR="0042218E" w:rsidRPr="00FE5FE2" w:rsidRDefault="0042218E" w:rsidP="0042218E">
      <w:pPr>
        <w:shd w:val="clear" w:color="auto" w:fill="FFFFFF"/>
        <w:ind w:firstLine="709"/>
      </w:pPr>
      <w:r w:rsidRPr="00FE5FE2">
        <w:t>6.7.1.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42218E" w:rsidRPr="00FE5FE2" w:rsidRDefault="0042218E" w:rsidP="0042218E">
      <w:pPr>
        <w:shd w:val="clear" w:color="auto" w:fill="FFFFFF"/>
        <w:ind w:firstLine="709"/>
      </w:pPr>
      <w:r w:rsidRPr="00FE5FE2">
        <w:t>Формирование снежных валов запрещается:</w:t>
      </w:r>
    </w:p>
    <w:p w:rsidR="0042218E" w:rsidRPr="00FE5FE2" w:rsidRDefault="0042218E" w:rsidP="0042218E">
      <w:pPr>
        <w:shd w:val="clear" w:color="auto" w:fill="FFFFFF"/>
        <w:tabs>
          <w:tab w:val="left" w:pos="1190"/>
        </w:tabs>
        <w:ind w:firstLine="709"/>
      </w:pPr>
      <w:r w:rsidRPr="00FE5FE2">
        <w:t>- в санитарно-охранной зоне источников централизованного и децентрализованного водоснабжения (родники, колодцы);</w:t>
      </w:r>
    </w:p>
    <w:p w:rsidR="0042218E" w:rsidRPr="00FE5FE2" w:rsidRDefault="0042218E" w:rsidP="0042218E">
      <w:pPr>
        <w:shd w:val="clear" w:color="auto" w:fill="FFFFFF"/>
        <w:tabs>
          <w:tab w:val="left" w:pos="982"/>
        </w:tabs>
        <w:ind w:firstLine="709"/>
      </w:pPr>
      <w:r w:rsidRPr="00FE5FE2">
        <w:t>на пересечениях всех дорог, улиц и проездов в одном уровне и вблизи железнодорожных переездов, в зоне треугольника видимости;</w:t>
      </w:r>
    </w:p>
    <w:p w:rsidR="0042218E" w:rsidRPr="00FE5FE2" w:rsidRDefault="0042218E" w:rsidP="0042218E">
      <w:pPr>
        <w:shd w:val="clear" w:color="auto" w:fill="FFFFFF"/>
        <w:tabs>
          <w:tab w:val="left" w:pos="960"/>
        </w:tabs>
        <w:ind w:firstLine="709"/>
      </w:pPr>
      <w:r w:rsidRPr="00FE5FE2">
        <w:t>- ближе 5 м от пешеходного перехода;</w:t>
      </w:r>
    </w:p>
    <w:p w:rsidR="0042218E" w:rsidRPr="00FE5FE2" w:rsidRDefault="0042218E" w:rsidP="0042218E">
      <w:pPr>
        <w:shd w:val="clear" w:color="auto" w:fill="FFFFFF"/>
        <w:tabs>
          <w:tab w:val="left" w:pos="960"/>
        </w:tabs>
        <w:ind w:firstLine="709"/>
      </w:pPr>
      <w:r w:rsidRPr="00FE5FE2">
        <w:t>- ближе 20 м от остановочного пункта общественного транспорта;</w:t>
      </w:r>
    </w:p>
    <w:p w:rsidR="0042218E" w:rsidRPr="00FE5FE2" w:rsidRDefault="0042218E" w:rsidP="0042218E">
      <w:pPr>
        <w:shd w:val="clear" w:color="auto" w:fill="FFFFFF"/>
        <w:tabs>
          <w:tab w:val="left" w:pos="998"/>
        </w:tabs>
        <w:ind w:firstLine="709"/>
      </w:pPr>
      <w:r w:rsidRPr="00FE5FE2">
        <w:t>- на участках дорог, оборудованных транспортными ограждениями или повышенным бордюром;</w:t>
      </w:r>
    </w:p>
    <w:p w:rsidR="0042218E" w:rsidRPr="00FE5FE2" w:rsidRDefault="0042218E" w:rsidP="0042218E">
      <w:pPr>
        <w:shd w:val="clear" w:color="auto" w:fill="FFFFFF"/>
        <w:tabs>
          <w:tab w:val="left" w:pos="960"/>
        </w:tabs>
        <w:ind w:firstLine="709"/>
      </w:pPr>
      <w:r w:rsidRPr="00FE5FE2">
        <w:t>- на тротуарах.</w:t>
      </w:r>
    </w:p>
    <w:p w:rsidR="0042218E" w:rsidRPr="00FE5FE2" w:rsidRDefault="0042218E" w:rsidP="0042218E">
      <w:pPr>
        <w:shd w:val="clear" w:color="auto" w:fill="FFFFFF"/>
        <w:ind w:firstLine="709"/>
      </w:pPr>
      <w:r w:rsidRPr="00FE5FE2">
        <w:t>Время формирования снежных валов не должно превышать 24 часов после окончания снегопада.</w:t>
      </w:r>
    </w:p>
    <w:p w:rsidR="0042218E" w:rsidRPr="00FE5FE2" w:rsidRDefault="0042218E" w:rsidP="0042218E">
      <w:pPr>
        <w:shd w:val="clear" w:color="auto" w:fill="FFFFFF"/>
        <w:ind w:firstLine="709"/>
      </w:pPr>
      <w:r w:rsidRPr="00FE5FE2">
        <w:t>При формировании снежных валов у края дороги запрещается перемещение снега на тротуары, газоны и ограждения.</w:t>
      </w:r>
    </w:p>
    <w:p w:rsidR="0042218E" w:rsidRPr="00FE5FE2" w:rsidRDefault="0042218E" w:rsidP="0042218E">
      <w:pPr>
        <w:pStyle w:val="6"/>
        <w:shd w:val="clear" w:color="auto" w:fill="FFFFFF"/>
        <w:spacing w:before="0" w:after="0"/>
        <w:jc w:val="center"/>
        <w:rPr>
          <w:b w:val="0"/>
        </w:rPr>
      </w:pPr>
      <w:bookmarkStart w:id="12" w:name="_Toc489865980"/>
      <w:bookmarkStart w:id="13" w:name="_Toc489866773"/>
      <w:r w:rsidRPr="00FE5FE2">
        <w:rPr>
          <w:b w:val="0"/>
        </w:rPr>
        <w:t>7. Зимняя уборка придомовых территорий</w:t>
      </w:r>
      <w:bookmarkEnd w:id="12"/>
      <w:bookmarkEnd w:id="13"/>
    </w:p>
    <w:p w:rsidR="0042218E" w:rsidRPr="00FE5FE2" w:rsidRDefault="0042218E" w:rsidP="0042218E">
      <w:pPr>
        <w:shd w:val="clear" w:color="auto" w:fill="FFFFFF"/>
        <w:ind w:firstLine="709"/>
      </w:pPr>
      <w:r w:rsidRPr="00FE5FE2">
        <w:t>7.1. Тротуары, придомовые территории и проезды должны быть очищены от снега и наледи на всю ширину дороги, тротуара до твердого покрытия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 При возникновении наледи (гололеда) производится обработка песком.</w:t>
      </w:r>
    </w:p>
    <w:p w:rsidR="0042218E" w:rsidRPr="00FE5FE2" w:rsidRDefault="0042218E" w:rsidP="0042218E">
      <w:pPr>
        <w:shd w:val="clear" w:color="auto" w:fill="FFFFFF"/>
        <w:ind w:firstLine="709"/>
      </w:pPr>
      <w:r w:rsidRPr="00FE5FE2">
        <w:t>7.2. Владельцы детских площадок обязаны ежедневно производить очистку от снега и наледи, малые архитектурные формы детских площадок (скамейки, лавки, урны, детские горки, качели, лесенки и прочие элементы), а также пространство вокруг них и подходы к ним.</w:t>
      </w:r>
    </w:p>
    <w:p w:rsidR="0042218E" w:rsidRPr="00FE5FE2" w:rsidRDefault="0042218E" w:rsidP="0042218E">
      <w:pPr>
        <w:shd w:val="clear" w:color="auto" w:fill="FFFFFF"/>
        <w:ind w:firstLine="709"/>
      </w:pPr>
      <w:r w:rsidRPr="00FE5FE2">
        <w:t>7.3. Собственники обязаны до 12.00 ежедневно производить осмотр и очистку находящихся в их собственности или управлении здания и сооружения (крыши, карнизы, балконы, лоджии, козырьки, водосточные трубы и т д), от снега и сосулек, которые угрожают жизни и безопасности граждан.</w:t>
      </w:r>
    </w:p>
    <w:p w:rsidR="0042218E" w:rsidRPr="00FE5FE2" w:rsidRDefault="0042218E" w:rsidP="0042218E">
      <w:pPr>
        <w:pStyle w:val="6"/>
        <w:shd w:val="clear" w:color="auto" w:fill="FFFFFF"/>
        <w:spacing w:before="0" w:after="0"/>
        <w:jc w:val="center"/>
        <w:rPr>
          <w:b w:val="0"/>
        </w:rPr>
      </w:pPr>
      <w:bookmarkStart w:id="14" w:name="_Toc489865981"/>
      <w:bookmarkStart w:id="15" w:name="_Toc489866774"/>
      <w:r w:rsidRPr="00FE5FE2">
        <w:rPr>
          <w:b w:val="0"/>
        </w:rPr>
        <w:t>8. Уборка территорий населенных пунктов в летний период</w:t>
      </w:r>
      <w:bookmarkEnd w:id="14"/>
      <w:bookmarkEnd w:id="15"/>
    </w:p>
    <w:p w:rsidR="0042218E" w:rsidRPr="00FE5FE2" w:rsidRDefault="0042218E" w:rsidP="0042218E">
      <w:pPr>
        <w:shd w:val="clear" w:color="auto" w:fill="FFFFFF"/>
        <w:ind w:firstLine="709"/>
      </w:pPr>
      <w:r w:rsidRPr="00FE5FE2">
        <w:t>8.1. Основной задачей летней уборки является предотвращение загрязнения территорий, приводящих к запыленности воздуха и ухудшению эстетического вида населенного пункта.</w:t>
      </w:r>
    </w:p>
    <w:p w:rsidR="0042218E" w:rsidRPr="00FE5FE2" w:rsidRDefault="0042218E" w:rsidP="0042218E">
      <w:pPr>
        <w:shd w:val="clear" w:color="auto" w:fill="FFFFFF"/>
        <w:ind w:firstLine="709"/>
      </w:pPr>
      <w:r w:rsidRPr="00FE5FE2">
        <w:lastRenderedPageBreak/>
        <w:t>8.2. Период летней уборки устанавливается с 16 апреля по 31 октября. В случае резкого изменения погодных условий могут выполняться отдельные виды работ по зимнему содержанию.</w:t>
      </w:r>
    </w:p>
    <w:p w:rsidR="0042218E" w:rsidRPr="00FE5FE2" w:rsidRDefault="0042218E" w:rsidP="0042218E">
      <w:pPr>
        <w:shd w:val="clear" w:color="auto" w:fill="FFFFFF"/>
        <w:ind w:firstLine="709"/>
      </w:pPr>
      <w:r w:rsidRPr="00FE5FE2">
        <w:t>8.3. 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42218E" w:rsidRPr="00FE5FE2" w:rsidRDefault="0042218E" w:rsidP="0042218E">
      <w:pPr>
        <w:shd w:val="clear" w:color="auto" w:fill="FFFFFF"/>
        <w:ind w:firstLine="709"/>
      </w:pPr>
      <w:r w:rsidRPr="00FE5FE2">
        <w:t>- очистка газонов от веток, листьев, мусора и песка, накопившихся за зиму.</w:t>
      </w:r>
    </w:p>
    <w:p w:rsidR="0042218E" w:rsidRPr="00FE5FE2" w:rsidRDefault="0042218E" w:rsidP="0042218E">
      <w:pPr>
        <w:shd w:val="clear" w:color="auto" w:fill="FFFFFF"/>
        <w:tabs>
          <w:tab w:val="left" w:pos="1020"/>
        </w:tabs>
        <w:ind w:firstLine="709"/>
      </w:pPr>
      <w:r w:rsidRPr="00FE5FE2">
        <w:t>8.4. Летняя уборка территорий сельских поселений предусматривает следующие виды работ:</w:t>
      </w:r>
    </w:p>
    <w:p w:rsidR="0042218E" w:rsidRPr="00FE5FE2" w:rsidRDefault="0042218E" w:rsidP="0042218E">
      <w:pPr>
        <w:shd w:val="clear" w:color="auto" w:fill="FFFFFF"/>
        <w:tabs>
          <w:tab w:val="left" w:pos="1062"/>
        </w:tabs>
        <w:ind w:firstLine="709"/>
      </w:pPr>
      <w:r w:rsidRPr="00FE5FE2">
        <w:t>- подметание проезжей части, дорожных покрытий, улиц, проездов, тротуаров, мостов и путепроводов;</w:t>
      </w:r>
    </w:p>
    <w:p w:rsidR="0042218E" w:rsidRPr="00FE5FE2" w:rsidRDefault="0042218E" w:rsidP="0042218E">
      <w:pPr>
        <w:shd w:val="clear" w:color="auto" w:fill="FFFFFF"/>
        <w:tabs>
          <w:tab w:val="left" w:pos="1065"/>
        </w:tabs>
        <w:ind w:firstLine="709"/>
      </w:pPr>
      <w:r w:rsidRPr="00FE5FE2">
        <w:t>- покос травы, санитарную обрезку деревьев, стрижку кустарников, удаление поросли.</w:t>
      </w:r>
    </w:p>
    <w:p w:rsidR="0042218E" w:rsidRPr="00FE5FE2" w:rsidRDefault="0042218E" w:rsidP="0042218E">
      <w:pPr>
        <w:shd w:val="clear" w:color="auto" w:fill="FFFFFF"/>
        <w:ind w:firstLine="709"/>
      </w:pPr>
      <w:r w:rsidRPr="00FE5FE2">
        <w:t>8.5. При производстве летней уборки запрещается:</w:t>
      </w:r>
    </w:p>
    <w:p w:rsidR="0042218E" w:rsidRPr="00FE5FE2" w:rsidRDefault="0042218E" w:rsidP="0042218E">
      <w:pPr>
        <w:shd w:val="clear" w:color="auto" w:fill="FFFFFF"/>
        <w:tabs>
          <w:tab w:val="left" w:pos="986"/>
        </w:tabs>
        <w:ind w:firstLine="709"/>
      </w:pPr>
      <w:r w:rsidRPr="00FE5FE2">
        <w:t>- 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42218E" w:rsidRPr="00FE5FE2" w:rsidRDefault="0042218E" w:rsidP="0042218E">
      <w:pPr>
        <w:shd w:val="clear" w:color="auto" w:fill="FFFFFF"/>
        <w:tabs>
          <w:tab w:val="left" w:pos="1078"/>
        </w:tabs>
        <w:ind w:firstLine="709"/>
      </w:pPr>
      <w:r w:rsidRPr="00FE5FE2">
        <w:t>- производить сброс мусора, травы, листьев на проезжую часть и тротуары;</w:t>
      </w:r>
    </w:p>
    <w:p w:rsidR="0042218E" w:rsidRPr="00FE5FE2" w:rsidRDefault="0042218E" w:rsidP="0042218E">
      <w:pPr>
        <w:shd w:val="clear" w:color="auto" w:fill="FFFFFF"/>
        <w:tabs>
          <w:tab w:val="left" w:pos="993"/>
        </w:tabs>
        <w:ind w:firstLine="709"/>
      </w:pPr>
      <w:r w:rsidRPr="00FE5FE2">
        <w:t>- проводить вывоз и сброс смета и мусора в не специально отведенные места;</w:t>
      </w:r>
    </w:p>
    <w:p w:rsidR="0042218E" w:rsidRPr="00FE5FE2" w:rsidRDefault="0042218E" w:rsidP="0042218E">
      <w:pPr>
        <w:shd w:val="clear" w:color="auto" w:fill="FFFFFF"/>
        <w:tabs>
          <w:tab w:val="left" w:pos="994"/>
        </w:tabs>
        <w:ind w:firstLine="709"/>
      </w:pPr>
      <w:r w:rsidRPr="00FE5FE2">
        <w:t>- вывоз мусора, твердых бытовых отходов, крупногабаритного мусора, строительного мусора, смета и иных отходов в не отведенные для этого места;</w:t>
      </w:r>
    </w:p>
    <w:p w:rsidR="0042218E" w:rsidRPr="00FE5FE2" w:rsidRDefault="0042218E" w:rsidP="0042218E">
      <w:pPr>
        <w:shd w:val="clear" w:color="auto" w:fill="FFFFFF"/>
        <w:tabs>
          <w:tab w:val="left" w:pos="1076"/>
        </w:tabs>
        <w:ind w:firstLine="709"/>
      </w:pPr>
      <w:r w:rsidRPr="00FE5FE2">
        <w:t>- засорение и засыпка водоемов, загрязнение прилегающих к ним территорий, устройство запруд;</w:t>
      </w:r>
    </w:p>
    <w:p w:rsidR="0042218E" w:rsidRPr="00FE5FE2" w:rsidRDefault="0042218E" w:rsidP="0042218E">
      <w:pPr>
        <w:shd w:val="clear" w:color="auto" w:fill="FFFFFF"/>
        <w:tabs>
          <w:tab w:val="left" w:pos="1096"/>
        </w:tabs>
        <w:ind w:firstLine="709"/>
      </w:pPr>
      <w:r w:rsidRPr="00FE5FE2">
        <w:t>- несанкционированная свалка мусора на не отведенных и (или) прилегающих территориях;</w:t>
      </w:r>
    </w:p>
    <w:p w:rsidR="0042218E" w:rsidRPr="00FE5FE2" w:rsidRDefault="0042218E" w:rsidP="0042218E">
      <w:pPr>
        <w:shd w:val="clear" w:color="auto" w:fill="FFFFFF"/>
        <w:tabs>
          <w:tab w:val="left" w:pos="1032"/>
        </w:tabs>
        <w:ind w:firstLine="709"/>
      </w:pPr>
      <w:r w:rsidRPr="00FE5FE2">
        <w:t>- 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42218E" w:rsidRPr="00FE5FE2" w:rsidRDefault="0042218E" w:rsidP="0042218E">
      <w:pPr>
        <w:shd w:val="clear" w:color="auto" w:fill="FFFFFF"/>
        <w:tabs>
          <w:tab w:val="left" w:pos="988"/>
        </w:tabs>
        <w:ind w:firstLine="709"/>
      </w:pPr>
      <w:r w:rsidRPr="00FE5FE2">
        <w:t>- 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w:t>
      </w:r>
    </w:p>
    <w:p w:rsidR="0042218E" w:rsidRPr="00FE5FE2" w:rsidRDefault="0042218E" w:rsidP="0042218E">
      <w:pPr>
        <w:shd w:val="clear" w:color="auto" w:fill="FFFFFF"/>
        <w:tabs>
          <w:tab w:val="left" w:pos="1027"/>
        </w:tabs>
        <w:ind w:firstLine="709"/>
      </w:pPr>
      <w:r w:rsidRPr="00FE5FE2">
        <w:t>- самовольное разведение костров и сжигание мусора, листвы, тары, отходов, резинотехнических изделий;</w:t>
      </w:r>
    </w:p>
    <w:p w:rsidR="0042218E" w:rsidRPr="00FE5FE2" w:rsidRDefault="0042218E" w:rsidP="0042218E">
      <w:pPr>
        <w:shd w:val="clear" w:color="auto" w:fill="FFFFFF"/>
        <w:tabs>
          <w:tab w:val="left" w:pos="960"/>
        </w:tabs>
        <w:ind w:firstLine="709"/>
      </w:pPr>
      <w:r w:rsidRPr="00FE5FE2">
        <w:t>- складирование тары вне торговых сооружений;</w:t>
      </w:r>
    </w:p>
    <w:p w:rsidR="0042218E" w:rsidRPr="00FE5FE2" w:rsidRDefault="0042218E" w:rsidP="0042218E">
      <w:pPr>
        <w:shd w:val="clear" w:color="auto" w:fill="FFFFFF"/>
        <w:tabs>
          <w:tab w:val="left" w:pos="997"/>
        </w:tabs>
        <w:ind w:firstLine="709"/>
      </w:pPr>
      <w:r w:rsidRPr="00FE5FE2">
        <w:t>- перевозка грунта, мусора, сыпучих строительных материалов, легкой тары, листвы, ветвей деревьев без покрытия брезентом или другим материалом, исключающим загрязнение атмосферного воздуха и дорог.</w:t>
      </w:r>
    </w:p>
    <w:p w:rsidR="0042218E" w:rsidRPr="00FE5FE2" w:rsidRDefault="0042218E" w:rsidP="0042218E">
      <w:pPr>
        <w:shd w:val="clear" w:color="auto" w:fill="FFFFFF"/>
        <w:ind w:firstLine="709"/>
      </w:pPr>
      <w:r w:rsidRPr="00FE5FE2">
        <w:t>8.6. Обочины дорог должны быть очищены от крупногабаритного и другого мусора.</w:t>
      </w:r>
    </w:p>
    <w:p w:rsidR="0042218E" w:rsidRPr="00FE5FE2" w:rsidRDefault="0042218E" w:rsidP="0042218E">
      <w:pPr>
        <w:shd w:val="clear" w:color="auto" w:fill="FFFFFF"/>
        <w:ind w:firstLine="709"/>
      </w:pPr>
      <w:r w:rsidRPr="00FE5FE2">
        <w:t>8.7. Уборка территорий производится:</w:t>
      </w:r>
    </w:p>
    <w:p w:rsidR="0042218E" w:rsidRPr="00FE5FE2" w:rsidRDefault="0042218E" w:rsidP="0042218E">
      <w:pPr>
        <w:shd w:val="clear" w:color="auto" w:fill="FFFFFF"/>
        <w:tabs>
          <w:tab w:val="left" w:pos="1068"/>
        </w:tabs>
        <w:ind w:firstLine="709"/>
      </w:pPr>
      <w:r w:rsidRPr="00FE5FE2">
        <w:t>- пустырей территорий, прилегающих к автомобильным дорогам в черте населенного пункта, - по мере необходимости;</w:t>
      </w:r>
    </w:p>
    <w:p w:rsidR="0042218E" w:rsidRPr="00FE5FE2" w:rsidRDefault="0042218E" w:rsidP="0042218E">
      <w:pPr>
        <w:shd w:val="clear" w:color="auto" w:fill="FFFFFF"/>
        <w:tabs>
          <w:tab w:val="left" w:pos="960"/>
        </w:tabs>
        <w:ind w:firstLine="709"/>
      </w:pPr>
      <w:r w:rsidRPr="00FE5FE2">
        <w:t>- газонов, скверов - ежедневно;</w:t>
      </w:r>
    </w:p>
    <w:p w:rsidR="0042218E" w:rsidRPr="00FE5FE2" w:rsidRDefault="0042218E" w:rsidP="0042218E">
      <w:pPr>
        <w:shd w:val="clear" w:color="auto" w:fill="FFFFFF"/>
        <w:tabs>
          <w:tab w:val="left" w:pos="1000"/>
        </w:tabs>
        <w:ind w:firstLine="709"/>
      </w:pPr>
      <w:r w:rsidRPr="00FE5FE2">
        <w:t>- очистка урн от мусора - ежедневно до 10.00 часов. Указанный мусор выносится в контейнеры для сбора бытового мусора или грузится в спецавтотранспорт для вывоза отходов.</w:t>
      </w:r>
    </w:p>
    <w:p w:rsidR="0042218E" w:rsidRPr="00FE5FE2" w:rsidRDefault="0042218E" w:rsidP="0042218E">
      <w:pPr>
        <w:shd w:val="clear" w:color="auto" w:fill="FFFFFF"/>
        <w:tabs>
          <w:tab w:val="left" w:pos="417"/>
        </w:tabs>
        <w:ind w:firstLine="709"/>
      </w:pPr>
      <w:r w:rsidRPr="00FE5FE2">
        <w:t>- 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и т. п. - ежедневно.</w:t>
      </w:r>
    </w:p>
    <w:p w:rsidR="0042218E" w:rsidRPr="00FE5FE2" w:rsidRDefault="0042218E" w:rsidP="0042218E">
      <w:pPr>
        <w:pStyle w:val="6"/>
        <w:shd w:val="clear" w:color="auto" w:fill="FFFFFF"/>
        <w:spacing w:before="0" w:after="0"/>
        <w:jc w:val="center"/>
        <w:rPr>
          <w:b w:val="0"/>
        </w:rPr>
      </w:pPr>
      <w:bookmarkStart w:id="16" w:name="_Toc489865982"/>
      <w:bookmarkStart w:id="17" w:name="_Toc489866775"/>
      <w:r w:rsidRPr="00FE5FE2">
        <w:rPr>
          <w:b w:val="0"/>
        </w:rPr>
        <w:t>9. Летняя уборка придомовых территорий</w:t>
      </w:r>
      <w:bookmarkEnd w:id="16"/>
      <w:bookmarkEnd w:id="17"/>
    </w:p>
    <w:p w:rsidR="0042218E" w:rsidRPr="00FE5FE2" w:rsidRDefault="0042218E" w:rsidP="0042218E">
      <w:pPr>
        <w:shd w:val="clear" w:color="auto" w:fill="FFFFFF"/>
        <w:ind w:firstLine="709"/>
      </w:pPr>
      <w:r w:rsidRPr="00FE5FE2">
        <w:t>9.1. Подметание придомовых территорий, тротуаров от мелкого бытового мусора осуществляется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w:t>
      </w:r>
    </w:p>
    <w:p w:rsidR="0042218E" w:rsidRPr="00FE5FE2" w:rsidRDefault="0042218E" w:rsidP="0042218E">
      <w:pPr>
        <w:shd w:val="clear" w:color="auto" w:fill="FFFFFF"/>
        <w:ind w:firstLine="709"/>
      </w:pPr>
      <w:r w:rsidRPr="00FE5FE2">
        <w:t>9.2. Запрещается складирование на придомовых территориях, тротуарах, детских игровых и спортивных площадках складирование листвы, смета и порубочных отходов.</w:t>
      </w:r>
    </w:p>
    <w:p w:rsidR="0042218E" w:rsidRPr="00FE5FE2" w:rsidRDefault="0042218E" w:rsidP="0042218E">
      <w:pPr>
        <w:shd w:val="clear" w:color="auto" w:fill="FFFFFF"/>
        <w:ind w:firstLine="709"/>
      </w:pPr>
      <w:r w:rsidRPr="00FE5FE2">
        <w:t>9.3. Собственники и пользователи земельных участков должны при высоте травы более 15 см производить покос травы, не допускать зарастания, обеспечивать надлежащее состояние территории. Скошенная трава с территории удаляется в течение трех суток со дня проведения скашивания.</w:t>
      </w:r>
    </w:p>
    <w:p w:rsidR="0042218E" w:rsidRPr="00FE5FE2" w:rsidRDefault="0042218E" w:rsidP="0042218E">
      <w:pPr>
        <w:shd w:val="clear" w:color="auto" w:fill="FFFFFF"/>
        <w:ind w:firstLine="709"/>
      </w:pPr>
      <w:r w:rsidRPr="00FE5FE2">
        <w:t>9.4. Юридические,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созданного травянистого покрова, не допускать зарастания. Скошенная трава с территории удаляется в течение трех суток со дня проведения скашивания.</w:t>
      </w:r>
    </w:p>
    <w:p w:rsidR="0042218E" w:rsidRPr="00FE5FE2" w:rsidRDefault="0042218E" w:rsidP="0042218E">
      <w:pPr>
        <w:pStyle w:val="6"/>
        <w:shd w:val="clear" w:color="auto" w:fill="FFFFFF"/>
        <w:spacing w:before="0" w:after="0"/>
        <w:jc w:val="center"/>
        <w:rPr>
          <w:b w:val="0"/>
        </w:rPr>
      </w:pPr>
      <w:bookmarkStart w:id="18" w:name="_Toc489865983"/>
      <w:bookmarkStart w:id="19" w:name="_Toc489866776"/>
      <w:r w:rsidRPr="00FE5FE2">
        <w:rPr>
          <w:b w:val="0"/>
        </w:rPr>
        <w:t>10. Порядок содержания и эксплуатации объектов (элементов) благоустройства</w:t>
      </w:r>
      <w:bookmarkEnd w:id="18"/>
      <w:bookmarkEnd w:id="19"/>
    </w:p>
    <w:p w:rsidR="0042218E" w:rsidRPr="00FE5FE2" w:rsidRDefault="0042218E" w:rsidP="0042218E">
      <w:pPr>
        <w:shd w:val="clear" w:color="auto" w:fill="FFFFFF"/>
        <w:ind w:firstLine="709"/>
      </w:pPr>
      <w:r w:rsidRPr="00FE5FE2">
        <w:t>10.1. Юридические, должностные и физические лица, индивидуальные предприниматели и другие хозяйствующие субъекты должны обеспечить чистоту и поддерживать порядок в границах прилегающих территорий, определенных в соответствии с пунктом 5.2 настоящих Правил.</w:t>
      </w:r>
    </w:p>
    <w:p w:rsidR="0042218E" w:rsidRPr="00FE5FE2" w:rsidRDefault="0042218E" w:rsidP="0042218E">
      <w:pPr>
        <w:shd w:val="clear" w:color="auto" w:fill="FFFFFF"/>
        <w:ind w:firstLine="709"/>
      </w:pPr>
      <w:r w:rsidRPr="00FE5FE2">
        <w:t>10.2. На территории населенного пункта не допускается сброс бытового и строительного мусора, отходов производства, тары, порубочных отходов, листвы, снега.</w:t>
      </w:r>
    </w:p>
    <w:p w:rsidR="0042218E" w:rsidRPr="00FE5FE2" w:rsidRDefault="0042218E" w:rsidP="0042218E">
      <w:pPr>
        <w:shd w:val="clear" w:color="auto" w:fill="FFFFFF"/>
        <w:ind w:firstLine="709"/>
      </w:pPr>
      <w:r w:rsidRPr="00FE5FE2">
        <w:t>10.3. Запрещается сжигание, закапывание мусора, листвы, отходов производства и потребления, разведение костров на территории населенного пункта, включая внутренние территории предприятий, организаций всех форм собственности и частного домовладения.</w:t>
      </w:r>
    </w:p>
    <w:p w:rsidR="0042218E" w:rsidRPr="00FE5FE2" w:rsidRDefault="0042218E" w:rsidP="0042218E">
      <w:pPr>
        <w:shd w:val="clear" w:color="auto" w:fill="FFFFFF"/>
        <w:ind w:firstLine="709"/>
      </w:pPr>
      <w:r w:rsidRPr="00FE5FE2">
        <w:lastRenderedPageBreak/>
        <w:t>10.4. Запрещается сброс поверхностных вод с территорий предприятий, организаций всех форм собственности в инженерные системы предприятий водопроводно-канализационного хозяйства, дороги, тротуары и другие места общего пользования.</w:t>
      </w:r>
    </w:p>
    <w:p w:rsidR="0042218E" w:rsidRPr="00FE5FE2" w:rsidRDefault="0042218E" w:rsidP="0042218E">
      <w:pPr>
        <w:shd w:val="clear" w:color="auto" w:fill="FFFFFF"/>
        <w:ind w:firstLine="709"/>
      </w:pPr>
      <w:r w:rsidRPr="00FE5FE2">
        <w:t>10.4.1. В случае если водные объекты представляют опасность для здоровья населения, лица, ответственные за данные объекты, должны в соответствии с их полномочиями принять меры по ограничению, приостановлению или запрещению использования указанных водных объектов, в т.ч. вследствие залпового или аварийного сброса.</w:t>
      </w:r>
    </w:p>
    <w:p w:rsidR="0042218E" w:rsidRPr="00FE5FE2" w:rsidRDefault="0042218E" w:rsidP="0042218E">
      <w:pPr>
        <w:shd w:val="clear" w:color="auto" w:fill="FFFFFF"/>
        <w:ind w:firstLine="709"/>
      </w:pPr>
      <w:r w:rsidRPr="00FE5FE2">
        <w:t>10.4.2. Отведение поверхностного стока с промышленных площадок и жилых зон через ливневую канализацию должно исключать поступления в нее хозяйственных, бытовых, производственных сточных вод и промышленных отходов.</w:t>
      </w:r>
    </w:p>
    <w:p w:rsidR="0042218E" w:rsidRPr="00FE5FE2" w:rsidRDefault="0042218E" w:rsidP="0042218E">
      <w:pPr>
        <w:shd w:val="clear" w:color="auto" w:fill="FFFFFF"/>
        <w:ind w:firstLine="709"/>
      </w:pPr>
      <w:r w:rsidRPr="00FE5FE2">
        <w:t>10.4.3. Ответственность за несанкционированный сброс сточных вод на рельеф местности возлагается на юридические и физические лица, с территории которых производится данный сброс.</w:t>
      </w:r>
    </w:p>
    <w:p w:rsidR="0042218E" w:rsidRPr="00FE5FE2" w:rsidRDefault="0042218E" w:rsidP="0042218E">
      <w:pPr>
        <w:shd w:val="clear" w:color="auto" w:fill="FFFFFF"/>
        <w:ind w:firstLine="709"/>
      </w:pPr>
      <w:r w:rsidRPr="00FE5FE2">
        <w:t>Запрещается сброс неочищенных вод в водоемы, на дороги, тротуары и на поверхность земли, газоны и т.д.</w:t>
      </w:r>
    </w:p>
    <w:p w:rsidR="0042218E" w:rsidRPr="00FE5FE2" w:rsidRDefault="0042218E" w:rsidP="0042218E">
      <w:pPr>
        <w:shd w:val="clear" w:color="auto" w:fill="FFFFFF"/>
        <w:ind w:firstLine="709"/>
      </w:pPr>
      <w:r w:rsidRPr="00FE5FE2">
        <w:t>10.5.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с фасадной части дома, на территориях общего пользования и других местах, не предназначенных для этих целей. Оставление (хранение) технически исправных транспортных средств допускается в местах, специально отведенных для стоянки транспортных средств.</w:t>
      </w:r>
    </w:p>
    <w:p w:rsidR="0042218E" w:rsidRPr="00FE5FE2" w:rsidRDefault="0042218E" w:rsidP="0042218E">
      <w:pPr>
        <w:shd w:val="clear" w:color="auto" w:fill="FFFFFF"/>
        <w:ind w:firstLine="709"/>
      </w:pPr>
      <w:r w:rsidRPr="00FE5FE2">
        <w:t>Размещение и стоянка личного автотранспорта на придомовых территориях допускается в один ряд и должно обеспечить беспрепятственное продвижение уборочной и специальной техники. Запрещается остановка (стоянка) транспортных средств, препятствующих подъезду специализированного автотранспорта, разгружающего контейнеры (бункеры-накопители) и т.д.</w:t>
      </w:r>
    </w:p>
    <w:p w:rsidR="0042218E" w:rsidRPr="00FE5FE2" w:rsidRDefault="0042218E" w:rsidP="0042218E">
      <w:pPr>
        <w:shd w:val="clear" w:color="auto" w:fill="FFFFFF"/>
        <w:ind w:firstLine="709"/>
      </w:pPr>
      <w:r w:rsidRPr="00FE5FE2">
        <w:t>Запрещается мойка, чистка транспортных средств у водозаборных колонок, колодцев, на берегах рек, озер, ручьев, иных водоемов, на тротуарах, во дворах, детских и спортивных площадках на территории сельского поселения, за исключением специально отведенных мест.</w:t>
      </w:r>
    </w:p>
    <w:p w:rsidR="0042218E" w:rsidRPr="00FE5FE2" w:rsidRDefault="0042218E" w:rsidP="0042218E">
      <w:pPr>
        <w:shd w:val="clear" w:color="auto" w:fill="FFFFFF"/>
        <w:ind w:firstLine="709"/>
      </w:pPr>
      <w:r w:rsidRPr="00FE5FE2">
        <w:t>10.6. Запрещается перевозка грунта, мусора, сыпучих строительных материалов, легкой тары, листвы, порубочных отходов (веток и т.п.) без покрытия брезентом или другим материалом, исключающим загрязнение дорог.</w:t>
      </w:r>
    </w:p>
    <w:p w:rsidR="0042218E" w:rsidRPr="00FE5FE2" w:rsidRDefault="0042218E" w:rsidP="0042218E">
      <w:pPr>
        <w:shd w:val="clear" w:color="auto" w:fill="FFFFFF"/>
        <w:ind w:firstLine="709"/>
      </w:pPr>
      <w:r w:rsidRPr="00FE5FE2">
        <w:t xml:space="preserve">10.7. Владельцы некапитальных объектов (автостоянки, металлические гаражи, ангары, складские подсобные строения, сооружения, объекты торговли и услуг), а также владельцы металлических тентов типа "ракушка" и "пенал" должны обеспечивать санитарную очистку и уборку </w:t>
      </w:r>
      <w:r w:rsidRPr="00E24F8D">
        <w:t>прилегающих территорий</w:t>
      </w:r>
      <w:r>
        <w:rPr>
          <w:color w:val="FF0000"/>
        </w:rPr>
        <w:t xml:space="preserve">  </w:t>
      </w:r>
      <w:r w:rsidRPr="00FE5FE2">
        <w:t>за счет собственных средств.</w:t>
      </w:r>
    </w:p>
    <w:p w:rsidR="0042218E" w:rsidRPr="00FE5FE2" w:rsidRDefault="0042218E" w:rsidP="0042218E">
      <w:pPr>
        <w:shd w:val="clear" w:color="auto" w:fill="FFFFFF"/>
        <w:ind w:firstLine="709"/>
      </w:pPr>
      <w:r w:rsidRPr="00FE5FE2">
        <w:t>10.8. Запрещается размещение объектов различного назначения на расстоянии ближе 10 м от технических сооружений, на газонах, цветниках, детских площадках, в арках зданий, в случаях, если объект загораживает витрины торговых предприятий, ближе 20 м от окон зданий, а также складирование в проездах, на придомовых территориях, тротуарах, газонах, детских игровых и спортивных площадках строительных материалов (доски, песок, щебень, кирпич и т.п.).</w:t>
      </w:r>
    </w:p>
    <w:p w:rsidR="0042218E" w:rsidRPr="00FE5FE2" w:rsidRDefault="0042218E" w:rsidP="0042218E">
      <w:pPr>
        <w:shd w:val="clear" w:color="auto" w:fill="FFFFFF"/>
        <w:ind w:firstLine="709"/>
      </w:pPr>
      <w:r w:rsidRPr="00FE5FE2">
        <w:t>10.9.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применяться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требуется применение быстровозводимых модульных комплексов, выполняемых из легких конструкций.</w:t>
      </w:r>
    </w:p>
    <w:p w:rsidR="0042218E" w:rsidRPr="00FE5FE2" w:rsidRDefault="0042218E" w:rsidP="0042218E">
      <w:pPr>
        <w:shd w:val="clear" w:color="auto" w:fill="FFFFFF"/>
        <w:ind w:firstLine="709"/>
      </w:pPr>
      <w:r w:rsidRPr="00FE5FE2">
        <w:t>10.10. Некапитальные нестационарные сооружения должны размещаться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должны размещаться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42218E" w:rsidRPr="00FE5FE2" w:rsidRDefault="0042218E" w:rsidP="0042218E">
      <w:pPr>
        <w:shd w:val="clear" w:color="auto" w:fill="FFFFFF"/>
        <w:ind w:firstLine="709"/>
      </w:pPr>
      <w:r w:rsidRPr="00FE5FE2">
        <w:t>10.11. При строительстве объектов капитального строительства, ремонте, реконструкции или замене его отдельных элементов (объектов благоустройства) использование материалов бывших в употреблении запрещено. Использование таких материалов возможно, при условии согласования с уполномоченным органом местного самоуправления.</w:t>
      </w:r>
    </w:p>
    <w:p w:rsidR="0042218E" w:rsidRPr="00FE5FE2" w:rsidRDefault="0042218E" w:rsidP="0042218E">
      <w:pPr>
        <w:shd w:val="clear" w:color="auto" w:fill="FFFFFF"/>
        <w:ind w:firstLine="709"/>
      </w:pPr>
      <w:r w:rsidRPr="00FE5FE2">
        <w:t>10.12. Размещение на зданиях, расположенных вдоль магистральных улиц населенного пункта, антенн, коаксиальных дымоходов, наружных кондиционеров разрешается по согласованию с органами местного самоуправления только со стороны дворовых фасадов.</w:t>
      </w:r>
    </w:p>
    <w:p w:rsidR="0042218E" w:rsidRPr="00FE5FE2" w:rsidRDefault="0042218E" w:rsidP="0042218E">
      <w:pPr>
        <w:shd w:val="clear" w:color="auto" w:fill="FFFFFF"/>
        <w:ind w:firstLine="709"/>
      </w:pPr>
      <w:r w:rsidRPr="00FE5FE2">
        <w:lastRenderedPageBreak/>
        <w:t>10.13. Требования по организации площадок.</w:t>
      </w:r>
    </w:p>
    <w:p w:rsidR="0042218E" w:rsidRPr="00FE5FE2" w:rsidRDefault="0042218E" w:rsidP="0042218E">
      <w:pPr>
        <w:shd w:val="clear" w:color="auto" w:fill="FFFFFF"/>
        <w:ind w:firstLine="709"/>
      </w:pPr>
      <w:r w:rsidRPr="00FE5FE2">
        <w:t>10.13.1. На территории населенного пункта должны быть следующие виды площадок: для детей, отдыха взрослых, занятий спортом, установки мусоросборников, выгула и дрессировки собак, стоянок автомобилей.</w:t>
      </w:r>
    </w:p>
    <w:p w:rsidR="0042218E" w:rsidRPr="00FE5FE2" w:rsidRDefault="0042218E" w:rsidP="0042218E">
      <w:pPr>
        <w:shd w:val="clear" w:color="auto" w:fill="FFFFFF"/>
        <w:ind w:firstLine="709"/>
      </w:pPr>
      <w:r w:rsidRPr="00FE5FE2">
        <w:t>10.13.1.1.Требования по организации детских площадок.</w:t>
      </w:r>
    </w:p>
    <w:p w:rsidR="0042218E" w:rsidRPr="00FE5FE2" w:rsidRDefault="0042218E" w:rsidP="0042218E">
      <w:pPr>
        <w:shd w:val="clear" w:color="auto" w:fill="FFFFFF"/>
        <w:ind w:firstLine="709"/>
      </w:pPr>
      <w:r w:rsidRPr="00FE5FE2">
        <w:t>10.13.1.1.1. Детские площадки предназначены для игр и активного отдыха детей разных возрастов.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должен быть организован спортивно-игровой комплекс (микро-скалодромы, велодромы и т.п.) и оборудование специальных мест для катания на самокатах, роликовых досках и коньках.</w:t>
      </w:r>
    </w:p>
    <w:p w:rsidR="0042218E" w:rsidRPr="00FE5FE2" w:rsidRDefault="0042218E" w:rsidP="0042218E">
      <w:pPr>
        <w:shd w:val="clear" w:color="auto" w:fill="FFFFFF"/>
        <w:ind w:firstLine="709"/>
      </w:pPr>
      <w:r w:rsidRPr="00FE5FE2">
        <w:t>10.13.1.1.2.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2218E" w:rsidRPr="00FE5FE2" w:rsidRDefault="0042218E" w:rsidP="0042218E">
      <w:pPr>
        <w:shd w:val="clear" w:color="auto" w:fill="FFFFFF"/>
        <w:ind w:firstLine="709"/>
      </w:pPr>
      <w:r w:rsidRPr="00FE5FE2">
        <w:t>10.13.1.2. Рекомендации по организации площадок для отдыха и досуга.</w:t>
      </w:r>
    </w:p>
    <w:p w:rsidR="0042218E" w:rsidRPr="00FE5FE2" w:rsidRDefault="0042218E" w:rsidP="0042218E">
      <w:pPr>
        <w:shd w:val="clear" w:color="auto" w:fill="FFFFFF"/>
        <w:ind w:firstLine="709"/>
      </w:pPr>
      <w:r w:rsidRPr="00FE5FE2">
        <w:t>10.13.1.2.1. Площадки для отдыха и проведения досуга взрослого населения должны размещаться на участках жилой застройки, на озелененных территориях жилой группы, в парках.</w:t>
      </w:r>
    </w:p>
    <w:p w:rsidR="0042218E" w:rsidRPr="00FE5FE2" w:rsidRDefault="0042218E" w:rsidP="0042218E">
      <w:pPr>
        <w:shd w:val="clear" w:color="auto" w:fill="FFFFFF"/>
        <w:ind w:firstLine="709"/>
      </w:pPr>
      <w:r w:rsidRPr="00FE5FE2">
        <w:t>10.13.1.2.2.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42218E" w:rsidRPr="00FE5FE2" w:rsidRDefault="0042218E" w:rsidP="0042218E">
      <w:pPr>
        <w:shd w:val="clear" w:color="auto" w:fill="FFFFFF"/>
        <w:ind w:firstLine="709"/>
      </w:pPr>
      <w:r w:rsidRPr="00FE5FE2">
        <w:t>10.13.1.3.Требования по организации спортивных площадок.</w:t>
      </w:r>
    </w:p>
    <w:p w:rsidR="0042218E" w:rsidRPr="00FE5FE2" w:rsidRDefault="0042218E" w:rsidP="0042218E">
      <w:pPr>
        <w:shd w:val="clear" w:color="auto" w:fill="FFFFFF"/>
        <w:ind w:firstLine="709"/>
      </w:pPr>
      <w:r w:rsidRPr="00FE5FE2">
        <w:t>10.13.1.3.1.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42218E" w:rsidRPr="00FE5FE2" w:rsidRDefault="0042218E" w:rsidP="0042218E">
      <w:pPr>
        <w:shd w:val="clear" w:color="auto" w:fill="FFFFFF"/>
        <w:ind w:firstLine="709"/>
      </w:pPr>
      <w:r w:rsidRPr="00FE5FE2">
        <w:t>10.13.1.3.2. Озеленение площадок должно размещается по периметру. Запрещается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42218E" w:rsidRPr="00FE5FE2" w:rsidRDefault="0042218E" w:rsidP="0042218E">
      <w:pPr>
        <w:shd w:val="clear" w:color="auto" w:fill="FFFFFF"/>
        <w:ind w:firstLine="709"/>
      </w:pPr>
      <w:r w:rsidRPr="00FE5FE2">
        <w:t>10.13.1.4. Требования по организации площадки для выгула собак.</w:t>
      </w:r>
    </w:p>
    <w:p w:rsidR="0042218E" w:rsidRPr="00FE5FE2" w:rsidRDefault="0042218E" w:rsidP="0042218E">
      <w:pPr>
        <w:shd w:val="clear" w:color="auto" w:fill="FFFFFF"/>
        <w:ind w:firstLine="709"/>
      </w:pPr>
      <w:r w:rsidRPr="00FE5FE2">
        <w:t>10.13.1.4.1. Площадки для выгула собак должны размещаться на территориях общего пользования, за пределами санитарной зоны источников водоснабжения первого и второго поясов.</w:t>
      </w:r>
    </w:p>
    <w:p w:rsidR="0042218E" w:rsidRPr="00FE5FE2" w:rsidRDefault="0042218E" w:rsidP="0042218E">
      <w:pPr>
        <w:shd w:val="clear" w:color="auto" w:fill="FFFFFF"/>
        <w:ind w:firstLine="709"/>
      </w:pPr>
      <w:r w:rsidRPr="00FE5FE2">
        <w:t>10.13.1.4.2.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42218E" w:rsidRPr="00FE5FE2" w:rsidRDefault="0042218E" w:rsidP="0042218E">
      <w:pPr>
        <w:shd w:val="clear" w:color="auto" w:fill="FFFFFF"/>
        <w:ind w:firstLine="709"/>
      </w:pPr>
      <w:r w:rsidRPr="00FE5FE2">
        <w:t>10.13.1.4.3. На территории площадки должен быть информационный стенд с правилами пользования площадкой.</w:t>
      </w:r>
    </w:p>
    <w:p w:rsidR="0042218E" w:rsidRPr="00FE5FE2" w:rsidRDefault="0042218E" w:rsidP="0042218E">
      <w:pPr>
        <w:shd w:val="clear" w:color="auto" w:fill="FFFFFF"/>
        <w:ind w:firstLine="709"/>
      </w:pPr>
      <w:r w:rsidRPr="00FE5FE2">
        <w:t>10.13.1.5. Требования по организации площадки для дрессировки собак.</w:t>
      </w:r>
    </w:p>
    <w:p w:rsidR="0042218E" w:rsidRPr="00FE5FE2" w:rsidRDefault="0042218E" w:rsidP="0042218E">
      <w:pPr>
        <w:shd w:val="clear" w:color="auto" w:fill="FFFFFF"/>
        <w:ind w:firstLine="709"/>
      </w:pPr>
      <w:r w:rsidRPr="00FE5FE2">
        <w:t>10.13.1.5.1.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42218E" w:rsidRPr="00FE5FE2" w:rsidRDefault="0042218E" w:rsidP="0042218E">
      <w:pPr>
        <w:shd w:val="clear" w:color="auto" w:fill="FFFFFF"/>
        <w:ind w:firstLine="709"/>
      </w:pPr>
      <w:r w:rsidRPr="00FE5FE2">
        <w:t>10.13.1.5.2.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42218E" w:rsidRPr="00FE5FE2" w:rsidRDefault="0042218E" w:rsidP="0042218E">
      <w:pPr>
        <w:shd w:val="clear" w:color="auto" w:fill="FFFFFF"/>
        <w:ind w:firstLine="709"/>
      </w:pPr>
      <w:r w:rsidRPr="00FE5FE2">
        <w:t>10.13.1.5.3. Площадки для дрессировки собак должна быть оборудована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42218E" w:rsidRPr="00FE5FE2" w:rsidRDefault="0042218E" w:rsidP="0042218E">
      <w:pPr>
        <w:shd w:val="clear" w:color="auto" w:fill="FFFFFF"/>
        <w:ind w:firstLine="709"/>
      </w:pPr>
      <w:r w:rsidRPr="00FE5FE2">
        <w:t>10.13.1.6. Требования по организации площадки автостоянок.</w:t>
      </w:r>
    </w:p>
    <w:p w:rsidR="0042218E" w:rsidRPr="00FE5FE2" w:rsidRDefault="0042218E" w:rsidP="0042218E">
      <w:pPr>
        <w:shd w:val="clear" w:color="auto" w:fill="FFFFFF"/>
        <w:ind w:firstLine="709"/>
      </w:pPr>
      <w:r w:rsidRPr="00FE5FE2">
        <w:t>10.13.1.6.1.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42218E" w:rsidRPr="00FE5FE2" w:rsidRDefault="0042218E" w:rsidP="0042218E">
      <w:pPr>
        <w:shd w:val="clear" w:color="auto" w:fill="FFFFFF"/>
        <w:ind w:firstLine="709"/>
      </w:pPr>
      <w:r w:rsidRPr="00FE5FE2">
        <w:t>10.13.1.6.2. Разделительные элементы на площадках должны быть выполнены в виде разметки (белых полос), озелененных полос (газонов), контейнерного озеленения.</w:t>
      </w:r>
    </w:p>
    <w:p w:rsidR="0042218E" w:rsidRPr="00FE5FE2" w:rsidRDefault="0042218E" w:rsidP="0042218E">
      <w:pPr>
        <w:shd w:val="clear" w:color="auto" w:fill="FFFFFF"/>
        <w:ind w:firstLine="709"/>
      </w:pPr>
      <w:r w:rsidRPr="00FE5FE2">
        <w:t>10.13.1.6.3. На площадках для хранения автомобилей населения и приобъектных должна быть возможность зарядки электрического транспорта.</w:t>
      </w:r>
    </w:p>
    <w:p w:rsidR="0042218E" w:rsidRPr="00FE5FE2" w:rsidRDefault="0042218E" w:rsidP="0042218E">
      <w:pPr>
        <w:shd w:val="clear" w:color="auto" w:fill="FFFFFF"/>
        <w:ind w:firstLine="709"/>
      </w:pPr>
      <w:r w:rsidRPr="00FE5FE2">
        <w:t>10.13.1.6.4.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42218E" w:rsidRPr="00FE5FE2" w:rsidRDefault="0042218E" w:rsidP="0042218E">
      <w:pPr>
        <w:shd w:val="clear" w:color="auto" w:fill="FFFFFF"/>
        <w:ind w:firstLine="709"/>
      </w:pPr>
      <w:r w:rsidRPr="00FE5FE2">
        <w:lastRenderedPageBreak/>
        <w:t>10.13.1.6.5. На участке длительного и кратковременного хранения автотранспортных средств элементы благоустройства должны иметь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2218E" w:rsidRPr="00FE5FE2" w:rsidRDefault="0042218E" w:rsidP="0042218E">
      <w:pPr>
        <w:shd w:val="clear" w:color="auto" w:fill="FFFFFF"/>
        <w:tabs>
          <w:tab w:val="left" w:pos="3640"/>
          <w:tab w:val="left" w:pos="4280"/>
          <w:tab w:val="left" w:pos="6120"/>
          <w:tab w:val="left" w:pos="8160"/>
          <w:tab w:val="left" w:pos="9180"/>
        </w:tabs>
        <w:ind w:firstLine="709"/>
      </w:pPr>
      <w:r w:rsidRPr="00FE5FE2">
        <w:t>10.13.1.7. Требования по созданию велосипедных путей для беспрепятственного передвижения на велосипеде.</w:t>
      </w:r>
    </w:p>
    <w:p w:rsidR="0042218E" w:rsidRPr="00FE5FE2" w:rsidRDefault="0042218E" w:rsidP="0042218E">
      <w:pPr>
        <w:shd w:val="clear" w:color="auto" w:fill="FFFFFF"/>
        <w:ind w:firstLine="709"/>
      </w:pPr>
      <w:r w:rsidRPr="00FE5FE2">
        <w:t>10.13.1.7.1. Организация объектов велосипедной инфраструктуры должна создавать условия для обеспечения безопасности, связности, прямолинейности, комфортности.</w:t>
      </w:r>
    </w:p>
    <w:p w:rsidR="0042218E" w:rsidRPr="00FE5FE2" w:rsidRDefault="0042218E" w:rsidP="0042218E">
      <w:pPr>
        <w:shd w:val="clear" w:color="auto" w:fill="FFFFFF"/>
        <w:ind w:firstLine="709"/>
      </w:pPr>
      <w:r w:rsidRPr="00FE5FE2">
        <w:t>10.13.1.7.2.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42218E" w:rsidRPr="00FE5FE2" w:rsidRDefault="0042218E" w:rsidP="0042218E">
      <w:pPr>
        <w:shd w:val="clear" w:color="auto" w:fill="FFFFFF"/>
        <w:ind w:firstLine="709"/>
      </w:pPr>
      <w:r w:rsidRPr="00FE5FE2">
        <w:t>10.13.1.7.3. На велодорожках, размещаемых вдоль улиц и дорог, должно быть освещение, на рекреационных территориях - озеленение вдоль велодорожек.</w:t>
      </w:r>
    </w:p>
    <w:p w:rsidR="0042218E" w:rsidRPr="00FE5FE2" w:rsidRDefault="0042218E" w:rsidP="0042218E">
      <w:pPr>
        <w:shd w:val="clear" w:color="auto" w:fill="FFFFFF"/>
        <w:ind w:firstLine="709"/>
      </w:pPr>
      <w:r w:rsidRPr="00FE5FE2">
        <w:t>10.13.1.7.4. Для эффективного использования велосипедного передвижения должны применяться следующие меры:</w:t>
      </w:r>
    </w:p>
    <w:p w:rsidR="0042218E" w:rsidRPr="00FE5FE2" w:rsidRDefault="0042218E" w:rsidP="0042218E">
      <w:pPr>
        <w:shd w:val="clear" w:color="auto" w:fill="FFFFFF"/>
        <w:ind w:firstLine="709"/>
      </w:pPr>
      <w:r w:rsidRPr="00FE5FE2">
        <w:t>- маршруты велодорожек, интегрированные в единую замкнутую систему;</w:t>
      </w:r>
    </w:p>
    <w:p w:rsidR="0042218E" w:rsidRPr="00FE5FE2" w:rsidRDefault="0042218E" w:rsidP="0042218E">
      <w:pPr>
        <w:shd w:val="clear" w:color="auto" w:fill="FFFFFF"/>
        <w:ind w:firstLine="709"/>
      </w:pPr>
      <w:r w:rsidRPr="00FE5FE2">
        <w:t>-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42218E" w:rsidRPr="00FE5FE2" w:rsidRDefault="0042218E" w:rsidP="0042218E">
      <w:pPr>
        <w:shd w:val="clear" w:color="auto" w:fill="FFFFFF"/>
        <w:ind w:firstLine="709"/>
      </w:pPr>
      <w:r w:rsidRPr="00FE5FE2">
        <w:t>- снижение общей скорости движения автомобильного транспорта в районе, чтобы велосипедисты могли безопасно пользоваться проезжей частью;</w:t>
      </w:r>
    </w:p>
    <w:p w:rsidR="0042218E" w:rsidRPr="00FE5FE2" w:rsidRDefault="0042218E" w:rsidP="0042218E">
      <w:pPr>
        <w:shd w:val="clear" w:color="auto" w:fill="FFFFFF"/>
        <w:ind w:firstLine="709"/>
      </w:pPr>
      <w:r w:rsidRPr="00FE5FE2">
        <w:t xml:space="preserve">- организация безбарьерной среды в зонах перепада высот на маршруте; </w:t>
      </w:r>
    </w:p>
    <w:p w:rsidR="0042218E" w:rsidRPr="00FE5FE2" w:rsidRDefault="0042218E" w:rsidP="0042218E">
      <w:pPr>
        <w:shd w:val="clear" w:color="auto" w:fill="FFFFFF"/>
        <w:ind w:firstLine="709"/>
      </w:pPr>
      <w:r w:rsidRPr="00FE5FE2">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 </w:t>
      </w:r>
    </w:p>
    <w:p w:rsidR="0042218E" w:rsidRPr="00FE5FE2" w:rsidRDefault="0042218E" w:rsidP="0042218E">
      <w:pPr>
        <w:shd w:val="clear" w:color="auto" w:fill="FFFFFF"/>
        <w:ind w:firstLine="709"/>
      </w:pPr>
      <w:r w:rsidRPr="00FE5FE2">
        <w:t>- безопасные велопарковки с ответственным хранением в зонах ТПУ и остановок внеуличного транспорта, а также в районных центрах активности.</w:t>
      </w:r>
    </w:p>
    <w:p w:rsidR="0042218E" w:rsidRPr="00FE5FE2" w:rsidRDefault="0042218E" w:rsidP="0042218E">
      <w:pPr>
        <w:pStyle w:val="6"/>
        <w:shd w:val="clear" w:color="auto" w:fill="FFFFFF"/>
        <w:spacing w:before="0" w:after="0"/>
        <w:jc w:val="center"/>
        <w:rPr>
          <w:b w:val="0"/>
        </w:rPr>
      </w:pPr>
      <w:bookmarkStart w:id="20" w:name="_Toc489865984"/>
      <w:bookmarkStart w:id="21" w:name="_Toc489866777"/>
      <w:r w:rsidRPr="00FE5FE2">
        <w:rPr>
          <w:b w:val="0"/>
        </w:rPr>
        <w:t>11. Содержание строительных площадок</w:t>
      </w:r>
      <w:bookmarkEnd w:id="20"/>
      <w:bookmarkEnd w:id="21"/>
    </w:p>
    <w:p w:rsidR="0042218E" w:rsidRPr="00FE5FE2" w:rsidRDefault="0042218E" w:rsidP="0042218E">
      <w:pPr>
        <w:shd w:val="clear" w:color="auto" w:fill="FFFFFF"/>
        <w:ind w:firstLine="709"/>
      </w:pPr>
      <w:r w:rsidRPr="00FE5FE2">
        <w:t>11.1. Лица, осуществляющие строительство, реконструкцию и капитальный ремонт объектов капитального строительства на территории муниципального образования обязаны:</w:t>
      </w:r>
    </w:p>
    <w:p w:rsidR="0042218E" w:rsidRPr="00FE5FE2" w:rsidRDefault="0042218E" w:rsidP="0042218E">
      <w:pPr>
        <w:shd w:val="clear" w:color="auto" w:fill="FFFFFF"/>
        <w:ind w:firstLine="709"/>
      </w:pPr>
      <w:r w:rsidRPr="00FE5FE2">
        <w:t>11.1.1. Обустроить строительную площадку в подготовительный период в соответствии с проектом организации строительства до начала основных работ.</w:t>
      </w:r>
    </w:p>
    <w:p w:rsidR="0042218E" w:rsidRPr="00FE5FE2" w:rsidRDefault="0042218E" w:rsidP="0042218E">
      <w:pPr>
        <w:shd w:val="clear" w:color="auto" w:fill="FFFFFF"/>
        <w:ind w:firstLine="709"/>
      </w:pPr>
      <w:r w:rsidRPr="00FE5FE2">
        <w:t>11.1.2. Установить на границе участка строительства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42218E" w:rsidRPr="00FE5FE2" w:rsidRDefault="0042218E" w:rsidP="0042218E">
      <w:pPr>
        <w:shd w:val="clear" w:color="auto" w:fill="FFFFFF"/>
        <w:ind w:firstLine="709"/>
      </w:pPr>
      <w:r w:rsidRPr="00FE5FE2">
        <w:t>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w:t>
      </w:r>
    </w:p>
    <w:p w:rsidR="0042218E" w:rsidRPr="00FE5FE2" w:rsidRDefault="0042218E" w:rsidP="0042218E">
      <w:pPr>
        <w:shd w:val="clear" w:color="auto" w:fill="FFFFFF"/>
        <w:ind w:firstLine="709"/>
      </w:pPr>
      <w:r w:rsidRPr="00FE5FE2">
        <w:t>11.1.3. Оборудовать и обозначить указателями и знаками пути объезда транспорта и прохода пешеходов (настилы, перила, мостки),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42218E" w:rsidRPr="00FE5FE2" w:rsidRDefault="0042218E" w:rsidP="0042218E">
      <w:pPr>
        <w:shd w:val="clear" w:color="auto" w:fill="FFFFFF"/>
        <w:ind w:firstLine="709"/>
      </w:pPr>
      <w:r w:rsidRPr="00FE5FE2">
        <w:t>11.1.4.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42218E" w:rsidRPr="00FE5FE2" w:rsidRDefault="0042218E" w:rsidP="0042218E">
      <w:pPr>
        <w:shd w:val="clear" w:color="auto" w:fill="FFFFFF"/>
        <w:ind w:firstLine="709"/>
      </w:pPr>
      <w:r w:rsidRPr="00FE5FE2">
        <w:t>11.1.5. 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(в зимнее время - установками пневмомеханической очистки автомашин).</w:t>
      </w:r>
    </w:p>
    <w:p w:rsidR="0042218E" w:rsidRPr="00FE5FE2" w:rsidRDefault="0042218E" w:rsidP="0042218E">
      <w:pPr>
        <w:shd w:val="clear" w:color="auto" w:fill="FFFFFF"/>
        <w:ind w:firstLine="709"/>
      </w:pPr>
      <w:r w:rsidRPr="00FE5FE2">
        <w:t>11.1.6. Оборудовать пункты мойки и очистки колес транспортных средств пологими спусками, использовать моечные посты автотранспорта заводского изготовления с замкнутым циклом водооборота и утилизацией стоков.</w:t>
      </w:r>
    </w:p>
    <w:p w:rsidR="0042218E" w:rsidRPr="00FE5FE2" w:rsidRDefault="0042218E" w:rsidP="0042218E">
      <w:pPr>
        <w:shd w:val="clear" w:color="auto" w:fill="FFFFFF"/>
        <w:ind w:firstLine="709"/>
      </w:pPr>
      <w:r w:rsidRPr="00FE5FE2">
        <w:t>11.1.7. 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42218E" w:rsidRPr="00FE5FE2" w:rsidRDefault="0042218E" w:rsidP="0042218E">
      <w:pPr>
        <w:shd w:val="clear" w:color="auto" w:fill="FFFFFF"/>
        <w:ind w:firstLine="709"/>
      </w:pPr>
      <w:r w:rsidRPr="00FE5FE2">
        <w:t>11.1.8. 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42218E" w:rsidRPr="00FE5FE2" w:rsidRDefault="0042218E" w:rsidP="0042218E">
      <w:pPr>
        <w:shd w:val="clear" w:color="auto" w:fill="FFFFFF"/>
        <w:ind w:firstLine="709"/>
      </w:pPr>
      <w:r w:rsidRPr="00FE5FE2">
        <w:t>11.1.9. Складировать грунт, строительные материалы, изделия и конструкции в соответствии с проектом организации строительства.</w:t>
      </w:r>
    </w:p>
    <w:p w:rsidR="0042218E" w:rsidRPr="00FE5FE2" w:rsidRDefault="0042218E" w:rsidP="0042218E">
      <w:pPr>
        <w:shd w:val="clear" w:color="auto" w:fill="FFFFFF"/>
        <w:ind w:firstLine="709"/>
      </w:pPr>
      <w:r w:rsidRPr="00FE5FE2">
        <w:lastRenderedPageBreak/>
        <w:t>11.1.10. Оборудовать место для размещения контейнеров для сбора твердых бытовых отходов, установить бункер-накопитель для сбора строительного мусора.</w:t>
      </w:r>
    </w:p>
    <w:p w:rsidR="0042218E" w:rsidRPr="00FE5FE2" w:rsidRDefault="0042218E" w:rsidP="0042218E">
      <w:pPr>
        <w:shd w:val="clear" w:color="auto" w:fill="FFFFFF"/>
        <w:ind w:firstLine="709"/>
      </w:pPr>
      <w:r w:rsidRPr="00FE5FE2">
        <w:t>11.1.11. Установить ограждение сохраняемых деревьев. При производстве строительных работ запрещается не предусмотренное проектной документацией сведение древесно-кустарниковой растительности, повреждение корней деревьев и засыпка грунтом корневых шеек и стволов растущих деревьев и кустарников.</w:t>
      </w:r>
    </w:p>
    <w:p w:rsidR="0042218E" w:rsidRPr="00FE5FE2" w:rsidRDefault="0042218E" w:rsidP="0042218E">
      <w:pPr>
        <w:shd w:val="clear" w:color="auto" w:fill="FFFFFF"/>
        <w:ind w:firstLine="709"/>
      </w:pPr>
      <w:r w:rsidRPr="00FE5FE2">
        <w:t>11.1.12. Обустроить временные подъездные пути с учетом требований по предотвращению повреждений древесно-кустарниковой растительности.</w:t>
      </w:r>
    </w:p>
    <w:p w:rsidR="0042218E" w:rsidRPr="00FE5FE2" w:rsidRDefault="0042218E" w:rsidP="0042218E">
      <w:pPr>
        <w:shd w:val="clear" w:color="auto" w:fill="FFFFFF"/>
        <w:ind w:firstLine="709"/>
      </w:pPr>
      <w:r w:rsidRPr="00FE5FE2">
        <w:t>11.1.13. 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42218E" w:rsidRPr="00FE5FE2" w:rsidRDefault="0042218E" w:rsidP="0042218E">
      <w:pPr>
        <w:shd w:val="clear" w:color="auto" w:fill="FFFFFF"/>
        <w:ind w:firstLine="709"/>
      </w:pPr>
      <w:r w:rsidRPr="00FE5FE2">
        <w:t>11.1.14. 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42218E" w:rsidRPr="00FE5FE2" w:rsidRDefault="0042218E" w:rsidP="0042218E">
      <w:pPr>
        <w:shd w:val="clear" w:color="auto" w:fill="FFFFFF"/>
        <w:ind w:firstLine="709"/>
      </w:pPr>
      <w:r w:rsidRPr="00FE5FE2">
        <w:t>11.1.15. Выполнять регулярную (не реже одного раза в неделю) уборку территорий строительных площадок и прилегающих к ним территорий в пределах 5 метров от забора стройки.</w:t>
      </w:r>
    </w:p>
    <w:p w:rsidR="0042218E" w:rsidRPr="00FE5FE2" w:rsidRDefault="0042218E" w:rsidP="0042218E">
      <w:pPr>
        <w:shd w:val="clear" w:color="auto" w:fill="FFFFFF"/>
        <w:ind w:firstLine="709"/>
      </w:pPr>
      <w:r w:rsidRPr="00FE5FE2">
        <w:t>11.1.16. 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42218E" w:rsidRPr="00FE5FE2" w:rsidRDefault="0042218E" w:rsidP="0042218E">
      <w:pPr>
        <w:shd w:val="clear" w:color="auto" w:fill="FFFFFF"/>
        <w:ind w:firstLine="709"/>
      </w:pPr>
      <w:r w:rsidRPr="00FE5FE2">
        <w:t>11.1.17.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42218E" w:rsidRPr="00FE5FE2" w:rsidRDefault="0042218E" w:rsidP="0042218E">
      <w:pPr>
        <w:shd w:val="clear" w:color="auto" w:fill="FFFFFF"/>
        <w:ind w:firstLine="709"/>
      </w:pPr>
      <w:r w:rsidRPr="00FE5FE2">
        <w:t>11.1.18.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w:t>
      </w:r>
    </w:p>
    <w:p w:rsidR="0042218E" w:rsidRPr="00FE5FE2" w:rsidRDefault="0042218E" w:rsidP="0042218E">
      <w:pPr>
        <w:shd w:val="clear" w:color="auto" w:fill="FFFFFF"/>
        <w:ind w:firstLine="709"/>
      </w:pPr>
      <w:r w:rsidRPr="00FE5FE2">
        <w:t>11.1.19. На фасадах объектов капитального строительства с длительными сроками строительства рекомендуется размещение баннеров.</w:t>
      </w:r>
    </w:p>
    <w:p w:rsidR="0042218E" w:rsidRPr="00FE5FE2" w:rsidRDefault="0042218E" w:rsidP="0042218E">
      <w:pPr>
        <w:shd w:val="clear" w:color="auto" w:fill="FFFFFF"/>
        <w:ind w:firstLine="709"/>
      </w:pPr>
      <w:r w:rsidRPr="00FE5FE2">
        <w:t>11.1.20. Строительные площадки должны быть огорожены по всему периметру плотным забором высотой не менее 2 метров.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42218E" w:rsidRPr="00FE5FE2" w:rsidRDefault="0042218E" w:rsidP="0042218E">
      <w:pPr>
        <w:shd w:val="clear" w:color="auto" w:fill="FFFFFF"/>
        <w:ind w:firstLine="709"/>
      </w:pPr>
      <w:r w:rsidRPr="00FE5FE2">
        <w:t>11.1.21. Инвесторы-застройщики должны установить контейнеры и бункер накопитель для сбора и хранения отходов, КГМ и строительного мусора у домов-новостроек исходя из расчета: 2 контейнера и 1 бункер на каждый подъезд, обеспечить их содержание и вывоз отходов на период до заселения дома жильцами.</w:t>
      </w:r>
    </w:p>
    <w:p w:rsidR="0042218E" w:rsidRPr="00FE5FE2" w:rsidRDefault="0042218E" w:rsidP="0042218E">
      <w:pPr>
        <w:shd w:val="clear" w:color="auto" w:fill="FFFFFF"/>
        <w:ind w:firstLine="709"/>
      </w:pPr>
      <w:r w:rsidRPr="00FE5FE2">
        <w:t>11.1.22. Восстановить дороги общего пользования, которые использовались спецтехникой для проезда на строительную площадку.</w:t>
      </w:r>
    </w:p>
    <w:p w:rsidR="0042218E" w:rsidRPr="00FE5FE2" w:rsidRDefault="0042218E" w:rsidP="0042218E">
      <w:pPr>
        <w:shd w:val="clear" w:color="auto" w:fill="FFFFFF"/>
        <w:ind w:firstLine="709"/>
      </w:pPr>
      <w:r w:rsidRPr="00FE5FE2">
        <w:t>11.2. При производстве строительных работ застройщику запрещается:</w:t>
      </w:r>
    </w:p>
    <w:p w:rsidR="0042218E" w:rsidRPr="00FE5FE2" w:rsidRDefault="0042218E" w:rsidP="0042218E">
      <w:pPr>
        <w:shd w:val="clear" w:color="auto" w:fill="FFFFFF"/>
        <w:ind w:firstLine="709"/>
      </w:pPr>
      <w:r w:rsidRPr="00FE5FE2">
        <w:t>11.2.1 Вынос грязи (в том числе грунта, бетонной смеси) транспортными средствами с территорий строительных площадок.</w:t>
      </w:r>
    </w:p>
    <w:p w:rsidR="0042218E" w:rsidRPr="00FE5FE2" w:rsidRDefault="0042218E" w:rsidP="0042218E">
      <w:pPr>
        <w:shd w:val="clear" w:color="auto" w:fill="FFFFFF"/>
        <w:ind w:firstLine="709"/>
      </w:pPr>
      <w:r w:rsidRPr="00FE5FE2">
        <w:t>11.2.2.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42218E" w:rsidRPr="00FE5FE2" w:rsidRDefault="0042218E" w:rsidP="0042218E">
      <w:pPr>
        <w:shd w:val="clear" w:color="auto" w:fill="FFFFFF"/>
        <w:ind w:firstLine="709"/>
      </w:pPr>
      <w:r w:rsidRPr="00FE5FE2">
        <w:t>11.2.3. Складирование строительного мусора в местах сбора и (или) накопления твердых бытовых отходов, сжигание твердых бытовых отходов и строительного мусора.</w:t>
      </w:r>
    </w:p>
    <w:p w:rsidR="0042218E" w:rsidRPr="00FE5FE2" w:rsidRDefault="0042218E" w:rsidP="0042218E">
      <w:pPr>
        <w:shd w:val="clear" w:color="auto" w:fill="FFFFFF"/>
        <w:ind w:firstLine="709"/>
      </w:pPr>
      <w:r w:rsidRPr="00FE5FE2">
        <w:t>11.2.4. Складирование строительных материалов и изделий за пределами огражденной площадки в соответствии с утвержденным проектом организации строительства и планом производства работ.</w:t>
      </w:r>
    </w:p>
    <w:p w:rsidR="0042218E" w:rsidRPr="00FE5FE2" w:rsidRDefault="0042218E" w:rsidP="0042218E">
      <w:pPr>
        <w:shd w:val="clear" w:color="auto" w:fill="FFFFFF"/>
        <w:ind w:firstLine="709"/>
      </w:pPr>
      <w:r w:rsidRPr="00FE5FE2">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 муниципального образования.</w:t>
      </w:r>
    </w:p>
    <w:p w:rsidR="0042218E" w:rsidRPr="00FE5FE2" w:rsidRDefault="0042218E" w:rsidP="0042218E">
      <w:pPr>
        <w:shd w:val="clear" w:color="auto" w:fill="FFFFFF"/>
        <w:ind w:firstLine="709"/>
      </w:pPr>
      <w:r w:rsidRPr="00FE5FE2">
        <w:t>11.3. При производстве ремонтно-строительных работ эксплуатирующие и строительные организации обязаны:</w:t>
      </w:r>
    </w:p>
    <w:p w:rsidR="0042218E" w:rsidRPr="00FE5FE2" w:rsidRDefault="0042218E" w:rsidP="0042218E">
      <w:pPr>
        <w:shd w:val="clear" w:color="auto" w:fill="FFFFFF"/>
        <w:tabs>
          <w:tab w:val="left" w:pos="1117"/>
        </w:tabs>
        <w:ind w:firstLine="709"/>
      </w:pPr>
      <w:r w:rsidRPr="00FE5FE2">
        <w:t>1) вырубку деревьев и кустарников производить только по письменному разрешению уполномоченного органа муниципального образования;</w:t>
      </w:r>
    </w:p>
    <w:p w:rsidR="0042218E" w:rsidRPr="00FE5FE2" w:rsidRDefault="0042218E" w:rsidP="0042218E">
      <w:pPr>
        <w:shd w:val="clear" w:color="auto" w:fill="FFFFFF"/>
        <w:tabs>
          <w:tab w:val="left" w:pos="1179"/>
        </w:tabs>
        <w:ind w:firstLine="709"/>
      </w:pPr>
      <w:r w:rsidRPr="00FE5FE2">
        <w:t>2) раскопку траншей при прокладывании инженерных коммуникаций производить от ствола дерева с диаметром до 15 см на расстоянии не менее 2 м, с диаметром ствола более 15 см - не менее 3 м, от кустарников - на расстоянии не менее 1 метра;</w:t>
      </w:r>
    </w:p>
    <w:p w:rsidR="0042218E" w:rsidRPr="00FE5FE2" w:rsidRDefault="0042218E" w:rsidP="0042218E">
      <w:pPr>
        <w:shd w:val="clear" w:color="auto" w:fill="FFFFFF"/>
        <w:tabs>
          <w:tab w:val="left" w:pos="1263"/>
        </w:tabs>
        <w:ind w:firstLine="709"/>
      </w:pPr>
      <w:r w:rsidRPr="00FE5FE2">
        <w:t>3) ограждать деревья, находящиеся на территории строительства, сплошными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w:t>
      </w:r>
    </w:p>
    <w:p w:rsidR="0042218E" w:rsidRPr="00FE5FE2" w:rsidRDefault="0042218E" w:rsidP="0042218E">
      <w:pPr>
        <w:shd w:val="clear" w:color="auto" w:fill="FFFFFF"/>
        <w:tabs>
          <w:tab w:val="left" w:pos="1157"/>
        </w:tabs>
        <w:ind w:firstLine="709"/>
      </w:pPr>
      <w:r w:rsidRPr="00FE5FE2">
        <w:lastRenderedPageBreak/>
        <w:t>4) при производстве мощения и асфальтирования городских проездов, площадей, дворов, тротуаров и т.п. оставлять вокруг дерева свободные пространства 2 м в диаметре или в размере, установленном по согласованию с муниципальным образованием, с последующей установкой железобетонной решетки или другого покрытия;</w:t>
      </w:r>
    </w:p>
    <w:p w:rsidR="0042218E" w:rsidRPr="00FE5FE2" w:rsidRDefault="0042218E" w:rsidP="0042218E">
      <w:pPr>
        <w:shd w:val="clear" w:color="auto" w:fill="FFFFFF"/>
        <w:tabs>
          <w:tab w:val="left" w:pos="1168"/>
        </w:tabs>
        <w:ind w:firstLine="709"/>
      </w:pPr>
      <w:r w:rsidRPr="00FE5FE2">
        <w:t>5) не складировать строительные материалы и не устраивать стоянки машин и автомобилей на газонах.</w:t>
      </w:r>
    </w:p>
    <w:p w:rsidR="0042218E" w:rsidRPr="00FE5FE2" w:rsidRDefault="0042218E" w:rsidP="0042218E">
      <w:pPr>
        <w:shd w:val="clear" w:color="auto" w:fill="FFFFFF"/>
        <w:ind w:firstLine="709"/>
      </w:pPr>
      <w:r w:rsidRPr="00FE5FE2">
        <w:t>11.4.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населенном пункте.</w:t>
      </w:r>
    </w:p>
    <w:p w:rsidR="0042218E" w:rsidRPr="00FE5FE2" w:rsidRDefault="0042218E" w:rsidP="0042218E">
      <w:pPr>
        <w:shd w:val="clear" w:color="auto" w:fill="FFFFFF"/>
        <w:ind w:firstLine="709"/>
      </w:pPr>
      <w:r w:rsidRPr="00FE5FE2">
        <w:t>11.5. Завершенные работы по благоустройству предъявлять администрации муниципального образования.</w:t>
      </w:r>
    </w:p>
    <w:p w:rsidR="0042218E" w:rsidRPr="00FE5FE2" w:rsidRDefault="0042218E" w:rsidP="0042218E">
      <w:pPr>
        <w:pStyle w:val="6"/>
        <w:shd w:val="clear" w:color="auto" w:fill="FFFFFF"/>
        <w:spacing w:before="0" w:after="0"/>
        <w:jc w:val="center"/>
        <w:rPr>
          <w:b w:val="0"/>
        </w:rPr>
      </w:pPr>
      <w:bookmarkStart w:id="22" w:name="_Toc489865985"/>
      <w:bookmarkStart w:id="23" w:name="_Toc489866778"/>
      <w:r w:rsidRPr="00FE5FE2">
        <w:rPr>
          <w:b w:val="0"/>
        </w:rPr>
        <w:t>12. Установка указателей с наименованиями улиц и номерами домов</w:t>
      </w:r>
      <w:bookmarkEnd w:id="22"/>
      <w:bookmarkEnd w:id="23"/>
    </w:p>
    <w:p w:rsidR="0042218E" w:rsidRPr="00FE5FE2" w:rsidRDefault="0042218E" w:rsidP="0042218E">
      <w:pPr>
        <w:shd w:val="clear" w:color="auto" w:fill="FFFFFF"/>
        <w:ind w:firstLine="709"/>
      </w:pPr>
      <w:r w:rsidRPr="00FE5FE2">
        <w:t>12.1. На территории сельского поселения осуществляется установка следующих информационных указателей:</w:t>
      </w:r>
    </w:p>
    <w:p w:rsidR="0042218E" w:rsidRPr="00FE5FE2" w:rsidRDefault="0042218E" w:rsidP="0042218E">
      <w:pPr>
        <w:shd w:val="clear" w:color="auto" w:fill="FFFFFF"/>
        <w:tabs>
          <w:tab w:val="left" w:pos="960"/>
        </w:tabs>
        <w:ind w:firstLine="709"/>
      </w:pPr>
      <w:r w:rsidRPr="00FE5FE2">
        <w:t>- указатели с наименованиями улиц;</w:t>
      </w:r>
    </w:p>
    <w:p w:rsidR="0042218E" w:rsidRPr="00FE5FE2" w:rsidRDefault="0042218E" w:rsidP="0042218E">
      <w:pPr>
        <w:shd w:val="clear" w:color="auto" w:fill="FFFFFF"/>
        <w:tabs>
          <w:tab w:val="left" w:pos="1171"/>
        </w:tabs>
        <w:ind w:firstLine="709"/>
      </w:pPr>
      <w:r w:rsidRPr="00FE5FE2">
        <w:t>- указатели с наименованиями административно-территориальных единиц;</w:t>
      </w:r>
    </w:p>
    <w:p w:rsidR="0042218E" w:rsidRPr="00FE5FE2" w:rsidRDefault="0042218E" w:rsidP="0042218E">
      <w:pPr>
        <w:shd w:val="clear" w:color="auto" w:fill="FFFFFF"/>
        <w:tabs>
          <w:tab w:val="left" w:pos="988"/>
        </w:tabs>
        <w:ind w:firstLine="709"/>
      </w:pPr>
      <w:r w:rsidRPr="00FE5FE2">
        <w:t>- совмещенные указатели с наименованиями улиц и номерами объектов адресации (далее - совмещенные указатели);</w:t>
      </w:r>
    </w:p>
    <w:p w:rsidR="0042218E" w:rsidRPr="00FE5FE2" w:rsidRDefault="0042218E" w:rsidP="0042218E">
      <w:pPr>
        <w:shd w:val="clear" w:color="auto" w:fill="FFFFFF"/>
        <w:tabs>
          <w:tab w:val="left" w:pos="1093"/>
        </w:tabs>
        <w:ind w:firstLine="709"/>
      </w:pPr>
      <w:r w:rsidRPr="00FE5FE2">
        <w:t>- указатели с номерами объектов адресации (далее - указатели с номерами домов);</w:t>
      </w:r>
    </w:p>
    <w:p w:rsidR="0042218E" w:rsidRPr="00FE5FE2" w:rsidRDefault="0042218E" w:rsidP="0042218E">
      <w:pPr>
        <w:shd w:val="clear" w:color="auto" w:fill="FFFFFF"/>
        <w:tabs>
          <w:tab w:val="left" w:pos="960"/>
        </w:tabs>
        <w:ind w:firstLine="709"/>
      </w:pPr>
      <w:r w:rsidRPr="00FE5FE2">
        <w:t>- указатели с информацией о расположении объектов.</w:t>
      </w:r>
    </w:p>
    <w:p w:rsidR="0042218E" w:rsidRPr="00FE5FE2" w:rsidRDefault="0042218E" w:rsidP="0042218E">
      <w:pPr>
        <w:shd w:val="clear" w:color="auto" w:fill="FFFFFF"/>
        <w:ind w:firstLine="709"/>
      </w:pPr>
      <w:r w:rsidRPr="00FE5FE2">
        <w:t>12.2.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42218E" w:rsidRPr="00FE5FE2" w:rsidRDefault="0042218E" w:rsidP="0042218E">
      <w:pPr>
        <w:shd w:val="clear" w:color="auto" w:fill="FFFFFF"/>
        <w:ind w:firstLine="709"/>
      </w:pPr>
      <w:r w:rsidRPr="00FE5FE2">
        <w:t>12.3. 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42218E" w:rsidRPr="00FE5FE2" w:rsidRDefault="0042218E" w:rsidP="0042218E">
      <w:pPr>
        <w:shd w:val="clear" w:color="auto" w:fill="FFFFFF"/>
        <w:ind w:firstLine="709"/>
      </w:pPr>
      <w:r w:rsidRPr="00FE5FE2">
        <w:t>12.4.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сельского поселения.</w:t>
      </w:r>
    </w:p>
    <w:p w:rsidR="0042218E" w:rsidRPr="00FE5FE2" w:rsidRDefault="0042218E" w:rsidP="0042218E">
      <w:pPr>
        <w:shd w:val="clear" w:color="auto" w:fill="FFFFFF"/>
        <w:ind w:firstLine="709"/>
      </w:pPr>
      <w:r w:rsidRPr="00FE5FE2">
        <w:t>12.5.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42218E" w:rsidRPr="00FE5FE2" w:rsidRDefault="0042218E" w:rsidP="0042218E">
      <w:pPr>
        <w:shd w:val="clear" w:color="auto" w:fill="FFFFFF"/>
        <w:ind w:firstLine="709"/>
      </w:pPr>
      <w:r w:rsidRPr="00FE5FE2">
        <w:t>12.6. На одноэтажных индивидуальных жилых домах допускается установка указателей на высоте не менее 2,0 м от уровня земли.</w:t>
      </w:r>
    </w:p>
    <w:p w:rsidR="0042218E" w:rsidRPr="00FE5FE2" w:rsidRDefault="0042218E" w:rsidP="0042218E">
      <w:pPr>
        <w:shd w:val="clear" w:color="auto" w:fill="FFFFFF"/>
        <w:ind w:firstLine="709"/>
      </w:pPr>
      <w:r w:rsidRPr="00FE5FE2">
        <w:t>12.7. 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 улиц.</w:t>
      </w:r>
    </w:p>
    <w:p w:rsidR="0042218E" w:rsidRPr="00FE5FE2" w:rsidRDefault="0042218E" w:rsidP="0042218E">
      <w:pPr>
        <w:pStyle w:val="6"/>
        <w:shd w:val="clear" w:color="auto" w:fill="FFFFFF"/>
        <w:spacing w:before="0" w:after="0"/>
        <w:jc w:val="center"/>
        <w:rPr>
          <w:b w:val="0"/>
        </w:rPr>
      </w:pPr>
      <w:bookmarkStart w:id="24" w:name="_Toc489865986"/>
      <w:bookmarkStart w:id="25" w:name="_Toc489866779"/>
      <w:r w:rsidRPr="00FE5FE2">
        <w:rPr>
          <w:b w:val="0"/>
        </w:rPr>
        <w:t>13. Общие требования к ограждениям</w:t>
      </w:r>
      <w:bookmarkEnd w:id="24"/>
      <w:bookmarkEnd w:id="25"/>
    </w:p>
    <w:p w:rsidR="0042218E" w:rsidRPr="00FE5FE2" w:rsidRDefault="0042218E" w:rsidP="0042218E">
      <w:pPr>
        <w:shd w:val="clear" w:color="auto" w:fill="FFFFFF"/>
        <w:ind w:firstLine="709"/>
      </w:pPr>
      <w:r w:rsidRPr="00FE5FE2">
        <w:t>13.1. Архитектурно-художественное решение ограждений должно соответствовать масштабу и характеру архитектурного окружения.</w:t>
      </w:r>
    </w:p>
    <w:p w:rsidR="0042218E" w:rsidRPr="00FE5FE2" w:rsidRDefault="0042218E" w:rsidP="0042218E">
      <w:pPr>
        <w:shd w:val="clear" w:color="auto" w:fill="FFFFFF"/>
        <w:ind w:firstLine="709"/>
      </w:pPr>
      <w:r w:rsidRPr="00FE5FE2">
        <w:t>13.2. Требования к ограждению земельных участков.</w:t>
      </w:r>
    </w:p>
    <w:p w:rsidR="0042218E" w:rsidRPr="00FE5FE2" w:rsidRDefault="0042218E" w:rsidP="0042218E">
      <w:pPr>
        <w:shd w:val="clear" w:color="auto" w:fill="FFFFFF"/>
        <w:ind w:firstLine="709"/>
      </w:pPr>
      <w:r w:rsidRPr="00FE5FE2">
        <w:t>13.2.1. Ограждение участков коллективных садоводств:</w:t>
      </w:r>
    </w:p>
    <w:p w:rsidR="0042218E" w:rsidRPr="00FE5FE2" w:rsidRDefault="0042218E" w:rsidP="0042218E">
      <w:pPr>
        <w:shd w:val="clear" w:color="auto" w:fill="FFFFFF"/>
        <w:tabs>
          <w:tab w:val="left" w:pos="1010"/>
        </w:tabs>
        <w:ind w:firstLine="709"/>
      </w:pPr>
      <w:r w:rsidRPr="00FE5FE2">
        <w:t>- лицевые ограждения проволочные, сетчатые, решетчатые высотой не более 1,6 м;</w:t>
      </w:r>
    </w:p>
    <w:p w:rsidR="0042218E" w:rsidRPr="00FE5FE2" w:rsidRDefault="0042218E" w:rsidP="0042218E">
      <w:pPr>
        <w:shd w:val="clear" w:color="auto" w:fill="FFFFFF"/>
        <w:tabs>
          <w:tab w:val="left" w:pos="970"/>
        </w:tabs>
        <w:ind w:firstLine="709"/>
      </w:pPr>
      <w:r w:rsidRPr="00FE5FE2">
        <w:t>- межевые ограждения проволочные, сетчатые, решетчатые с высотой по соглашению сторон, но не более 1,6 м.</w:t>
      </w:r>
    </w:p>
    <w:p w:rsidR="0042218E" w:rsidRPr="00FE5FE2" w:rsidRDefault="0042218E" w:rsidP="0042218E">
      <w:pPr>
        <w:shd w:val="clear" w:color="auto" w:fill="FFFFFF"/>
        <w:ind w:firstLine="709"/>
      </w:pPr>
      <w:r w:rsidRPr="00FE5FE2">
        <w:t>13.2.2. Ограждение приусадебных земельных участков и земельных участков, предоставленных для индивидуального жилищного строительства:</w:t>
      </w:r>
    </w:p>
    <w:p w:rsidR="0042218E" w:rsidRPr="00FE5FE2" w:rsidRDefault="0042218E" w:rsidP="0042218E">
      <w:pPr>
        <w:shd w:val="clear" w:color="auto" w:fill="FFFFFF"/>
        <w:tabs>
          <w:tab w:val="left" w:pos="1059"/>
        </w:tabs>
        <w:ind w:firstLine="709"/>
      </w:pPr>
      <w:r w:rsidRPr="00FE5FE2">
        <w:t>- со стороны улицы должно быть прозрачным, единообразным, как минимум на протяжении одного квартала с обеих сторон улиц, по согласованию с уполномоченным органом местного самоуправления. Максимально допустимая высота ограждений не более 2,0 м.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допускается с согласия смежных землепользователей;</w:t>
      </w:r>
    </w:p>
    <w:p w:rsidR="0042218E" w:rsidRPr="00FE5FE2" w:rsidRDefault="0042218E" w:rsidP="0042218E">
      <w:pPr>
        <w:shd w:val="clear" w:color="auto" w:fill="FFFFFF"/>
        <w:tabs>
          <w:tab w:val="left" w:pos="1119"/>
        </w:tabs>
        <w:ind w:firstLine="709"/>
      </w:pPr>
      <w:r w:rsidRPr="00FE5FE2">
        <w:t>- перед фасадами многоквартирных и жилых домов разрешается устройство палисадов для улучшения эстетического восприятия. Размер палисадников: глубина не более 3 метров, длина не более длины фасада дома. Ограждение палисада выполняется прозрачным (решетчатым) материалом, высотой не более 90 см. Устройство палисадов допускается с письменного разрешения администрации населенного пункта.</w:t>
      </w:r>
    </w:p>
    <w:p w:rsidR="0042218E" w:rsidRPr="00FE5FE2" w:rsidRDefault="0042218E" w:rsidP="0042218E">
      <w:pPr>
        <w:shd w:val="clear" w:color="auto" w:fill="FFFFFF"/>
        <w:ind w:firstLine="709"/>
      </w:pPr>
      <w:r w:rsidRPr="00FE5FE2">
        <w:t>13.2.3. 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42218E" w:rsidRPr="00FE5FE2" w:rsidRDefault="0042218E" w:rsidP="0042218E">
      <w:pPr>
        <w:shd w:val="clear" w:color="auto" w:fill="FFFFFF"/>
        <w:ind w:firstLine="709"/>
      </w:pPr>
      <w:r w:rsidRPr="00FE5FE2">
        <w:t>13.2.4. При установке ограждений учитывается следующее:</w:t>
      </w:r>
    </w:p>
    <w:p w:rsidR="0042218E" w:rsidRPr="00FE5FE2" w:rsidRDefault="0042218E" w:rsidP="0042218E">
      <w:pPr>
        <w:shd w:val="clear" w:color="auto" w:fill="FFFFFF"/>
        <w:ind w:firstLine="709"/>
      </w:pPr>
      <w:r w:rsidRPr="00FE5FE2">
        <w:t xml:space="preserve">- прочность, обеспечивающая защиту пешеходов от наезда автомобилей; </w:t>
      </w:r>
    </w:p>
    <w:p w:rsidR="0042218E" w:rsidRPr="00FE5FE2" w:rsidRDefault="0042218E" w:rsidP="0042218E">
      <w:pPr>
        <w:shd w:val="clear" w:color="auto" w:fill="FFFFFF"/>
        <w:ind w:firstLine="709"/>
      </w:pPr>
      <w:r w:rsidRPr="00FE5FE2">
        <w:lastRenderedPageBreak/>
        <w:t xml:space="preserve">- модульность, позволяющая создавать конструкции любой формы; </w:t>
      </w:r>
    </w:p>
    <w:p w:rsidR="0042218E" w:rsidRPr="00FE5FE2" w:rsidRDefault="0042218E" w:rsidP="0042218E">
      <w:pPr>
        <w:shd w:val="clear" w:color="auto" w:fill="FFFFFF"/>
        <w:ind w:firstLine="709"/>
      </w:pPr>
      <w:r w:rsidRPr="00FE5FE2">
        <w:t xml:space="preserve">- наличие светоотражающих элементов в местах возможного наезда автомобиля; </w:t>
      </w:r>
    </w:p>
    <w:p w:rsidR="0042218E" w:rsidRPr="00FE5FE2" w:rsidRDefault="0042218E" w:rsidP="0042218E">
      <w:pPr>
        <w:shd w:val="clear" w:color="auto" w:fill="FFFFFF"/>
        <w:ind w:firstLine="709"/>
      </w:pPr>
      <w:r w:rsidRPr="00FE5FE2">
        <w:t>- расположение ограды не далее 10 см от края газона;</w:t>
      </w:r>
    </w:p>
    <w:p w:rsidR="0042218E" w:rsidRPr="00FE5FE2" w:rsidRDefault="0042218E" w:rsidP="0042218E">
      <w:pPr>
        <w:shd w:val="clear" w:color="auto" w:fill="FFFFFF"/>
        <w:ind w:firstLine="709"/>
      </w:pPr>
      <w:r w:rsidRPr="00FE5FE2">
        <w:t>- использование нейтральных цветов или естественного цвета используемого материала.</w:t>
      </w:r>
    </w:p>
    <w:p w:rsidR="0042218E" w:rsidRPr="00FE5FE2" w:rsidRDefault="0042218E" w:rsidP="0042218E">
      <w:pPr>
        <w:pStyle w:val="6"/>
        <w:shd w:val="clear" w:color="auto" w:fill="FFFFFF"/>
        <w:spacing w:before="0" w:after="0"/>
        <w:jc w:val="center"/>
        <w:rPr>
          <w:b w:val="0"/>
        </w:rPr>
      </w:pPr>
      <w:bookmarkStart w:id="26" w:name="_Toc489865987"/>
      <w:bookmarkStart w:id="27" w:name="_Toc489866780"/>
      <w:r w:rsidRPr="00FE5FE2">
        <w:rPr>
          <w:b w:val="0"/>
        </w:rPr>
        <w:t>14. Производство земляных и строительных работ, восстановление элементов благоустройства после их завершения</w:t>
      </w:r>
      <w:bookmarkEnd w:id="26"/>
      <w:bookmarkEnd w:id="27"/>
    </w:p>
    <w:p w:rsidR="0042218E" w:rsidRPr="00FE5FE2" w:rsidRDefault="0042218E" w:rsidP="0042218E">
      <w:pPr>
        <w:shd w:val="clear" w:color="auto" w:fill="FFFFFF"/>
        <w:ind w:firstLine="709"/>
      </w:pPr>
      <w:r w:rsidRPr="00FE5FE2">
        <w:t>14.1. 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объектов (далее - разрешение на производство земляных работ), в первоначальном объеме и в соответствии с изначальным состоянием территории (до начала проведения земляных работ).</w:t>
      </w:r>
    </w:p>
    <w:p w:rsidR="0042218E" w:rsidRPr="00FE5FE2" w:rsidRDefault="0042218E" w:rsidP="0042218E">
      <w:pPr>
        <w:shd w:val="clear" w:color="auto" w:fill="FFFFFF"/>
        <w:ind w:firstLine="709"/>
      </w:pPr>
      <w:r w:rsidRPr="00FE5FE2">
        <w:t>14.2. 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rsidR="0042218E" w:rsidRPr="00FE5FE2" w:rsidRDefault="0042218E" w:rsidP="0042218E">
      <w:pPr>
        <w:shd w:val="clear" w:color="auto" w:fill="FFFFFF"/>
        <w:ind w:firstLine="709"/>
      </w:pPr>
      <w:r w:rsidRPr="00FE5FE2">
        <w:t>14.3. После окончания проведения земляных работ производитель работ (или специализированная организация) обязаны начать работы по восстановлению дорожных покрытий:</w:t>
      </w:r>
    </w:p>
    <w:p w:rsidR="0042218E" w:rsidRPr="00FE5FE2" w:rsidRDefault="0042218E" w:rsidP="0042218E">
      <w:pPr>
        <w:shd w:val="clear" w:color="auto" w:fill="FFFFFF"/>
        <w:ind w:firstLine="709"/>
      </w:pPr>
      <w:r w:rsidRPr="00FE5FE2">
        <w:t>14.3.1. в местах поперечных и продольных разрытий проезжей части улиц - в течение суток;</w:t>
      </w:r>
    </w:p>
    <w:p w:rsidR="0042218E" w:rsidRPr="00FE5FE2" w:rsidRDefault="0042218E" w:rsidP="0042218E">
      <w:pPr>
        <w:shd w:val="clear" w:color="auto" w:fill="FFFFFF"/>
        <w:ind w:firstLine="709"/>
      </w:pPr>
      <w:r w:rsidRPr="00FE5FE2">
        <w:t>14.3.2. в местах раскопок местных проездов, тротуаров, набивных дорожек и газонов - в течение 3-х суток.</w:t>
      </w:r>
    </w:p>
    <w:p w:rsidR="0042218E" w:rsidRPr="00FE5FE2" w:rsidRDefault="0042218E" w:rsidP="0042218E">
      <w:pPr>
        <w:shd w:val="clear" w:color="auto" w:fill="FFFFFF"/>
        <w:ind w:firstLine="709"/>
      </w:pPr>
      <w:r w:rsidRPr="00FE5FE2">
        <w:t>14.4. В случае невозможности завершения земляных работ в зимний период в связи с неблагоприятными погодными условиями и температурным режимом производитель работ обязан:</w:t>
      </w:r>
    </w:p>
    <w:p w:rsidR="0042218E" w:rsidRPr="00FE5FE2" w:rsidRDefault="0042218E" w:rsidP="0042218E">
      <w:pPr>
        <w:shd w:val="clear" w:color="auto" w:fill="FFFFFF"/>
        <w:ind w:firstLine="709"/>
      </w:pPr>
      <w:r w:rsidRPr="00FE5FE2">
        <w:t>14.4.1. провести необходимые мероприятия по приведению в порядок территории в зоне производства земляных работ;</w:t>
      </w:r>
    </w:p>
    <w:p w:rsidR="0042218E" w:rsidRPr="00FE5FE2" w:rsidRDefault="0042218E" w:rsidP="0042218E">
      <w:pPr>
        <w:shd w:val="clear" w:color="auto" w:fill="FFFFFF"/>
        <w:ind w:firstLine="709"/>
      </w:pPr>
      <w:r w:rsidRPr="00FE5FE2">
        <w:t>14.4.2.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42218E" w:rsidRPr="00FE5FE2" w:rsidRDefault="0042218E" w:rsidP="0042218E">
      <w:pPr>
        <w:shd w:val="clear" w:color="auto" w:fill="FFFFFF"/>
        <w:ind w:firstLine="709"/>
      </w:pPr>
      <w:r w:rsidRPr="00FE5FE2">
        <w:t>14.5.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 июня.</w:t>
      </w:r>
    </w:p>
    <w:p w:rsidR="0042218E" w:rsidRPr="00FE5FE2" w:rsidRDefault="0042218E" w:rsidP="0042218E">
      <w:pPr>
        <w:shd w:val="clear" w:color="auto" w:fill="FFFFFF"/>
        <w:ind w:firstLine="709"/>
      </w:pPr>
      <w:r w:rsidRPr="00FE5FE2">
        <w:t>14.6.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rsidR="0042218E" w:rsidRPr="00FE5FE2" w:rsidRDefault="0042218E" w:rsidP="0042218E">
      <w:pPr>
        <w:shd w:val="clear" w:color="auto" w:fill="FFFFFF"/>
        <w:ind w:firstLine="709"/>
      </w:pPr>
      <w:r w:rsidRPr="00FE5FE2">
        <w:t>14.7.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rsidR="0042218E" w:rsidRPr="00FE5FE2" w:rsidRDefault="0042218E" w:rsidP="0042218E">
      <w:pPr>
        <w:shd w:val="clear" w:color="auto" w:fill="FFFFFF"/>
        <w:ind w:firstLine="709"/>
      </w:pPr>
      <w:r w:rsidRPr="00FE5FE2">
        <w:t>14.8. При производстве работ по ремонту сетей инженерно-технического обеспечения:</w:t>
      </w:r>
    </w:p>
    <w:p w:rsidR="0042218E" w:rsidRPr="00FE5FE2" w:rsidRDefault="0042218E" w:rsidP="0042218E">
      <w:pPr>
        <w:shd w:val="clear" w:color="auto" w:fill="FFFFFF"/>
        <w:ind w:firstLine="709"/>
      </w:pPr>
      <w:r w:rsidRPr="00FE5FE2">
        <w:t>14.8.1.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 м, восстановление покрытия выполняется на ширину 3 м от края траншеи в каждую сторону по всей длине разрытия.</w:t>
      </w:r>
    </w:p>
    <w:p w:rsidR="0042218E" w:rsidRPr="00FE5FE2" w:rsidRDefault="0042218E" w:rsidP="0042218E">
      <w:pPr>
        <w:shd w:val="clear" w:color="auto" w:fill="FFFFFF"/>
        <w:ind w:firstLine="709"/>
      </w:pPr>
      <w:r w:rsidRPr="00FE5FE2">
        <w:t>14.8.2. При укладке телефонных и электрических кабелей в траншеи шириной до 1 м асфальтобетонное покрытие восстанавливается на ширину 1,5 м по всей длине разрытия.</w:t>
      </w:r>
    </w:p>
    <w:p w:rsidR="0042218E" w:rsidRPr="00FE5FE2" w:rsidRDefault="0042218E" w:rsidP="0042218E">
      <w:pPr>
        <w:shd w:val="clear" w:color="auto" w:fill="FFFFFF"/>
        <w:ind w:firstLine="709"/>
      </w:pPr>
      <w:r w:rsidRPr="00FE5FE2">
        <w:t>14.8.3. 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rsidR="0042218E" w:rsidRPr="00FE5FE2" w:rsidRDefault="0042218E" w:rsidP="0042218E">
      <w:pPr>
        <w:shd w:val="clear" w:color="auto" w:fill="FFFFFF"/>
        <w:ind w:firstLine="709"/>
      </w:pPr>
      <w:r w:rsidRPr="00FE5FE2">
        <w:t>14.8.4. На период проведения земляных, строительных и ремонтных работ, место работ (дорога, тротуар, газон) ограждается. Ограждение должно быть металлическим, иметь, стальной сетчатый экран и выполнено в едином конструктивно-дизайнерском решении. Высота ограждения должна быть не менее 2,0 м, с просветом от поверхности земли до нижней части секции не более 150 мм, для возможного ограничения доступа посторонних лиц.</w:t>
      </w:r>
    </w:p>
    <w:p w:rsidR="0042218E" w:rsidRPr="00FE5FE2" w:rsidRDefault="0042218E" w:rsidP="0042218E">
      <w:pPr>
        <w:shd w:val="clear" w:color="auto" w:fill="FFFFFF"/>
        <w:ind w:firstLine="709"/>
      </w:pPr>
      <w:r w:rsidRPr="00FE5FE2">
        <w:t>14.8.5. Ограждение мест производства дорожных работ следует осуществлять на всех дорогах и улицах независимо от их категории и ведомственной принадлежности.</w:t>
      </w:r>
    </w:p>
    <w:p w:rsidR="0042218E" w:rsidRPr="00FE5FE2" w:rsidRDefault="0042218E" w:rsidP="0042218E">
      <w:pPr>
        <w:shd w:val="clear" w:color="auto" w:fill="FFFFFF"/>
        <w:ind w:firstLine="709"/>
      </w:pPr>
      <w:r w:rsidRPr="00FE5FE2">
        <w:t>14.9. На восстанавливаемом участке следует применять тип твердого покрытия, существовавший ранее (до проведения земляных работ).</w:t>
      </w:r>
    </w:p>
    <w:p w:rsidR="0042218E" w:rsidRPr="00FE5FE2" w:rsidRDefault="0042218E" w:rsidP="0042218E">
      <w:pPr>
        <w:shd w:val="clear" w:color="auto" w:fill="FFFFFF"/>
        <w:ind w:firstLine="709"/>
      </w:pPr>
      <w:r w:rsidRPr="00FE5FE2">
        <w:t>14.10. При производстве земляных работ в зоне зеленых насаждений производители работ обязаны согласовать с уполномоченными лицами муниципального образования.</w:t>
      </w:r>
    </w:p>
    <w:p w:rsidR="0042218E" w:rsidRPr="00FE5FE2" w:rsidRDefault="0042218E" w:rsidP="0042218E">
      <w:pPr>
        <w:shd w:val="clear" w:color="auto" w:fill="FFFFFF"/>
        <w:ind w:firstLine="709"/>
      </w:pPr>
      <w:r w:rsidRPr="00FE5FE2">
        <w:t xml:space="preserve">14.11.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w:t>
      </w:r>
      <w:r w:rsidRPr="00FE5FE2">
        <w:lastRenderedPageBreak/>
        <w:t>менее 0,5 м от ствола дерева, вокруг ограждающего треугольника, устраивается деревянный настил радиусом 0,5 м.</w:t>
      </w:r>
    </w:p>
    <w:p w:rsidR="0042218E" w:rsidRPr="00FE5FE2" w:rsidRDefault="0042218E" w:rsidP="0042218E">
      <w:pPr>
        <w:shd w:val="clear" w:color="auto" w:fill="FFFFFF"/>
        <w:ind w:firstLine="709"/>
      </w:pPr>
      <w:r w:rsidRPr="00FE5FE2">
        <w:t>14.12. При производстве замощений и асфальтировании проездов, площадей, дворов, тротуаров и т. п. вокруг деревьев необходимо оставлять свободное пространство размером не менее 2x2 м с установкой бортового камня вокруг приствольной лунки.</w:t>
      </w:r>
    </w:p>
    <w:p w:rsidR="0042218E" w:rsidRPr="00FE5FE2" w:rsidRDefault="0042218E" w:rsidP="0042218E">
      <w:pPr>
        <w:shd w:val="clear" w:color="auto" w:fill="FFFFFF"/>
        <w:ind w:firstLine="709"/>
      </w:pPr>
      <w:r w:rsidRPr="00FE5FE2">
        <w:t>14.13.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rsidR="0042218E" w:rsidRPr="00FE5FE2" w:rsidRDefault="0042218E" w:rsidP="0042218E">
      <w:pPr>
        <w:shd w:val="clear" w:color="auto" w:fill="FFFFFF"/>
        <w:ind w:firstLine="709"/>
      </w:pPr>
      <w:r w:rsidRPr="00FE5FE2">
        <w:t>14.14. Проведение земляных работ вблизи деревьев производится вручную (стенки траншей при необходимости укрепляются).</w:t>
      </w:r>
    </w:p>
    <w:p w:rsidR="0042218E" w:rsidRPr="00FE5FE2" w:rsidRDefault="0042218E" w:rsidP="0042218E">
      <w:pPr>
        <w:shd w:val="clear" w:color="auto" w:fill="FFFFFF"/>
        <w:ind w:firstLine="709"/>
      </w:pPr>
      <w:r w:rsidRPr="00FE5FE2">
        <w:t>14.15.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w:t>
      </w:r>
    </w:p>
    <w:p w:rsidR="0042218E" w:rsidRPr="00FE5FE2" w:rsidRDefault="0042218E" w:rsidP="0042218E">
      <w:pPr>
        <w:shd w:val="clear" w:color="auto" w:fill="FFFFFF"/>
        <w:ind w:firstLine="709"/>
      </w:pPr>
      <w:r w:rsidRPr="00FE5FE2">
        <w:t>Складирование горючих материалов - на расстоянии не ближе 10 м от деревьев и кустарников.</w:t>
      </w:r>
    </w:p>
    <w:p w:rsidR="0042218E" w:rsidRPr="00FE5FE2" w:rsidRDefault="0042218E" w:rsidP="0042218E">
      <w:pPr>
        <w:shd w:val="clear" w:color="auto" w:fill="FFFFFF"/>
        <w:ind w:firstLine="709"/>
      </w:pPr>
      <w:r w:rsidRPr="00FE5FE2">
        <w:t>14.16.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42218E" w:rsidRPr="00FE5FE2" w:rsidRDefault="0042218E" w:rsidP="0042218E">
      <w:pPr>
        <w:shd w:val="clear" w:color="auto" w:fill="FFFFFF"/>
        <w:ind w:firstLine="709"/>
      </w:pPr>
      <w:r w:rsidRPr="00FE5FE2">
        <w:t>14.17. 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rsidR="0042218E" w:rsidRPr="00FE5FE2" w:rsidRDefault="0042218E" w:rsidP="0042218E">
      <w:pPr>
        <w:shd w:val="clear" w:color="auto" w:fill="FFFFFF"/>
        <w:ind w:firstLine="709"/>
      </w:pPr>
      <w:r w:rsidRPr="00FE5FE2">
        <w:t>14.18.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42218E" w:rsidRPr="00FE5FE2" w:rsidRDefault="0042218E" w:rsidP="0042218E">
      <w:pPr>
        <w:shd w:val="clear" w:color="auto" w:fill="FFFFFF"/>
        <w:ind w:firstLine="709"/>
      </w:pPr>
      <w:r w:rsidRPr="00FE5FE2">
        <w:t>На саженцах не должно быть механических повреждений, а также признаков повреждений вредителями и болезнями.</w:t>
      </w:r>
    </w:p>
    <w:p w:rsidR="0042218E" w:rsidRPr="00FE5FE2" w:rsidRDefault="0042218E" w:rsidP="0042218E">
      <w:pPr>
        <w:shd w:val="clear" w:color="auto" w:fill="FFFFFF"/>
        <w:ind w:firstLine="709"/>
      </w:pPr>
      <w:r w:rsidRPr="00FE5FE2">
        <w:t>14.19.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42218E" w:rsidRPr="00FE5FE2" w:rsidRDefault="0042218E" w:rsidP="0042218E">
      <w:pPr>
        <w:shd w:val="clear" w:color="auto" w:fill="FFFFFF"/>
        <w:ind w:firstLine="709"/>
      </w:pPr>
      <w:r w:rsidRPr="00FE5FE2">
        <w:t>14.20.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уполномоченными лицами администрации сельского поселения.</w:t>
      </w:r>
    </w:p>
    <w:p w:rsidR="0042218E" w:rsidRPr="00FE5FE2" w:rsidRDefault="0042218E" w:rsidP="0042218E">
      <w:pPr>
        <w:shd w:val="clear" w:color="auto" w:fill="FFFFFF"/>
        <w:ind w:firstLine="709"/>
      </w:pPr>
      <w:r w:rsidRPr="00FE5FE2">
        <w:t>Аварийные работы рекомендуется начинать владельцам сетей по телефонограмме или по уведомлению администрации сельского поселения с последующим оформлением разрешения в 3-дневный срок.</w:t>
      </w:r>
    </w:p>
    <w:p w:rsidR="0042218E" w:rsidRPr="00FE5FE2" w:rsidRDefault="0042218E" w:rsidP="0042218E">
      <w:pPr>
        <w:shd w:val="clear" w:color="auto" w:fill="FFFFFF"/>
        <w:ind w:firstLine="709"/>
      </w:pPr>
      <w:r w:rsidRPr="00FE5FE2">
        <w:t>14.21. При производстве строительных и земляных работ застройщику запрещается:</w:t>
      </w:r>
    </w:p>
    <w:p w:rsidR="0042218E" w:rsidRPr="00FE5FE2" w:rsidRDefault="0042218E" w:rsidP="0042218E">
      <w:pPr>
        <w:shd w:val="clear" w:color="auto" w:fill="FFFFFF"/>
        <w:ind w:firstLine="709"/>
      </w:pPr>
      <w:r w:rsidRPr="00FE5FE2">
        <w:t>14.21.1. Вынос грязи (в том числе грунта, бетонной смеси) транспортными средствами с территорий строительных площадок.</w:t>
      </w:r>
    </w:p>
    <w:p w:rsidR="0042218E" w:rsidRPr="00FE5FE2" w:rsidRDefault="0042218E" w:rsidP="0042218E">
      <w:pPr>
        <w:shd w:val="clear" w:color="auto" w:fill="FFFFFF"/>
        <w:ind w:firstLine="709"/>
      </w:pPr>
      <w:r w:rsidRPr="00FE5FE2">
        <w:t>14.21.2.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42218E" w:rsidRPr="00FE5FE2" w:rsidRDefault="0042218E" w:rsidP="0042218E">
      <w:pPr>
        <w:shd w:val="clear" w:color="auto" w:fill="FFFFFF"/>
        <w:ind w:firstLine="709"/>
      </w:pPr>
      <w:r w:rsidRPr="00FE5FE2">
        <w:t>14.21.3. Складирование строительного мусора в местах сбора и (или) накопления твердых бытовых отходов, сжигание твердых бытовых отходов и строительного мусора.</w:t>
      </w:r>
    </w:p>
    <w:p w:rsidR="0042218E" w:rsidRPr="00FE5FE2" w:rsidRDefault="0042218E" w:rsidP="0042218E">
      <w:pPr>
        <w:shd w:val="clear" w:color="auto" w:fill="FFFFFF"/>
        <w:ind w:firstLine="709"/>
      </w:pPr>
      <w:r w:rsidRPr="00FE5FE2">
        <w:t>14.22. Завершенные работы по благоустройству предъявлять уполномоченному лицу администрации сельского поселения.</w:t>
      </w:r>
    </w:p>
    <w:p w:rsidR="0042218E" w:rsidRPr="00FE5FE2" w:rsidRDefault="0042218E" w:rsidP="0042218E">
      <w:pPr>
        <w:pStyle w:val="6"/>
        <w:shd w:val="clear" w:color="auto" w:fill="FFFFFF"/>
        <w:spacing w:before="0" w:after="0"/>
        <w:jc w:val="center"/>
        <w:rPr>
          <w:b w:val="0"/>
        </w:rPr>
      </w:pPr>
      <w:bookmarkStart w:id="28" w:name="_Toc489865988"/>
      <w:bookmarkStart w:id="29" w:name="_Toc489866781"/>
      <w:r w:rsidRPr="00FE5FE2">
        <w:rPr>
          <w:b w:val="0"/>
        </w:rPr>
        <w:t xml:space="preserve">15. </w:t>
      </w:r>
      <w:r w:rsidRPr="00FE5FE2">
        <w:rPr>
          <w:rStyle w:val="60"/>
          <w:bCs/>
        </w:rPr>
        <w:t>Требования к содержанию наружной рекламы и информации</w:t>
      </w:r>
      <w:bookmarkEnd w:id="28"/>
      <w:bookmarkEnd w:id="29"/>
    </w:p>
    <w:p w:rsidR="0042218E" w:rsidRPr="00FE5FE2" w:rsidRDefault="0042218E" w:rsidP="0042218E">
      <w:pPr>
        <w:shd w:val="clear" w:color="auto" w:fill="FFFFFF"/>
        <w:ind w:firstLine="709"/>
      </w:pPr>
      <w:r w:rsidRPr="00FE5FE2">
        <w:t>15.1. Размещение штендеров, вывесок, информационных плакатов, афиш и иной визуальной информации, наружной рекламы согласовывается с администрацией сельского поселения и разрешается только в специально отведенных для этих целей местах.</w:t>
      </w:r>
    </w:p>
    <w:p w:rsidR="0042218E" w:rsidRPr="00FE5FE2" w:rsidRDefault="0042218E" w:rsidP="0042218E">
      <w:pPr>
        <w:shd w:val="clear" w:color="auto" w:fill="FFFFFF"/>
        <w:ind w:firstLine="709"/>
      </w:pPr>
      <w:r w:rsidRPr="00FE5FE2">
        <w:t>15.2. Средства наружной рекламы, визуальной информации, штендеры должны содержаться в чистоте и порядке в радиусе 5 метров. Ответственность за их содержание несут юридические, физические лица, индивидуальные предприниматели, на которых оформлена разрешительная документация.</w:t>
      </w:r>
    </w:p>
    <w:p w:rsidR="0042218E" w:rsidRPr="00FE5FE2" w:rsidRDefault="0042218E" w:rsidP="0042218E">
      <w:pPr>
        <w:shd w:val="clear" w:color="auto" w:fill="FFFFFF"/>
        <w:ind w:firstLine="709"/>
      </w:pPr>
      <w:r w:rsidRPr="00FE5FE2">
        <w:t>15.3. Самовольное установление наружной рекламы, визуальной информации, штендеров запрещается.</w:t>
      </w:r>
    </w:p>
    <w:p w:rsidR="0042218E" w:rsidRPr="00FE5FE2" w:rsidRDefault="0042218E" w:rsidP="0042218E">
      <w:pPr>
        <w:shd w:val="clear" w:color="auto" w:fill="FFFFFF"/>
        <w:ind w:firstLine="709"/>
      </w:pPr>
      <w:r w:rsidRPr="00FE5FE2">
        <w:t>15.4. Запрещается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запрещается размещать на памятниках архитектуры и зданиях, год постройки которых 1953-й или более ранний. Рекламу и вывески размещать на глухих фасадах зданий (брандмауэрах) в количестве не более 4-х.</w:t>
      </w:r>
    </w:p>
    <w:p w:rsidR="0042218E" w:rsidRPr="00FE5FE2" w:rsidRDefault="0042218E" w:rsidP="0042218E">
      <w:pPr>
        <w:shd w:val="clear" w:color="auto" w:fill="FFFFFF"/>
        <w:ind w:firstLine="709"/>
      </w:pPr>
      <w:r w:rsidRPr="00FE5FE2">
        <w:t>15.5. Разрешается размещать вывески между первым и вторым этажами, выровненные по средней линии букв размером (без учета выносных элементов букв) высотой не более 60 см.</w:t>
      </w:r>
    </w:p>
    <w:p w:rsidR="0042218E" w:rsidRPr="00FE5FE2" w:rsidRDefault="0042218E" w:rsidP="0042218E">
      <w:pPr>
        <w:shd w:val="clear" w:color="auto" w:fill="FFFFFF"/>
        <w:ind w:firstLine="709"/>
      </w:pPr>
      <w:r w:rsidRPr="00FE5FE2">
        <w:t>15.6. Расклейку газет, афиш, плакатов, различного рода объявлений и реклам разрешается на специально установленных стендах.</w:t>
      </w:r>
    </w:p>
    <w:p w:rsidR="0042218E" w:rsidRPr="00FE5FE2" w:rsidRDefault="0042218E" w:rsidP="0042218E">
      <w:pPr>
        <w:shd w:val="clear" w:color="auto" w:fill="FFFFFF"/>
        <w:ind w:firstLine="709"/>
      </w:pPr>
      <w:r w:rsidRPr="00FE5FE2">
        <w:lastRenderedPageBreak/>
        <w:t>15.7.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42218E" w:rsidRPr="00FE5FE2" w:rsidRDefault="0042218E" w:rsidP="0042218E">
      <w:pPr>
        <w:shd w:val="clear" w:color="auto" w:fill="FFFFFF"/>
        <w:ind w:firstLine="709"/>
      </w:pPr>
      <w:r w:rsidRPr="00FE5FE2">
        <w:t>15.7. Крупноформатные рекламные конструкции (билборды, суперсайты и прочие) запрещается располагать ближе 100 метров от жилых, общественных и офисных зданий.</w:t>
      </w:r>
    </w:p>
    <w:p w:rsidR="0042218E" w:rsidRPr="00FE5FE2" w:rsidRDefault="0042218E" w:rsidP="0042218E">
      <w:pPr>
        <w:pStyle w:val="6"/>
        <w:shd w:val="clear" w:color="auto" w:fill="FFFFFF"/>
        <w:spacing w:before="0" w:after="0"/>
        <w:jc w:val="center"/>
        <w:rPr>
          <w:b w:val="0"/>
        </w:rPr>
      </w:pPr>
      <w:bookmarkStart w:id="30" w:name="_Toc489865989"/>
      <w:bookmarkStart w:id="31" w:name="_Toc489866782"/>
      <w:r w:rsidRPr="00FE5FE2">
        <w:rPr>
          <w:b w:val="0"/>
        </w:rPr>
        <w:t>16. Освещение территории</w:t>
      </w:r>
      <w:bookmarkEnd w:id="30"/>
      <w:bookmarkEnd w:id="31"/>
    </w:p>
    <w:p w:rsidR="0042218E" w:rsidRPr="00FE5FE2" w:rsidRDefault="0042218E" w:rsidP="0042218E">
      <w:pPr>
        <w:shd w:val="clear" w:color="auto" w:fill="FFFFFF"/>
        <w:ind w:firstLine="709"/>
      </w:pPr>
      <w:r w:rsidRPr="00FE5FE2">
        <w:t>16.1. Улицы, дороги, площади, территории жилых домов, территории промышленных и коммунальных организаций, элементы информации о населенных пунктах рекомендуется освещать в темное время суток по расписанию, утвержденному администрацией сельского поселения.</w:t>
      </w:r>
    </w:p>
    <w:p w:rsidR="0042218E" w:rsidRPr="00FE5FE2" w:rsidRDefault="0042218E" w:rsidP="0042218E">
      <w:pPr>
        <w:shd w:val="clear" w:color="auto" w:fill="FFFFFF"/>
        <w:ind w:firstLine="709"/>
      </w:pPr>
      <w:r w:rsidRPr="00FE5FE2">
        <w:t>Обязанность по освещению данных объектов следует возлагать на их собственников или уполномоченных собственником лиц.</w:t>
      </w:r>
    </w:p>
    <w:p w:rsidR="0042218E" w:rsidRPr="00FE5FE2" w:rsidRDefault="0042218E" w:rsidP="0042218E">
      <w:pPr>
        <w:shd w:val="clear" w:color="auto" w:fill="FFFFFF"/>
        <w:ind w:firstLine="709"/>
      </w:pPr>
      <w:r w:rsidRPr="00FE5FE2">
        <w:t>16.2. Порядок размещения уличных фонарей, а также иных источников наружного освещения, мощность светильников, расстояние между опорами, режим освещения и иные требования к организации освещения территории поселения определяются требованиями законодательства или иными правовыми актами администрации сельского поселения.</w:t>
      </w:r>
    </w:p>
    <w:p w:rsidR="0042218E" w:rsidRPr="00FE5FE2" w:rsidRDefault="0042218E" w:rsidP="0042218E">
      <w:pPr>
        <w:shd w:val="clear" w:color="auto" w:fill="FFFFFF"/>
        <w:ind w:firstLine="709"/>
      </w:pPr>
      <w:r w:rsidRPr="00FE5FE2">
        <w:t>16.3. 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rsidR="0042218E" w:rsidRPr="00FE5FE2" w:rsidRDefault="0042218E" w:rsidP="0042218E">
      <w:pPr>
        <w:shd w:val="clear" w:color="auto" w:fill="FFFFFF"/>
        <w:ind w:firstLine="709"/>
      </w:pPr>
      <w:r w:rsidRPr="00FE5FE2">
        <w:t>16.4.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суток.</w:t>
      </w:r>
    </w:p>
    <w:p w:rsidR="0042218E" w:rsidRPr="00FE5FE2" w:rsidRDefault="0042218E" w:rsidP="0042218E">
      <w:pPr>
        <w:shd w:val="clear" w:color="auto" w:fill="FFFFFF"/>
        <w:ind w:firstLine="709"/>
      </w:pPr>
      <w:r w:rsidRPr="00FE5FE2">
        <w:t>16.5. Процент недействующих светильников на улицах не должен превышать 10%; на внутриквартальных территориях - 20%. Не допускается расположение неработающих светильников подряд, один за другим.</w:t>
      </w:r>
    </w:p>
    <w:p w:rsidR="0042218E" w:rsidRPr="00FE5FE2" w:rsidRDefault="0042218E" w:rsidP="0042218E">
      <w:pPr>
        <w:shd w:val="clear" w:color="auto" w:fill="FFFFFF"/>
        <w:ind w:firstLine="709"/>
      </w:pPr>
      <w:r w:rsidRPr="00FE5FE2">
        <w:t>16.6. Вывоз сбитых опор освещения осуществляется лицом, эксплуатирующим линейные сооружения, в течение 1 суток с момента обнаружения (демонтажа).</w:t>
      </w:r>
    </w:p>
    <w:p w:rsidR="0042218E" w:rsidRPr="00FE5FE2" w:rsidRDefault="0042218E" w:rsidP="0042218E">
      <w:pPr>
        <w:shd w:val="clear" w:color="auto" w:fill="FFFFFF"/>
        <w:ind w:firstLine="709"/>
      </w:pPr>
      <w:r w:rsidRPr="00FE5FE2">
        <w:t>16.7.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лицом администрации сельского поселения) соответствующими уполномоченными организациями по мере необходимости, но не реже одного раза в три года.</w:t>
      </w:r>
    </w:p>
    <w:p w:rsidR="0042218E" w:rsidRPr="00FE5FE2" w:rsidRDefault="0042218E" w:rsidP="0042218E">
      <w:pPr>
        <w:pStyle w:val="6"/>
        <w:shd w:val="clear" w:color="auto" w:fill="FFFFFF"/>
        <w:spacing w:before="0" w:after="0"/>
        <w:jc w:val="center"/>
        <w:rPr>
          <w:b w:val="0"/>
        </w:rPr>
      </w:pPr>
      <w:bookmarkStart w:id="32" w:name="_Toc489865990"/>
      <w:bookmarkStart w:id="33" w:name="_Toc489866783"/>
      <w:r w:rsidRPr="00FE5FE2">
        <w:rPr>
          <w:b w:val="0"/>
        </w:rPr>
        <w:t>17. Работа по озеленению территорий и содержанию зеленых насаждений. Порядок составления дендрологических планов</w:t>
      </w:r>
      <w:bookmarkEnd w:id="32"/>
      <w:bookmarkEnd w:id="33"/>
    </w:p>
    <w:p w:rsidR="0042218E" w:rsidRPr="00FE5FE2" w:rsidRDefault="0042218E" w:rsidP="0042218E">
      <w:pPr>
        <w:shd w:val="clear" w:color="auto" w:fill="FFFFFF"/>
        <w:ind w:firstLine="709"/>
      </w:pPr>
      <w:r w:rsidRPr="00FE5FE2">
        <w:t>17.1. Охрана и содержание зеленых насаждений возлагаются:</w:t>
      </w:r>
    </w:p>
    <w:p w:rsidR="0042218E" w:rsidRPr="00FE5FE2" w:rsidRDefault="0042218E" w:rsidP="0042218E">
      <w:pPr>
        <w:shd w:val="clear" w:color="auto" w:fill="FFFFFF"/>
        <w:ind w:firstLine="709"/>
      </w:pPr>
      <w:r w:rsidRPr="00FE5FE2">
        <w:t>На территориях общего пользования:</w:t>
      </w:r>
    </w:p>
    <w:p w:rsidR="0042218E" w:rsidRPr="00FE5FE2" w:rsidRDefault="0042218E" w:rsidP="0042218E">
      <w:pPr>
        <w:shd w:val="clear" w:color="auto" w:fill="FFFFFF"/>
        <w:tabs>
          <w:tab w:val="left" w:pos="1084"/>
        </w:tabs>
        <w:ind w:firstLine="709"/>
      </w:pPr>
      <w:r w:rsidRPr="00FE5FE2">
        <w:t>- скверов, бульваров, пешеходных аллей, за исключением зеленых насаждений на придомовых территориях, - на администрацию сельского поселения, а также на пользователей и арендаторов озелененных территорий;</w:t>
      </w:r>
    </w:p>
    <w:p w:rsidR="0042218E" w:rsidRPr="00FE5FE2" w:rsidRDefault="0042218E" w:rsidP="0042218E">
      <w:pPr>
        <w:shd w:val="clear" w:color="auto" w:fill="FFFFFF"/>
        <w:tabs>
          <w:tab w:val="left" w:pos="973"/>
        </w:tabs>
        <w:ind w:firstLine="709"/>
      </w:pPr>
      <w:r w:rsidRPr="00FE5FE2">
        <w:t>- участков озелененных территорий общего пользования - скверов, улиц, бульваров и пешеходных аллей, составляющих неотъемлемую часть фасадных (входных) групп объектов торговли, обслуживания, банков, офисов предприятий, частных домов и т.п., - на собственников и арендаторов данных помещений;</w:t>
      </w:r>
    </w:p>
    <w:p w:rsidR="0042218E" w:rsidRPr="00FE5FE2" w:rsidRDefault="0042218E" w:rsidP="0042218E">
      <w:pPr>
        <w:shd w:val="clear" w:color="auto" w:fill="FFFFFF"/>
        <w:ind w:firstLine="709"/>
      </w:pPr>
      <w:r w:rsidRPr="00FE5FE2">
        <w:t>- на территориях ограниченного пользования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42218E" w:rsidRPr="00FE5FE2" w:rsidRDefault="0042218E" w:rsidP="0042218E">
      <w:pPr>
        <w:shd w:val="clear" w:color="auto" w:fill="FFFFFF"/>
        <w:ind w:firstLine="709"/>
      </w:pPr>
      <w:r w:rsidRPr="00FE5FE2">
        <w:t>17.2. На озелененных территориях и в зеленых массивах запрещается:</w:t>
      </w:r>
    </w:p>
    <w:p w:rsidR="0042218E" w:rsidRPr="00FE5FE2" w:rsidRDefault="0042218E" w:rsidP="0042218E">
      <w:pPr>
        <w:shd w:val="clear" w:color="auto" w:fill="FFFFFF"/>
        <w:tabs>
          <w:tab w:val="left" w:pos="960"/>
        </w:tabs>
        <w:ind w:firstLine="709"/>
      </w:pPr>
      <w:r w:rsidRPr="00FE5FE2">
        <w:t>- повреждать или уничтожать зеленые насаждения;</w:t>
      </w:r>
    </w:p>
    <w:p w:rsidR="0042218E" w:rsidRPr="00FE5FE2" w:rsidRDefault="0042218E" w:rsidP="0042218E">
      <w:pPr>
        <w:shd w:val="clear" w:color="auto" w:fill="FFFFFF"/>
        <w:tabs>
          <w:tab w:val="left" w:pos="960"/>
        </w:tabs>
        <w:ind w:firstLine="709"/>
      </w:pPr>
      <w:r w:rsidRPr="00FE5FE2">
        <w:t>- разжигать костры и разбивать палатки;</w:t>
      </w:r>
    </w:p>
    <w:p w:rsidR="0042218E" w:rsidRPr="00FE5FE2" w:rsidRDefault="0042218E" w:rsidP="0042218E">
      <w:pPr>
        <w:shd w:val="clear" w:color="auto" w:fill="FFFFFF"/>
        <w:tabs>
          <w:tab w:val="left" w:pos="960"/>
        </w:tabs>
        <w:ind w:firstLine="709"/>
      </w:pPr>
      <w:r w:rsidRPr="00FE5FE2">
        <w:t>- собирать дикорастущие и культурные травянистые растения;</w:t>
      </w:r>
    </w:p>
    <w:p w:rsidR="0042218E" w:rsidRPr="00FE5FE2" w:rsidRDefault="0042218E" w:rsidP="0042218E">
      <w:pPr>
        <w:shd w:val="clear" w:color="auto" w:fill="FFFFFF"/>
        <w:tabs>
          <w:tab w:val="left" w:pos="960"/>
        </w:tabs>
        <w:ind w:firstLine="709"/>
      </w:pPr>
      <w:r w:rsidRPr="00FE5FE2">
        <w:t>- засорять газоны, цветники, дорожки и водоемы;</w:t>
      </w:r>
    </w:p>
    <w:p w:rsidR="0042218E" w:rsidRPr="00FE5FE2" w:rsidRDefault="0042218E" w:rsidP="0042218E">
      <w:pPr>
        <w:shd w:val="clear" w:color="auto" w:fill="FFFFFF"/>
        <w:ind w:firstLine="709"/>
      </w:pPr>
      <w:r w:rsidRPr="00FE5FE2">
        <w:t>- 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w:t>
      </w:r>
    </w:p>
    <w:p w:rsidR="0042218E" w:rsidRPr="00FE5FE2" w:rsidRDefault="0042218E" w:rsidP="0042218E">
      <w:pPr>
        <w:shd w:val="clear" w:color="auto" w:fill="FFFFFF"/>
        <w:tabs>
          <w:tab w:val="left" w:pos="1035"/>
        </w:tabs>
        <w:ind w:firstLine="709"/>
      </w:pPr>
      <w:r w:rsidRPr="00FE5FE2">
        <w:t>- парковка автотранспорта на газоне, а также ближе 2,5 м от кроны дерева и 1,5 м от кустарника за исключением, если автомобиль находится на асфальте или бетонном покрытии;</w:t>
      </w:r>
    </w:p>
    <w:p w:rsidR="0042218E" w:rsidRPr="00FE5FE2" w:rsidRDefault="0042218E" w:rsidP="0042218E">
      <w:pPr>
        <w:shd w:val="clear" w:color="auto" w:fill="FFFFFF"/>
        <w:tabs>
          <w:tab w:val="left" w:pos="1000"/>
        </w:tabs>
        <w:ind w:firstLine="709"/>
      </w:pPr>
      <w:r w:rsidRPr="00FE5FE2">
        <w:t>- добывать растительную землю, песок и производить другие раскопки без соответствующего ордера;</w:t>
      </w:r>
    </w:p>
    <w:p w:rsidR="0042218E" w:rsidRPr="00FE5FE2" w:rsidRDefault="0042218E" w:rsidP="0042218E">
      <w:pPr>
        <w:shd w:val="clear" w:color="auto" w:fill="FFFFFF"/>
        <w:tabs>
          <w:tab w:val="left" w:pos="960"/>
        </w:tabs>
        <w:ind w:firstLine="709"/>
      </w:pPr>
      <w:r w:rsidRPr="00FE5FE2">
        <w:t>- самовольное устройство огородов;</w:t>
      </w:r>
    </w:p>
    <w:p w:rsidR="0042218E" w:rsidRPr="00FE5FE2" w:rsidRDefault="0042218E" w:rsidP="0042218E">
      <w:pPr>
        <w:shd w:val="clear" w:color="auto" w:fill="FFFFFF"/>
        <w:tabs>
          <w:tab w:val="left" w:pos="1083"/>
        </w:tabs>
        <w:ind w:firstLine="709"/>
      </w:pPr>
      <w:r w:rsidRPr="00FE5FE2">
        <w:t>- касание ветвей деревьев токонесущих проводов, закрывание ими указателей улиц, номерных знаков домов и дорожных знаков;</w:t>
      </w:r>
    </w:p>
    <w:p w:rsidR="0042218E" w:rsidRPr="00FE5FE2" w:rsidRDefault="0042218E" w:rsidP="0042218E">
      <w:pPr>
        <w:shd w:val="clear" w:color="auto" w:fill="FFFFFF"/>
        <w:tabs>
          <w:tab w:val="left" w:pos="1017"/>
        </w:tabs>
        <w:ind w:firstLine="709"/>
      </w:pPr>
      <w:r w:rsidRPr="00FE5FE2">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42218E" w:rsidRPr="00FE5FE2" w:rsidRDefault="0042218E" w:rsidP="0042218E">
      <w:pPr>
        <w:shd w:val="clear" w:color="auto" w:fill="FFFFFF"/>
        <w:tabs>
          <w:tab w:val="left" w:pos="1117"/>
        </w:tabs>
        <w:ind w:firstLine="709"/>
      </w:pPr>
      <w:r w:rsidRPr="00FE5FE2">
        <w:t>- ломать деревья, кустарники, сучья и ветви, срывать листья и цветы, сбивать и собирать плоды;</w:t>
      </w:r>
    </w:p>
    <w:p w:rsidR="0042218E" w:rsidRPr="00FE5FE2" w:rsidRDefault="0042218E" w:rsidP="0042218E">
      <w:pPr>
        <w:shd w:val="clear" w:color="auto" w:fill="FFFFFF"/>
        <w:tabs>
          <w:tab w:val="left" w:pos="960"/>
        </w:tabs>
        <w:ind w:firstLine="709"/>
      </w:pPr>
      <w:r w:rsidRPr="00FE5FE2">
        <w:t>- портить скульптуры, скамейки, ограды;</w:t>
      </w:r>
    </w:p>
    <w:p w:rsidR="0042218E" w:rsidRPr="00FE5FE2" w:rsidRDefault="0042218E" w:rsidP="0042218E">
      <w:pPr>
        <w:shd w:val="clear" w:color="auto" w:fill="FFFFFF"/>
        <w:tabs>
          <w:tab w:val="left" w:pos="966"/>
        </w:tabs>
        <w:ind w:firstLine="709"/>
      </w:pPr>
      <w:r w:rsidRPr="00FE5FE2">
        <w:t>- ездить на велосипедах, мотоциклах, лошадях, тракторах и автомашинах за исключением машин специального назначения;</w:t>
      </w:r>
    </w:p>
    <w:p w:rsidR="0042218E" w:rsidRPr="00FE5FE2" w:rsidRDefault="0042218E" w:rsidP="0042218E">
      <w:pPr>
        <w:shd w:val="clear" w:color="auto" w:fill="FFFFFF"/>
        <w:tabs>
          <w:tab w:val="left" w:pos="1087"/>
        </w:tabs>
        <w:ind w:firstLine="709"/>
      </w:pPr>
      <w:r w:rsidRPr="00FE5FE2">
        <w:t>- мыть автотранспортные средства, стирать белье, а также купать животных в водоемах, расположенных на территории зеленых насаждений;</w:t>
      </w:r>
    </w:p>
    <w:p w:rsidR="0042218E" w:rsidRPr="00FE5FE2" w:rsidRDefault="0042218E" w:rsidP="0042218E">
      <w:pPr>
        <w:shd w:val="clear" w:color="auto" w:fill="FFFFFF"/>
        <w:tabs>
          <w:tab w:val="left" w:pos="960"/>
        </w:tabs>
        <w:ind w:firstLine="709"/>
      </w:pPr>
      <w:r w:rsidRPr="00FE5FE2">
        <w:t>- пасти скот;</w:t>
      </w:r>
    </w:p>
    <w:p w:rsidR="0042218E" w:rsidRPr="00FE5FE2" w:rsidRDefault="0042218E" w:rsidP="0042218E">
      <w:pPr>
        <w:shd w:val="clear" w:color="auto" w:fill="FFFFFF"/>
        <w:tabs>
          <w:tab w:val="left" w:pos="1077"/>
        </w:tabs>
        <w:ind w:firstLine="709"/>
      </w:pPr>
      <w:r w:rsidRPr="00FE5FE2">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42218E" w:rsidRPr="00FE5FE2" w:rsidRDefault="0042218E" w:rsidP="0042218E">
      <w:pPr>
        <w:shd w:val="clear" w:color="auto" w:fill="FFFFFF"/>
        <w:tabs>
          <w:tab w:val="left" w:pos="1099"/>
        </w:tabs>
        <w:ind w:firstLine="709"/>
      </w:pPr>
      <w:r w:rsidRPr="00FE5FE2">
        <w:t>- производить строительные и ремонтные работы без ограждений насаждений щитами, гарантирующими защиту их от повреждений;</w:t>
      </w:r>
    </w:p>
    <w:p w:rsidR="0042218E" w:rsidRPr="00FE5FE2" w:rsidRDefault="0042218E" w:rsidP="0042218E">
      <w:pPr>
        <w:shd w:val="clear" w:color="auto" w:fill="FFFFFF"/>
        <w:tabs>
          <w:tab w:val="left" w:pos="1003"/>
        </w:tabs>
        <w:ind w:firstLine="709"/>
      </w:pPr>
      <w:r w:rsidRPr="00FE5FE2">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42218E" w:rsidRPr="00FE5FE2" w:rsidRDefault="0042218E" w:rsidP="0042218E">
      <w:pPr>
        <w:shd w:val="clear" w:color="auto" w:fill="FFFFFF"/>
        <w:tabs>
          <w:tab w:val="left" w:pos="980"/>
        </w:tabs>
        <w:ind w:firstLine="709"/>
      </w:pPr>
      <w:r w:rsidRPr="00FE5FE2">
        <w:t>- выгуливать и отпускать с поводка собак в парках, лесопарках, скверах и иных территориях зеленых насаждений;</w:t>
      </w:r>
    </w:p>
    <w:p w:rsidR="0042218E" w:rsidRPr="00FE5FE2" w:rsidRDefault="0042218E" w:rsidP="0042218E">
      <w:pPr>
        <w:shd w:val="clear" w:color="auto" w:fill="FFFFFF"/>
        <w:tabs>
          <w:tab w:val="left" w:pos="1056"/>
        </w:tabs>
        <w:ind w:firstLine="709"/>
      </w:pPr>
      <w:r w:rsidRPr="00FE5FE2">
        <w:t>-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42218E" w:rsidRPr="00FE5FE2" w:rsidRDefault="0042218E" w:rsidP="0042218E">
      <w:pPr>
        <w:shd w:val="clear" w:color="auto" w:fill="FFFFFF"/>
        <w:tabs>
          <w:tab w:val="left" w:pos="1105"/>
        </w:tabs>
        <w:ind w:firstLine="709"/>
      </w:pPr>
      <w:r w:rsidRPr="00FE5FE2">
        <w:t>- производить другие действия, способные нанести вред зеленым насаждениям.</w:t>
      </w:r>
    </w:p>
    <w:p w:rsidR="0042218E" w:rsidRPr="00FE5FE2" w:rsidRDefault="0042218E" w:rsidP="0042218E">
      <w:pPr>
        <w:shd w:val="clear" w:color="auto" w:fill="FFFFFF"/>
        <w:ind w:firstLine="709"/>
      </w:pPr>
      <w:r w:rsidRPr="00FE5FE2">
        <w:t>17.3. Своевременная обрезка ветвей для обеспечения безаварийного функционирования и эксплуатации инженерных сетей в зоне токонесущих проводов с соблюдением расстояния:</w:t>
      </w:r>
    </w:p>
    <w:p w:rsidR="0042218E" w:rsidRPr="00FE5FE2" w:rsidRDefault="0042218E" w:rsidP="0042218E">
      <w:pPr>
        <w:shd w:val="clear" w:color="auto" w:fill="FFFFFF"/>
        <w:tabs>
          <w:tab w:val="left" w:pos="960"/>
        </w:tabs>
        <w:ind w:firstLine="709"/>
      </w:pPr>
      <w:r w:rsidRPr="00FE5FE2">
        <w:t>- воздушная линия, выполненная СИП - 0,3 метра;</w:t>
      </w:r>
    </w:p>
    <w:p w:rsidR="0042218E" w:rsidRPr="00FE5FE2" w:rsidRDefault="0042218E" w:rsidP="0042218E">
      <w:pPr>
        <w:shd w:val="clear" w:color="auto" w:fill="FFFFFF"/>
        <w:tabs>
          <w:tab w:val="left" w:pos="960"/>
        </w:tabs>
        <w:ind w:firstLine="709"/>
      </w:pPr>
      <w:r w:rsidRPr="00FE5FE2">
        <w:t>- воздушная линия с изолированными проводами - 0,5 метра;</w:t>
      </w:r>
    </w:p>
    <w:p w:rsidR="0042218E" w:rsidRPr="00FE5FE2" w:rsidRDefault="0042218E" w:rsidP="0042218E">
      <w:pPr>
        <w:shd w:val="clear" w:color="auto" w:fill="FFFFFF"/>
        <w:tabs>
          <w:tab w:val="left" w:pos="963"/>
        </w:tabs>
        <w:ind w:firstLine="709"/>
      </w:pPr>
      <w:r w:rsidRPr="00FE5FE2">
        <w:t>- воздушная линия с неизолированными проводами - 1 метр, осуществляется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w:t>
      </w:r>
    </w:p>
    <w:p w:rsidR="0042218E" w:rsidRPr="00FE5FE2" w:rsidRDefault="0042218E" w:rsidP="0042218E">
      <w:pPr>
        <w:shd w:val="clear" w:color="auto" w:fill="FFFFFF"/>
        <w:ind w:firstLine="709"/>
      </w:pPr>
      <w:r w:rsidRPr="00FE5FE2">
        <w:t>17.4. Рекомендуется составлять дендроплан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42218E" w:rsidRPr="00FE5FE2" w:rsidRDefault="0042218E" w:rsidP="0042218E">
      <w:pPr>
        <w:shd w:val="clear" w:color="auto" w:fill="FFFFFF"/>
        <w:ind w:firstLine="709"/>
      </w:pPr>
      <w:r w:rsidRPr="00FE5FE2">
        <w:t>17.5. Разработку проектной документации на строительство, капитальный ремонт и реконструкцию объектов озеленения, рекомендуется производить на основании геоподосновы с инвентаризационным планом зеленых насаждений на весь участок благоустройства.</w:t>
      </w:r>
    </w:p>
    <w:p w:rsidR="0042218E" w:rsidRPr="00FE5FE2" w:rsidRDefault="0042218E" w:rsidP="0042218E">
      <w:pPr>
        <w:shd w:val="clear" w:color="auto" w:fill="FFFFFF"/>
        <w:ind w:firstLine="709"/>
      </w:pPr>
      <w:r w:rsidRPr="00FE5FE2">
        <w:t>17.6. На основании полученных геоподосновы и инвентаризационного плана проектной организацией рекомендуется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2218E" w:rsidRPr="00FE5FE2" w:rsidRDefault="0042218E" w:rsidP="0042218E">
      <w:pPr>
        <w:shd w:val="clear" w:color="auto" w:fill="FFFFFF"/>
        <w:tabs>
          <w:tab w:val="left" w:pos="1660"/>
        </w:tabs>
        <w:ind w:firstLine="709"/>
      </w:pPr>
      <w:r w:rsidRPr="00FE5FE2">
        <w:t>17.7.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42218E" w:rsidRPr="00FE5FE2" w:rsidRDefault="0042218E" w:rsidP="0042218E">
      <w:pPr>
        <w:shd w:val="clear" w:color="auto" w:fill="FFFFFF"/>
        <w:ind w:firstLine="709"/>
      </w:pPr>
      <w:r w:rsidRPr="00FE5FE2">
        <w:t>17.8.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2218E" w:rsidRPr="00FE5FE2" w:rsidRDefault="0042218E" w:rsidP="0042218E">
      <w:pPr>
        <w:shd w:val="clear" w:color="auto" w:fill="FFFFFF"/>
        <w:ind w:firstLine="709"/>
      </w:pPr>
      <w:r w:rsidRPr="00FE5FE2">
        <w:t>17.9. При разработке дендроплана сохраняется нумерация растений инвентаризационного плана.</w:t>
      </w:r>
    </w:p>
    <w:p w:rsidR="0042218E" w:rsidRPr="00FE5FE2" w:rsidRDefault="0042218E" w:rsidP="0042218E">
      <w:pPr>
        <w:pStyle w:val="6"/>
        <w:shd w:val="clear" w:color="auto" w:fill="FFFFFF"/>
        <w:spacing w:before="0" w:after="0"/>
        <w:jc w:val="center"/>
        <w:rPr>
          <w:b w:val="0"/>
        </w:rPr>
      </w:pPr>
      <w:bookmarkStart w:id="34" w:name="_Toc489865991"/>
      <w:bookmarkStart w:id="35" w:name="_Toc489866784"/>
      <w:r w:rsidRPr="00FE5FE2">
        <w:rPr>
          <w:b w:val="0"/>
        </w:rPr>
        <w:t>18. Строительство, установка и содержание малых архитектурных форм</w:t>
      </w:r>
      <w:bookmarkEnd w:id="34"/>
      <w:bookmarkEnd w:id="35"/>
    </w:p>
    <w:p w:rsidR="0042218E" w:rsidRPr="00FE5FE2" w:rsidRDefault="0042218E" w:rsidP="0042218E">
      <w:pPr>
        <w:shd w:val="clear" w:color="auto" w:fill="FFFFFF"/>
        <w:ind w:firstLine="709"/>
      </w:pPr>
      <w:r w:rsidRPr="00FE5FE2">
        <w:t>18.1. 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перголы,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42218E" w:rsidRPr="00FE5FE2" w:rsidRDefault="0042218E" w:rsidP="0042218E">
      <w:pPr>
        <w:shd w:val="clear" w:color="auto" w:fill="FFFFFF"/>
        <w:ind w:firstLine="709"/>
      </w:pPr>
      <w:r w:rsidRPr="00FE5FE2">
        <w:t>18.2. 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сельского поселения.</w:t>
      </w:r>
    </w:p>
    <w:p w:rsidR="0042218E" w:rsidRPr="00FE5FE2" w:rsidRDefault="0042218E" w:rsidP="0042218E">
      <w:pPr>
        <w:shd w:val="clear" w:color="auto" w:fill="FFFFFF"/>
        <w:ind w:firstLine="709"/>
      </w:pPr>
      <w:r w:rsidRPr="00FE5FE2">
        <w:t>18.3. К установке малых архитектурных форм предъявляются следующие требования:</w:t>
      </w:r>
    </w:p>
    <w:p w:rsidR="0042218E" w:rsidRPr="00FE5FE2" w:rsidRDefault="0042218E" w:rsidP="0042218E">
      <w:pPr>
        <w:shd w:val="clear" w:color="auto" w:fill="FFFFFF"/>
        <w:ind w:firstLine="709"/>
      </w:pPr>
      <w:r w:rsidRPr="00FE5FE2">
        <w:t>18.3.1. соответствие характеру архитектурного и ландшафтного окружения элементов благоустройства территории;</w:t>
      </w:r>
    </w:p>
    <w:p w:rsidR="0042218E" w:rsidRPr="00FE5FE2" w:rsidRDefault="0042218E" w:rsidP="0042218E">
      <w:pPr>
        <w:shd w:val="clear" w:color="auto" w:fill="FFFFFF"/>
        <w:ind w:firstLine="709"/>
      </w:pPr>
      <w:r w:rsidRPr="00FE5FE2">
        <w:lastRenderedPageBreak/>
        <w:t>18.3.2.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42218E" w:rsidRPr="00FE5FE2" w:rsidRDefault="0042218E" w:rsidP="0042218E">
      <w:pPr>
        <w:shd w:val="clear" w:color="auto" w:fill="FFFFFF"/>
        <w:ind w:firstLine="709"/>
      </w:pPr>
      <w:r w:rsidRPr="00FE5FE2">
        <w:t>18.3.3. эстетичность, функциональность, прочность, надежность, безопасность конструкции;</w:t>
      </w:r>
    </w:p>
    <w:p w:rsidR="0042218E" w:rsidRPr="00FE5FE2" w:rsidRDefault="0042218E" w:rsidP="0042218E">
      <w:pPr>
        <w:shd w:val="clear" w:color="auto" w:fill="FFFFFF"/>
        <w:ind w:firstLine="709"/>
      </w:pPr>
      <w:r w:rsidRPr="00FE5FE2">
        <w:t>18.3.4.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w:t>
      </w:r>
    </w:p>
    <w:p w:rsidR="0042218E" w:rsidRPr="00FE5FE2" w:rsidRDefault="0042218E" w:rsidP="0042218E">
      <w:pPr>
        <w:shd w:val="clear" w:color="auto" w:fill="FFFFFF"/>
        <w:ind w:firstLine="709"/>
      </w:pPr>
      <w:r w:rsidRPr="00FE5FE2">
        <w:t>18.3.5.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42218E" w:rsidRPr="00FE5FE2" w:rsidRDefault="0042218E" w:rsidP="0042218E">
      <w:pPr>
        <w:shd w:val="clear" w:color="auto" w:fill="FFFFFF"/>
        <w:ind w:firstLine="709"/>
      </w:pPr>
      <w:r w:rsidRPr="00FE5FE2">
        <w:t>а)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42218E" w:rsidRPr="00FE5FE2" w:rsidRDefault="0042218E" w:rsidP="0042218E">
      <w:pPr>
        <w:shd w:val="clear" w:color="auto" w:fill="FFFFFF"/>
        <w:ind w:firstLine="709"/>
      </w:pPr>
      <w:r w:rsidRPr="00FE5FE2">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42218E" w:rsidRPr="00FE5FE2" w:rsidRDefault="0042218E" w:rsidP="0042218E">
      <w:pPr>
        <w:shd w:val="clear" w:color="auto" w:fill="FFFFFF"/>
        <w:ind w:firstLine="709"/>
      </w:pPr>
      <w:r w:rsidRPr="00FE5FE2">
        <w:t>в) на территории особо охраняемых природных территорий должно выполнять скамьи и столы из древесных пней-срубов, бревен и плах, не имеющих сколов и острых углов.</w:t>
      </w:r>
    </w:p>
    <w:p w:rsidR="0042218E" w:rsidRPr="00FE5FE2" w:rsidRDefault="0042218E" w:rsidP="0042218E">
      <w:pPr>
        <w:shd w:val="clear" w:color="auto" w:fill="FFFFFF"/>
        <w:ind w:firstLine="709"/>
      </w:pPr>
      <w:r w:rsidRPr="00FE5FE2">
        <w:t>18.3.6. Малые архитектурные формы (МАФ), садово-парковая мебель должны находиться в исправном состоянии, ежегодно промываться и окрашиваться.</w:t>
      </w:r>
    </w:p>
    <w:p w:rsidR="0042218E" w:rsidRPr="00FE5FE2" w:rsidRDefault="0042218E" w:rsidP="0042218E">
      <w:pPr>
        <w:shd w:val="clear" w:color="auto" w:fill="FFFFFF"/>
        <w:ind w:firstLine="709"/>
      </w:pPr>
      <w:r w:rsidRPr="00FE5FE2">
        <w:t>18.3.7. Физические или юридические лица обязаны при содержании малых архитектурных форм производить их ремонт и окраску, согласовывая колеры с администрацией сельского поселения.</w:t>
      </w:r>
    </w:p>
    <w:p w:rsidR="0042218E" w:rsidRPr="00FE5FE2" w:rsidRDefault="0042218E" w:rsidP="0042218E">
      <w:pPr>
        <w:shd w:val="clear" w:color="auto" w:fill="FFFFFF"/>
        <w:ind w:firstLine="709"/>
      </w:pPr>
      <w:r w:rsidRPr="00FE5FE2">
        <w:t>18.3.8.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физические или юридические лица обязаны производить не реже одного раза в год.</w:t>
      </w:r>
    </w:p>
    <w:p w:rsidR="0042218E" w:rsidRPr="00FE5FE2" w:rsidRDefault="0042218E" w:rsidP="0042218E">
      <w:pPr>
        <w:shd w:val="clear" w:color="auto" w:fill="FFFFFF"/>
        <w:ind w:firstLine="709"/>
      </w:pPr>
      <w:r w:rsidRPr="00FE5FE2">
        <w:t>18.3.9. 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42218E" w:rsidRPr="00FE5FE2" w:rsidRDefault="0042218E" w:rsidP="0042218E">
      <w:pPr>
        <w:shd w:val="clear" w:color="auto" w:fill="FFFFFF"/>
        <w:ind w:firstLine="709"/>
      </w:pPr>
      <w:r w:rsidRPr="00FE5FE2">
        <w:t>18.4. Ответственность за содержание МАФ возлагается на исполнителей, осуществляющих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42218E" w:rsidRPr="00FE5FE2" w:rsidRDefault="0042218E" w:rsidP="0042218E">
      <w:pPr>
        <w:shd w:val="clear" w:color="auto" w:fill="FFFFFF"/>
        <w:ind w:firstLine="709"/>
      </w:pPr>
      <w:r w:rsidRPr="00FE5FE2">
        <w:t>18.5. Самовольная установка малых архитектурных форм запрещается.</w:t>
      </w:r>
    </w:p>
    <w:p w:rsidR="0042218E" w:rsidRPr="00FE5FE2" w:rsidRDefault="0042218E" w:rsidP="0042218E">
      <w:pPr>
        <w:shd w:val="clear" w:color="auto" w:fill="FFFFFF"/>
        <w:ind w:firstLine="709"/>
      </w:pPr>
      <w:r w:rsidRPr="00FE5FE2">
        <w:t>18.6. Владельцы обязаны содержать в надлежащем порядке сооружения малых архитектурных форм и производить их своевременный ремонт.</w:t>
      </w:r>
    </w:p>
    <w:p w:rsidR="0042218E" w:rsidRPr="00FE5FE2" w:rsidRDefault="0042218E" w:rsidP="0042218E">
      <w:pPr>
        <w:pStyle w:val="6"/>
        <w:shd w:val="clear" w:color="auto" w:fill="FFFFFF"/>
        <w:spacing w:before="0" w:after="0"/>
        <w:jc w:val="center"/>
        <w:rPr>
          <w:b w:val="0"/>
        </w:rPr>
      </w:pPr>
      <w:bookmarkStart w:id="36" w:name="_Toc489865992"/>
      <w:bookmarkStart w:id="37" w:name="_Toc489866785"/>
      <w:r w:rsidRPr="00FE5FE2">
        <w:rPr>
          <w:b w:val="0"/>
        </w:rPr>
        <w:t>19. Брошенный автотранспорт</w:t>
      </w:r>
      <w:bookmarkEnd w:id="36"/>
      <w:bookmarkEnd w:id="37"/>
    </w:p>
    <w:p w:rsidR="0042218E" w:rsidRPr="00FE5FE2" w:rsidRDefault="0042218E" w:rsidP="0042218E">
      <w:pPr>
        <w:shd w:val="clear" w:color="auto" w:fill="FFFFFF"/>
        <w:ind w:firstLine="709"/>
      </w:pPr>
      <w:r w:rsidRPr="00FE5FE2">
        <w:t>19.1. Выявление брошенного и разукомплектованного транспорта на территориях сельских поселений осуществляет ОГИБДД УМВД по муниципальному району, а также администрация сельского поселения. Заключение о принадлежности транспортного средства должно представляться ОГИБДД УМВД по муниципальному району.</w:t>
      </w:r>
    </w:p>
    <w:p w:rsidR="0042218E" w:rsidRPr="00FE5FE2" w:rsidRDefault="0042218E" w:rsidP="0042218E">
      <w:pPr>
        <w:shd w:val="clear" w:color="auto" w:fill="FFFFFF"/>
        <w:ind w:firstLine="709"/>
      </w:pPr>
      <w:r w:rsidRPr="00FE5FE2">
        <w:t>19.2. Юридические лица и их должностные лица, физические лица, индивидуальные предприниматели обязаны принять меры к эвакуации принадлежащих им технически неисправных транспортных средств с мест, где не допускается стоянка (хранение) этих средств.</w:t>
      </w:r>
    </w:p>
    <w:p w:rsidR="0042218E" w:rsidRPr="00FE5FE2" w:rsidRDefault="0042218E" w:rsidP="0042218E">
      <w:pPr>
        <w:shd w:val="clear" w:color="auto" w:fill="FFFFFF"/>
        <w:ind w:firstLine="709"/>
      </w:pPr>
      <w:r w:rsidRPr="00FE5FE2">
        <w:t>Эвакуация технически неисправных транспортных средств, владелец которых достоверно установлен, с мест, где не допускается стоянка (хранение) этих средств, осуществляется за счет собственных средств владельца.</w:t>
      </w:r>
    </w:p>
    <w:p w:rsidR="0042218E" w:rsidRPr="00FE5FE2" w:rsidRDefault="0042218E" w:rsidP="0042218E">
      <w:pPr>
        <w:shd w:val="clear" w:color="auto" w:fill="FFFFFF"/>
        <w:ind w:firstLine="709"/>
      </w:pPr>
      <w:r w:rsidRPr="00FE5FE2">
        <w:t>19.3. Транспортное средство, по которому имеется заключение ОГИБДД УМВД об отсутствии владельца, в пятидневный срок подлежит вывозу на утилизацию.</w:t>
      </w:r>
    </w:p>
    <w:p w:rsidR="0042218E" w:rsidRPr="00FE5FE2" w:rsidRDefault="0042218E" w:rsidP="0042218E">
      <w:pPr>
        <w:shd w:val="clear" w:color="auto" w:fill="FFFFFF"/>
        <w:ind w:firstLine="709"/>
      </w:pPr>
      <w:r w:rsidRPr="00FE5FE2">
        <w:t>Вывоз и утилизация брошенного и разукомплектованного транспортного средства осуществляется юридическими и физическими лицами, индивидуальными предпринимателями, имеющими соответствующее разрешение на оказание этого вида деятельности.</w:t>
      </w:r>
    </w:p>
    <w:p w:rsidR="0042218E" w:rsidRPr="00FE5FE2" w:rsidRDefault="0042218E" w:rsidP="0042218E">
      <w:pPr>
        <w:shd w:val="clear" w:color="auto" w:fill="FFFFFF"/>
        <w:ind w:firstLine="709"/>
      </w:pPr>
      <w:r w:rsidRPr="00FE5FE2">
        <w:t>19.4. В случае выявления владельцев брошенных и разукомплектованных транспортных средств расходы, связанные с вывозом и утилизацией брошенного автотранспорта, подлежат возмещению лицу, за счет средств которого осуществлялись работы.</w:t>
      </w:r>
    </w:p>
    <w:p w:rsidR="0042218E" w:rsidRPr="00FE5FE2" w:rsidRDefault="0042218E" w:rsidP="0042218E">
      <w:pPr>
        <w:shd w:val="clear" w:color="auto" w:fill="FFFFFF"/>
        <w:ind w:firstLine="709"/>
      </w:pPr>
      <w:r w:rsidRPr="00FE5FE2">
        <w:t>19.5. Контроль за эвакуацией брошенных и разукомплектованных автотранспортных средств осуществляет администрация сельского поселения, ОГИБДД УМВД.</w:t>
      </w:r>
    </w:p>
    <w:p w:rsidR="0042218E" w:rsidRPr="00FE5FE2" w:rsidRDefault="0042218E" w:rsidP="0042218E">
      <w:pPr>
        <w:pStyle w:val="6"/>
        <w:shd w:val="clear" w:color="auto" w:fill="FFFFFF"/>
        <w:spacing w:before="0" w:after="0"/>
        <w:jc w:val="center"/>
        <w:rPr>
          <w:b w:val="0"/>
        </w:rPr>
      </w:pPr>
      <w:bookmarkStart w:id="38" w:name="_Toc489865993"/>
      <w:bookmarkStart w:id="39" w:name="_Toc489866786"/>
      <w:r w:rsidRPr="00FE5FE2">
        <w:rPr>
          <w:b w:val="0"/>
        </w:rPr>
        <w:t>20. Места захоронения</w:t>
      </w:r>
      <w:bookmarkEnd w:id="38"/>
      <w:bookmarkEnd w:id="39"/>
    </w:p>
    <w:p w:rsidR="0042218E" w:rsidRPr="00FE5FE2" w:rsidRDefault="0042218E" w:rsidP="0042218E">
      <w:pPr>
        <w:shd w:val="clear" w:color="auto" w:fill="FFFFFF"/>
        <w:ind w:firstLine="709"/>
      </w:pPr>
      <w:r w:rsidRPr="00FE5FE2">
        <w:t>20.1. Уборка и санитарное содержание мест захоронения (кладбищ) осуществляется подрядчиком (исполнителем), с которым заключен контракт.</w:t>
      </w:r>
    </w:p>
    <w:p w:rsidR="0042218E" w:rsidRPr="00FE5FE2" w:rsidRDefault="0042218E" w:rsidP="0042218E">
      <w:pPr>
        <w:shd w:val="clear" w:color="auto" w:fill="FFFFFF"/>
        <w:ind w:firstLine="709"/>
      </w:pPr>
      <w:r w:rsidRPr="00FE5FE2">
        <w:t>20.2. Подрядчик (исполнитель), с которым заключен контракт, обязан содержать кладбища и прилегающую территорию в должном санитарном порядке и обеспечивать:</w:t>
      </w:r>
    </w:p>
    <w:p w:rsidR="0042218E" w:rsidRPr="00FE5FE2" w:rsidRDefault="0042218E" w:rsidP="0042218E">
      <w:pPr>
        <w:shd w:val="clear" w:color="auto" w:fill="FFFFFF"/>
        <w:tabs>
          <w:tab w:val="left" w:pos="1084"/>
        </w:tabs>
        <w:ind w:firstLine="709"/>
      </w:pPr>
      <w:r w:rsidRPr="00FE5FE2">
        <w:lastRenderedPageBreak/>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42218E" w:rsidRPr="00FE5FE2" w:rsidRDefault="0042218E" w:rsidP="0042218E">
      <w:pPr>
        <w:shd w:val="clear" w:color="auto" w:fill="FFFFFF"/>
        <w:tabs>
          <w:tab w:val="left" w:pos="1009"/>
        </w:tabs>
        <w:ind w:firstLine="709"/>
      </w:pPr>
      <w:r w:rsidRPr="00FE5FE2">
        <w:t>- установку контейнеров для сбора отходов, а также их вывоз в места санкционированного размещения отходов.</w:t>
      </w:r>
    </w:p>
    <w:p w:rsidR="0042218E" w:rsidRPr="00FE5FE2" w:rsidRDefault="0042218E" w:rsidP="0042218E">
      <w:pPr>
        <w:shd w:val="clear" w:color="auto" w:fill="FFFFFF"/>
        <w:ind w:firstLine="709"/>
      </w:pPr>
      <w:r w:rsidRPr="00FE5FE2">
        <w:t>Если контракт не заключен обязанности по содержанию муниципального кладбища и прилегающей территории возлагается на администрацию сельского поселения.</w:t>
      </w:r>
    </w:p>
    <w:p w:rsidR="0042218E" w:rsidRPr="00FE5FE2" w:rsidRDefault="0042218E" w:rsidP="0042218E">
      <w:pPr>
        <w:shd w:val="clear" w:color="auto" w:fill="FFFFFF"/>
        <w:ind w:firstLine="709"/>
      </w:pPr>
      <w:r w:rsidRPr="00FE5FE2">
        <w:t>20.3.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42218E" w:rsidRPr="00FE5FE2" w:rsidRDefault="0042218E" w:rsidP="0042218E">
      <w:pPr>
        <w:shd w:val="clear" w:color="auto" w:fill="FFFFFF"/>
        <w:ind w:firstLine="709"/>
      </w:pPr>
      <w:r w:rsidRPr="00FE5FE2">
        <w:t>20.4. Запрещается:</w:t>
      </w:r>
    </w:p>
    <w:p w:rsidR="0042218E" w:rsidRPr="00FE5FE2" w:rsidRDefault="0042218E" w:rsidP="0042218E">
      <w:pPr>
        <w:shd w:val="clear" w:color="auto" w:fill="FFFFFF"/>
        <w:tabs>
          <w:tab w:val="left" w:pos="1297"/>
        </w:tabs>
        <w:ind w:firstLine="709"/>
      </w:pPr>
      <w:r w:rsidRPr="00FE5FE2">
        <w:t>- портить надмогильные сооружения, мемориальные доски, кладбищенское оборудование и засорять территорию;</w:t>
      </w:r>
    </w:p>
    <w:p w:rsidR="0042218E" w:rsidRPr="00FE5FE2" w:rsidRDefault="0042218E" w:rsidP="0042218E">
      <w:pPr>
        <w:shd w:val="clear" w:color="auto" w:fill="FFFFFF"/>
        <w:tabs>
          <w:tab w:val="left" w:pos="960"/>
        </w:tabs>
        <w:ind w:firstLine="709"/>
      </w:pPr>
      <w:r w:rsidRPr="00FE5FE2">
        <w:t>- производить рытье ям для добывания песка, глины, грунта;</w:t>
      </w:r>
    </w:p>
    <w:p w:rsidR="0042218E" w:rsidRPr="00FE5FE2" w:rsidRDefault="0042218E" w:rsidP="0042218E">
      <w:pPr>
        <w:shd w:val="clear" w:color="auto" w:fill="FFFFFF"/>
        <w:tabs>
          <w:tab w:val="left" w:pos="960"/>
        </w:tabs>
        <w:ind w:firstLine="709"/>
      </w:pPr>
      <w:r w:rsidRPr="00FE5FE2">
        <w:t>- осуществлять складирование строительных и других материалов;</w:t>
      </w:r>
    </w:p>
    <w:p w:rsidR="0042218E" w:rsidRPr="00FE5FE2" w:rsidRDefault="0042218E" w:rsidP="0042218E">
      <w:pPr>
        <w:shd w:val="clear" w:color="auto" w:fill="FFFFFF"/>
        <w:tabs>
          <w:tab w:val="left" w:pos="960"/>
        </w:tabs>
        <w:ind w:firstLine="709"/>
      </w:pPr>
      <w:r w:rsidRPr="00FE5FE2">
        <w:t>- ломать и выкапывать зеленые насаждения;</w:t>
      </w:r>
    </w:p>
    <w:p w:rsidR="0042218E" w:rsidRPr="00FE5FE2" w:rsidRDefault="0042218E" w:rsidP="0042218E">
      <w:pPr>
        <w:shd w:val="clear" w:color="auto" w:fill="FFFFFF"/>
        <w:tabs>
          <w:tab w:val="left" w:pos="960"/>
        </w:tabs>
        <w:ind w:firstLine="709"/>
      </w:pPr>
      <w:r w:rsidRPr="00FE5FE2">
        <w:t>- разводить костры;</w:t>
      </w:r>
    </w:p>
    <w:p w:rsidR="0042218E" w:rsidRPr="00FE5FE2" w:rsidRDefault="0042218E" w:rsidP="0042218E">
      <w:pPr>
        <w:shd w:val="clear" w:color="auto" w:fill="FFFFFF"/>
        <w:tabs>
          <w:tab w:val="left" w:pos="960"/>
        </w:tabs>
        <w:ind w:firstLine="709"/>
      </w:pPr>
      <w:r w:rsidRPr="00FE5FE2">
        <w:t>- срезать дерн.</w:t>
      </w:r>
    </w:p>
    <w:p w:rsidR="0042218E" w:rsidRPr="00FE5FE2" w:rsidRDefault="0042218E" w:rsidP="0042218E">
      <w:pPr>
        <w:shd w:val="clear" w:color="auto" w:fill="FFFFFF"/>
        <w:ind w:firstLine="709"/>
      </w:pPr>
      <w:r w:rsidRPr="00FE5FE2">
        <w:t>20.5.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42218E" w:rsidRPr="00FE5FE2" w:rsidRDefault="0042218E" w:rsidP="0042218E">
      <w:pPr>
        <w:pStyle w:val="6"/>
        <w:shd w:val="clear" w:color="auto" w:fill="FFFFFF"/>
        <w:spacing w:before="0" w:after="0"/>
        <w:jc w:val="center"/>
        <w:rPr>
          <w:b w:val="0"/>
        </w:rPr>
      </w:pPr>
      <w:bookmarkStart w:id="40" w:name="_Toc489865994"/>
      <w:bookmarkStart w:id="41" w:name="_Toc489866787"/>
      <w:r w:rsidRPr="00FE5FE2">
        <w:rPr>
          <w:b w:val="0"/>
        </w:rPr>
        <w:t>21. Несанкционированные свалки</w:t>
      </w:r>
      <w:bookmarkEnd w:id="40"/>
      <w:bookmarkEnd w:id="41"/>
    </w:p>
    <w:p w:rsidR="0042218E" w:rsidRPr="00FE5FE2" w:rsidRDefault="0042218E" w:rsidP="0042218E">
      <w:pPr>
        <w:shd w:val="clear" w:color="auto" w:fill="FFFFFF"/>
        <w:ind w:firstLine="709"/>
      </w:pPr>
      <w:r w:rsidRPr="00FE5FE2">
        <w:t>21.1. Выявление и определение объемов несанкционированных свалок и отходов осуществляется администрацией сельского поселения.</w:t>
      </w:r>
    </w:p>
    <w:p w:rsidR="0042218E" w:rsidRPr="00FE5FE2" w:rsidRDefault="0042218E" w:rsidP="0042218E">
      <w:pPr>
        <w:shd w:val="clear" w:color="auto" w:fill="FFFFFF"/>
        <w:ind w:firstLine="709"/>
      </w:pPr>
      <w:r w:rsidRPr="00FE5FE2">
        <w:t>21.2. Ответственность за ликвидацию несанкционированных свалок на земельных участках, находящихся в муниципальной собственности, несет администрация Залиманского сельского поселения.</w:t>
      </w:r>
    </w:p>
    <w:p w:rsidR="0042218E" w:rsidRPr="00FE5FE2" w:rsidRDefault="0042218E" w:rsidP="0042218E">
      <w:pPr>
        <w:shd w:val="clear" w:color="auto" w:fill="FFFFFF"/>
        <w:ind w:firstLine="709"/>
      </w:pPr>
      <w:r w:rsidRPr="00FE5FE2">
        <w:t>Ответственность за ликвидацию несанкционированных свалок на земельных участках находящихся в собственности или ином вещном праве, праве аренды, ином законом праве у юридических или физических лиц возлагается на собственников данных земельных участков.</w:t>
      </w:r>
    </w:p>
    <w:p w:rsidR="0042218E" w:rsidRPr="00FE5FE2" w:rsidRDefault="0042218E" w:rsidP="0042218E">
      <w:pPr>
        <w:shd w:val="clear" w:color="auto" w:fill="FFFFFF"/>
        <w:ind w:firstLine="709"/>
      </w:pPr>
      <w:r w:rsidRPr="00FE5FE2">
        <w:t>21.3.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42218E" w:rsidRPr="00FE5FE2" w:rsidRDefault="0042218E" w:rsidP="0042218E">
      <w:pPr>
        <w:pStyle w:val="6"/>
        <w:shd w:val="clear" w:color="auto" w:fill="FFFFFF"/>
        <w:spacing w:before="0" w:after="0"/>
        <w:jc w:val="center"/>
        <w:rPr>
          <w:b w:val="0"/>
        </w:rPr>
      </w:pPr>
      <w:bookmarkStart w:id="42" w:name="_Toc489865995"/>
      <w:bookmarkStart w:id="43" w:name="_Toc489866788"/>
      <w:r w:rsidRPr="00FE5FE2">
        <w:rPr>
          <w:b w:val="0"/>
        </w:rPr>
        <w:t>22. Порядок содержания фасадов зданий и сооружений</w:t>
      </w:r>
      <w:bookmarkEnd w:id="42"/>
      <w:bookmarkEnd w:id="43"/>
    </w:p>
    <w:p w:rsidR="0042218E" w:rsidRPr="00FE5FE2" w:rsidRDefault="0042218E" w:rsidP="0042218E">
      <w:pPr>
        <w:shd w:val="clear" w:color="auto" w:fill="FFFFFF"/>
        <w:ind w:firstLine="709"/>
      </w:pPr>
      <w:r w:rsidRPr="00FE5FE2">
        <w:t>22.1. Собственники зданий, строений и сооружений, иные лица, наделённые соответствующими полномочиями, обязаны содержать фасады указанных объектов (далее - фасады) в исправном состоянии.</w:t>
      </w:r>
    </w:p>
    <w:p w:rsidR="0042218E" w:rsidRPr="00FE5FE2" w:rsidRDefault="0042218E" w:rsidP="0042218E">
      <w:pPr>
        <w:shd w:val="clear" w:color="auto" w:fill="FFFFFF"/>
        <w:ind w:firstLine="709"/>
      </w:pPr>
      <w:r w:rsidRPr="00FE5FE2">
        <w:t>22.2.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42218E" w:rsidRPr="00FE5FE2" w:rsidRDefault="0042218E" w:rsidP="0042218E">
      <w:pPr>
        <w:shd w:val="clear" w:color="auto" w:fill="FFFFFF"/>
        <w:ind w:firstLine="709"/>
      </w:pPr>
      <w:r w:rsidRPr="00FE5FE2">
        <w:t>Повреждения отделки фасадов зданий не должны превышать более одного процента общей площади фасада.</w:t>
      </w:r>
    </w:p>
    <w:p w:rsidR="0042218E" w:rsidRPr="00FE5FE2" w:rsidRDefault="0042218E" w:rsidP="0042218E">
      <w:pPr>
        <w:shd w:val="clear" w:color="auto" w:fill="FFFFFF"/>
        <w:ind w:firstLine="709"/>
      </w:pPr>
      <w:r w:rsidRPr="00FE5FE2">
        <w:t>22.3. Содержание фасадов зданий, строений и сооружений включает:</w:t>
      </w:r>
    </w:p>
    <w:p w:rsidR="0042218E" w:rsidRPr="00FE5FE2" w:rsidRDefault="0042218E" w:rsidP="0042218E">
      <w:pPr>
        <w:shd w:val="clear" w:color="auto" w:fill="FFFFFF"/>
        <w:tabs>
          <w:tab w:val="left" w:pos="1268"/>
        </w:tabs>
        <w:ind w:firstLine="709"/>
      </w:pPr>
      <w:r w:rsidRPr="00FE5FE2">
        <w:t>- 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42218E" w:rsidRPr="00FE5FE2" w:rsidRDefault="0042218E" w:rsidP="0042218E">
      <w:pPr>
        <w:shd w:val="clear" w:color="auto" w:fill="FFFFFF"/>
        <w:tabs>
          <w:tab w:val="left" w:pos="1563"/>
        </w:tabs>
        <w:ind w:firstLine="709"/>
      </w:pPr>
      <w:r w:rsidRPr="00FE5FE2">
        <w:t>- 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42218E" w:rsidRPr="00FE5FE2" w:rsidRDefault="0042218E" w:rsidP="0042218E">
      <w:pPr>
        <w:shd w:val="clear" w:color="auto" w:fill="FFFFFF"/>
        <w:tabs>
          <w:tab w:val="left" w:pos="1140"/>
        </w:tabs>
        <w:ind w:firstLine="709"/>
      </w:pPr>
      <w:r w:rsidRPr="00FE5FE2">
        <w:t>- герметизацию, заделку и расшивку швов, трещин, выбоин;</w:t>
      </w:r>
    </w:p>
    <w:p w:rsidR="0042218E" w:rsidRPr="00FE5FE2" w:rsidRDefault="0042218E" w:rsidP="0042218E">
      <w:pPr>
        <w:shd w:val="clear" w:color="auto" w:fill="FFFFFF"/>
        <w:tabs>
          <w:tab w:val="left" w:pos="1330"/>
        </w:tabs>
        <w:ind w:firstLine="709"/>
      </w:pPr>
      <w:r w:rsidRPr="00FE5FE2">
        <w:t>- восстановление, ремонт и своевременную очистку отмосток, приямков, цокольных окон и входов в подвалы;</w:t>
      </w:r>
    </w:p>
    <w:p w:rsidR="0042218E" w:rsidRPr="00FE5FE2" w:rsidRDefault="0042218E" w:rsidP="0042218E">
      <w:pPr>
        <w:shd w:val="clear" w:color="auto" w:fill="FFFFFF"/>
        <w:tabs>
          <w:tab w:val="left" w:pos="1160"/>
        </w:tabs>
        <w:ind w:firstLine="709"/>
      </w:pPr>
      <w:r w:rsidRPr="00FE5FE2">
        <w:t>- содержание в исправном состоянии водостоков, водосточных труб и сливов;</w:t>
      </w:r>
    </w:p>
    <w:p w:rsidR="0042218E" w:rsidRPr="00FE5FE2" w:rsidRDefault="0042218E" w:rsidP="0042218E">
      <w:pPr>
        <w:shd w:val="clear" w:color="auto" w:fill="FFFFFF"/>
        <w:tabs>
          <w:tab w:val="left" w:pos="1167"/>
        </w:tabs>
        <w:ind w:firstLine="709"/>
      </w:pPr>
      <w:r w:rsidRPr="00FE5FE2">
        <w:t>- очистку от снега и льда крыш, козырьков, удаление наледи, снега и сосулек с карнизов, балконов, лоджий;</w:t>
      </w:r>
    </w:p>
    <w:p w:rsidR="0042218E" w:rsidRPr="00FE5FE2" w:rsidRDefault="0042218E" w:rsidP="0042218E">
      <w:pPr>
        <w:shd w:val="clear" w:color="auto" w:fill="FFFFFF"/>
        <w:tabs>
          <w:tab w:val="left" w:pos="1258"/>
        </w:tabs>
        <w:ind w:firstLine="709"/>
      </w:pPr>
      <w:r w:rsidRPr="00FE5FE2">
        <w:t>- поддержание в исправном состоянии размещенного на фасадах электроосвещения, технического и инженерного оборудования;</w:t>
      </w:r>
    </w:p>
    <w:p w:rsidR="0042218E" w:rsidRPr="00FE5FE2" w:rsidRDefault="0042218E" w:rsidP="0042218E">
      <w:pPr>
        <w:shd w:val="clear" w:color="auto" w:fill="FFFFFF"/>
        <w:tabs>
          <w:tab w:val="left" w:pos="1207"/>
        </w:tabs>
        <w:ind w:firstLine="709"/>
      </w:pPr>
      <w:r w:rsidRPr="00FE5FE2">
        <w:t>- очистку и промывку поверхностей фасадов в зависимости от их состояния и условий эксплуатации, мытье окон, витрин, вывесок и указателей;</w:t>
      </w:r>
    </w:p>
    <w:p w:rsidR="0042218E" w:rsidRPr="00FE5FE2" w:rsidRDefault="0042218E" w:rsidP="0042218E">
      <w:pPr>
        <w:shd w:val="clear" w:color="auto" w:fill="FFFFFF"/>
        <w:tabs>
          <w:tab w:val="left" w:pos="1539"/>
        </w:tabs>
        <w:ind w:firstLine="709"/>
      </w:pPr>
      <w:r w:rsidRPr="00FE5FE2">
        <w:t>- выполнение иных требований, предусмотренных нормами и правилами технической эксплуатации зданий, строений и сооружений.</w:t>
      </w:r>
    </w:p>
    <w:p w:rsidR="0042218E" w:rsidRPr="00FE5FE2" w:rsidRDefault="0042218E" w:rsidP="0042218E">
      <w:pPr>
        <w:shd w:val="clear" w:color="auto" w:fill="FFFFFF"/>
        <w:ind w:firstLine="709"/>
      </w:pPr>
      <w:r w:rsidRPr="00FE5FE2">
        <w:t>22.4. Порядок проведения ремонта и окраски фасадов зданий и сооружений:</w:t>
      </w:r>
    </w:p>
    <w:p w:rsidR="0042218E" w:rsidRPr="00FE5FE2" w:rsidRDefault="0042218E" w:rsidP="0042218E">
      <w:pPr>
        <w:shd w:val="clear" w:color="auto" w:fill="FFFFFF"/>
        <w:ind w:firstLine="709"/>
      </w:pPr>
      <w:r w:rsidRPr="00FE5FE2">
        <w:lastRenderedPageBreak/>
        <w:t>22.4.1. Ремонт фасадов, вызывающий изменение их внешнего вида, производится на основании проектной документации, в соответствии с архитектурным заданием и колерным бланком, которые выдаются администрацией сельского поселения.</w:t>
      </w:r>
    </w:p>
    <w:p w:rsidR="0042218E" w:rsidRPr="00FE5FE2" w:rsidRDefault="0042218E" w:rsidP="0042218E">
      <w:pPr>
        <w:shd w:val="clear" w:color="auto" w:fill="FFFFFF"/>
        <w:ind w:firstLine="709"/>
      </w:pPr>
      <w:r w:rsidRPr="00FE5FE2">
        <w:t>22.4.2. Для получения архитектурного задания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42218E" w:rsidRPr="00FE5FE2" w:rsidRDefault="0042218E" w:rsidP="0042218E">
      <w:pPr>
        <w:shd w:val="clear" w:color="auto" w:fill="FFFFFF"/>
        <w:ind w:firstLine="709"/>
      </w:pPr>
      <w:r w:rsidRPr="00FE5FE2">
        <w:t>22.4.3.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уполномоченным органом.</w:t>
      </w:r>
    </w:p>
    <w:p w:rsidR="0042218E" w:rsidRPr="00FE5FE2" w:rsidRDefault="0042218E" w:rsidP="0042218E">
      <w:pPr>
        <w:shd w:val="clear" w:color="auto" w:fill="FFFFFF"/>
        <w:ind w:firstLine="709"/>
      </w:pPr>
      <w:r w:rsidRPr="00FE5FE2">
        <w:t>22.4.4. При окраске фасада зданий и сооружений запрещается:</w:t>
      </w:r>
    </w:p>
    <w:p w:rsidR="0042218E" w:rsidRPr="00FE5FE2" w:rsidRDefault="0042218E" w:rsidP="0042218E">
      <w:pPr>
        <w:shd w:val="clear" w:color="auto" w:fill="FFFFFF"/>
        <w:tabs>
          <w:tab w:val="left" w:pos="1178"/>
        </w:tabs>
        <w:ind w:firstLine="709"/>
      </w:pPr>
      <w:r w:rsidRPr="00FE5FE2">
        <w:t>- окраска фасада до восстановления разрушенных или повреждённых поверхностей и архитектурных деталей;</w:t>
      </w:r>
    </w:p>
    <w:p w:rsidR="0042218E" w:rsidRPr="00FE5FE2" w:rsidRDefault="0042218E" w:rsidP="0042218E">
      <w:pPr>
        <w:shd w:val="clear" w:color="auto" w:fill="FFFFFF"/>
        <w:tabs>
          <w:tab w:val="left" w:pos="1172"/>
        </w:tabs>
        <w:ind w:firstLine="709"/>
      </w:pPr>
      <w:r w:rsidRPr="00FE5FE2">
        <w:t>- 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42218E" w:rsidRPr="00FE5FE2" w:rsidRDefault="0042218E" w:rsidP="0042218E">
      <w:pPr>
        <w:shd w:val="clear" w:color="auto" w:fill="FFFFFF"/>
        <w:tabs>
          <w:tab w:val="left" w:pos="1140"/>
        </w:tabs>
        <w:ind w:firstLine="709"/>
      </w:pPr>
      <w:r w:rsidRPr="00FE5FE2">
        <w:t>- окраска дверей, выполненных из ценных пород дерева.</w:t>
      </w:r>
    </w:p>
    <w:p w:rsidR="0042218E" w:rsidRPr="00FE5FE2" w:rsidRDefault="0042218E" w:rsidP="0042218E">
      <w:pPr>
        <w:shd w:val="clear" w:color="auto" w:fill="FFFFFF"/>
        <w:ind w:firstLine="709"/>
      </w:pPr>
      <w:r w:rsidRPr="00FE5FE2">
        <w:t>22.5. Содержание и ремонт индивидуальных жилых домов:</w:t>
      </w:r>
    </w:p>
    <w:p w:rsidR="0042218E" w:rsidRPr="00FE5FE2" w:rsidRDefault="0042218E" w:rsidP="0042218E">
      <w:pPr>
        <w:shd w:val="clear" w:color="auto" w:fill="FFFFFF"/>
        <w:ind w:firstLine="709"/>
      </w:pPr>
      <w:r w:rsidRPr="00FE5FE2">
        <w:t>22.5.1. Собственники индивидуальных жилых домов обязаны содержать их в исправном состоянии, своевременно производить ремонт фасадов принадлежащих им строений и ограждений, осуществлять восстановление разрушающихся домов и надворных построек либо их снос при условии получения в установленном порядке разрешения на демонтаж.</w:t>
      </w:r>
    </w:p>
    <w:p w:rsidR="0042218E" w:rsidRPr="00FE5FE2" w:rsidRDefault="0042218E" w:rsidP="0042218E">
      <w:pPr>
        <w:shd w:val="clear" w:color="auto" w:fill="FFFFFF"/>
        <w:ind w:firstLine="709"/>
      </w:pPr>
      <w:r w:rsidRPr="00FE5FE2">
        <w:t>22.5.2. При решении вопроса о ремонте фасадов индивидуальных жилых домов применяются нормы федерального законодательства.</w:t>
      </w:r>
    </w:p>
    <w:p w:rsidR="0042218E" w:rsidRPr="00FE5FE2" w:rsidRDefault="0042218E" w:rsidP="0042218E">
      <w:pPr>
        <w:shd w:val="clear" w:color="auto" w:fill="FFFFFF"/>
        <w:ind w:firstLine="709"/>
      </w:pPr>
      <w:r w:rsidRPr="00FE5FE2">
        <w:t>22.6. Порядок проведения ремонта окон и витрин:</w:t>
      </w:r>
    </w:p>
    <w:p w:rsidR="0042218E" w:rsidRPr="00FE5FE2" w:rsidRDefault="0042218E" w:rsidP="0042218E">
      <w:pPr>
        <w:shd w:val="clear" w:color="auto" w:fill="FFFFFF"/>
        <w:ind w:firstLine="709"/>
      </w:pPr>
      <w:r w:rsidRPr="00FE5FE2">
        <w:t>22.6.1.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с уполномоченным органом.</w:t>
      </w:r>
    </w:p>
    <w:p w:rsidR="0042218E" w:rsidRPr="00FE5FE2" w:rsidRDefault="0042218E" w:rsidP="0042218E">
      <w:pPr>
        <w:shd w:val="clear" w:color="auto" w:fill="FFFFFF"/>
        <w:ind w:firstLine="709"/>
      </w:pPr>
      <w:r w:rsidRPr="00FE5FE2">
        <w:t>22.6.2.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42218E" w:rsidRPr="00FE5FE2" w:rsidRDefault="0042218E" w:rsidP="0042218E">
      <w:pPr>
        <w:shd w:val="clear" w:color="auto" w:fill="FFFFFF"/>
        <w:ind w:firstLine="709"/>
      </w:pPr>
      <w:r w:rsidRPr="00FE5FE2">
        <w:t>22.6.3. Окраска, отделка откосов окон и витрин должна осуществляться в соответствии с колером и общим характером отделки фасада. Не допускается:</w:t>
      </w:r>
    </w:p>
    <w:p w:rsidR="0042218E" w:rsidRPr="00FE5FE2" w:rsidRDefault="0042218E" w:rsidP="0042218E">
      <w:pPr>
        <w:shd w:val="clear" w:color="auto" w:fill="FFFFFF"/>
        <w:tabs>
          <w:tab w:val="left" w:pos="1142"/>
        </w:tabs>
        <w:ind w:firstLine="709"/>
      </w:pPr>
      <w:r w:rsidRPr="00FE5FE2">
        <w:t>- окраска откосов и наличников, фрагментарная окраска или облицовка фасада вокруг оконного проема, не соответствующая колеру и отделке фасада;</w:t>
      </w:r>
    </w:p>
    <w:p w:rsidR="0042218E" w:rsidRPr="00FE5FE2" w:rsidRDefault="0042218E" w:rsidP="0042218E">
      <w:pPr>
        <w:shd w:val="clear" w:color="auto" w:fill="FFFFFF"/>
        <w:tabs>
          <w:tab w:val="left" w:pos="1140"/>
        </w:tabs>
        <w:ind w:firstLine="709"/>
      </w:pPr>
      <w:r w:rsidRPr="00FE5FE2">
        <w:t>- окраска поверхностей, облицованных камнем;</w:t>
      </w:r>
    </w:p>
    <w:p w:rsidR="0042218E" w:rsidRPr="00FE5FE2" w:rsidRDefault="0042218E" w:rsidP="0042218E">
      <w:pPr>
        <w:shd w:val="clear" w:color="auto" w:fill="FFFFFF"/>
        <w:tabs>
          <w:tab w:val="left" w:pos="1280"/>
        </w:tabs>
        <w:ind w:firstLine="709"/>
      </w:pPr>
      <w:r w:rsidRPr="00FE5FE2">
        <w:t>- облицовка поверхностей откосов, не соответствующая отделке фасада;</w:t>
      </w:r>
    </w:p>
    <w:p w:rsidR="0042218E" w:rsidRPr="00FE5FE2" w:rsidRDefault="0042218E" w:rsidP="0042218E">
      <w:pPr>
        <w:shd w:val="clear" w:color="auto" w:fill="FFFFFF"/>
        <w:tabs>
          <w:tab w:val="left" w:pos="1396"/>
        </w:tabs>
        <w:ind w:firstLine="709"/>
      </w:pPr>
      <w:r w:rsidRPr="00FE5FE2">
        <w:t>- повреждение поверхностей и отделки откосов, элементов архитектурного оформления проёма (наличников, профилей, элементов декора).</w:t>
      </w:r>
    </w:p>
    <w:p w:rsidR="0042218E" w:rsidRPr="00FE5FE2" w:rsidRDefault="0042218E" w:rsidP="0042218E">
      <w:pPr>
        <w:shd w:val="clear" w:color="auto" w:fill="FFFFFF"/>
        <w:tabs>
          <w:tab w:val="left" w:pos="1396"/>
        </w:tabs>
        <w:ind w:firstLine="709"/>
      </w:pPr>
      <w:r w:rsidRPr="00FE5FE2">
        <w:t>22.7. Ремонт входов в здания и сооружения.</w:t>
      </w:r>
    </w:p>
    <w:p w:rsidR="0042218E" w:rsidRPr="00FE5FE2" w:rsidRDefault="0042218E" w:rsidP="0042218E">
      <w:pPr>
        <w:shd w:val="clear" w:color="auto" w:fill="FFFFFF"/>
        <w:ind w:firstLine="709"/>
      </w:pPr>
      <w:r w:rsidRPr="00FE5FE2">
        <w:t>22.7.1.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w:t>
      </w:r>
    </w:p>
    <w:p w:rsidR="0042218E" w:rsidRPr="00FE5FE2" w:rsidRDefault="0042218E" w:rsidP="0042218E">
      <w:pPr>
        <w:shd w:val="clear" w:color="auto" w:fill="FFFFFF"/>
        <w:ind w:firstLine="709"/>
      </w:pPr>
      <w:r w:rsidRPr="00FE5FE2">
        <w:t>22.7.2. Окраска, отделка откосов дверных проемов должна осуществляться в соответствии с колером и общим характером отделки фасада. Не допускается:</w:t>
      </w:r>
    </w:p>
    <w:p w:rsidR="0042218E" w:rsidRPr="00FE5FE2" w:rsidRDefault="0042218E" w:rsidP="0042218E">
      <w:pPr>
        <w:shd w:val="clear" w:color="auto" w:fill="FFFFFF"/>
        <w:tabs>
          <w:tab w:val="left" w:pos="1206"/>
        </w:tabs>
        <w:ind w:firstLine="709"/>
      </w:pPr>
      <w:r w:rsidRPr="00FE5FE2">
        <w:t>- окраска откосов и наличников, фрагментарная окраска, облицовка участка фасада вокруг входа, не соответствующие колеру и отделке фасада;</w:t>
      </w:r>
    </w:p>
    <w:p w:rsidR="0042218E" w:rsidRPr="00FE5FE2" w:rsidRDefault="0042218E" w:rsidP="0042218E">
      <w:pPr>
        <w:shd w:val="clear" w:color="auto" w:fill="FFFFFF"/>
        <w:tabs>
          <w:tab w:val="left" w:pos="1140"/>
        </w:tabs>
        <w:ind w:firstLine="709"/>
      </w:pPr>
      <w:r w:rsidRPr="00FE5FE2">
        <w:t>- окраска поверхностей, облицованных камнем;</w:t>
      </w:r>
    </w:p>
    <w:p w:rsidR="0042218E" w:rsidRPr="00FE5FE2" w:rsidRDefault="0042218E" w:rsidP="0042218E">
      <w:pPr>
        <w:shd w:val="clear" w:color="auto" w:fill="FFFFFF"/>
        <w:tabs>
          <w:tab w:val="left" w:pos="1140"/>
        </w:tabs>
        <w:ind w:firstLine="709"/>
      </w:pPr>
      <w:r w:rsidRPr="00FE5FE2">
        <w:t>- облицовка поверхностей откосов керамической плиткой;</w:t>
      </w:r>
    </w:p>
    <w:p w:rsidR="0042218E" w:rsidRPr="00FE5FE2" w:rsidRDefault="0042218E" w:rsidP="0042218E">
      <w:pPr>
        <w:shd w:val="clear" w:color="auto" w:fill="FFFFFF"/>
        <w:tabs>
          <w:tab w:val="left" w:pos="1396"/>
        </w:tabs>
        <w:ind w:firstLine="709"/>
      </w:pPr>
      <w:r w:rsidRPr="00FE5FE2">
        <w:t>- повреждение поверхностей и отделки откосов, элементов архитектурного оформления дверных проемов.</w:t>
      </w:r>
    </w:p>
    <w:p w:rsidR="0042218E" w:rsidRPr="00FE5FE2" w:rsidRDefault="0042218E" w:rsidP="0042218E">
      <w:pPr>
        <w:shd w:val="clear" w:color="auto" w:fill="FFFFFF"/>
        <w:tabs>
          <w:tab w:val="left" w:pos="1396"/>
        </w:tabs>
        <w:ind w:firstLine="709"/>
      </w:pPr>
      <w:r w:rsidRPr="00FE5FE2">
        <w:t>22.8. Ремонт балконов и лоджий.</w:t>
      </w:r>
    </w:p>
    <w:p w:rsidR="0042218E" w:rsidRPr="00FE5FE2" w:rsidRDefault="0042218E" w:rsidP="0042218E">
      <w:pPr>
        <w:shd w:val="clear" w:color="auto" w:fill="FFFFFF"/>
        <w:ind w:firstLine="709"/>
      </w:pPr>
      <w:r w:rsidRPr="00FE5FE2">
        <w:t>22.8.1. Внесение изменений в устройство балконов,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w:t>
      </w:r>
    </w:p>
    <w:p w:rsidR="0042218E" w:rsidRPr="00FE5FE2" w:rsidRDefault="0042218E" w:rsidP="0042218E">
      <w:pPr>
        <w:shd w:val="clear" w:color="auto" w:fill="FFFFFF"/>
        <w:ind w:firstLine="709"/>
      </w:pPr>
      <w:r w:rsidRPr="00FE5FE2">
        <w:t>22.9. При содержании фасадов зданий, строений и сооружений запрещается:</w:t>
      </w:r>
    </w:p>
    <w:p w:rsidR="0042218E" w:rsidRPr="00FE5FE2" w:rsidRDefault="0042218E" w:rsidP="0042218E">
      <w:pPr>
        <w:shd w:val="clear" w:color="auto" w:fill="FFFFFF"/>
        <w:ind w:firstLine="709"/>
      </w:pPr>
      <w:r w:rsidRPr="00FE5FE2">
        <w:t>22.9.1. самовольное переоборудование или изменение внешнего вида фасада здания, либо его элементов;</w:t>
      </w:r>
    </w:p>
    <w:p w:rsidR="0042218E" w:rsidRPr="00FE5FE2" w:rsidRDefault="0042218E" w:rsidP="0042218E">
      <w:pPr>
        <w:shd w:val="clear" w:color="auto" w:fill="FFFFFF"/>
        <w:ind w:firstLine="709"/>
      </w:pPr>
      <w:r w:rsidRPr="00FE5FE2">
        <w:t>22.9.2. самовольное нанесение надписей;</w:t>
      </w:r>
    </w:p>
    <w:p w:rsidR="0042218E" w:rsidRPr="00FE5FE2" w:rsidRDefault="0042218E" w:rsidP="0042218E">
      <w:pPr>
        <w:shd w:val="clear" w:color="auto" w:fill="FFFFFF"/>
        <w:ind w:firstLine="709"/>
      </w:pPr>
      <w:r w:rsidRPr="00FE5FE2">
        <w:lastRenderedPageBreak/>
        <w:t>22.9.3 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42218E" w:rsidRPr="00FE5FE2" w:rsidRDefault="0042218E" w:rsidP="0042218E">
      <w:pPr>
        <w:shd w:val="clear" w:color="auto" w:fill="FFFFFF"/>
        <w:ind w:firstLine="709"/>
      </w:pPr>
      <w:r w:rsidRPr="00FE5FE2">
        <w:t>22.9.4. декорирование фасадов баннерной тканью;</w:t>
      </w:r>
    </w:p>
    <w:p w:rsidR="0042218E" w:rsidRPr="00FE5FE2" w:rsidRDefault="0042218E" w:rsidP="0042218E">
      <w:pPr>
        <w:shd w:val="clear" w:color="auto" w:fill="FFFFFF"/>
        <w:ind w:firstLine="709"/>
      </w:pPr>
      <w:r w:rsidRPr="00FE5FE2">
        <w:t>22.9.5. 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42218E" w:rsidRPr="00FE5FE2" w:rsidRDefault="0042218E" w:rsidP="0042218E">
      <w:pPr>
        <w:shd w:val="clear" w:color="auto" w:fill="FFFFFF"/>
        <w:ind w:firstLine="709"/>
      </w:pPr>
      <w:r w:rsidRPr="00FE5FE2">
        <w:t>22.9.6. размещение рекламной и не рекламной информации, объемных предметов на ограждениях входных групп;</w:t>
      </w:r>
    </w:p>
    <w:p w:rsidR="0042218E" w:rsidRPr="00FE5FE2" w:rsidRDefault="0042218E" w:rsidP="0042218E">
      <w:pPr>
        <w:shd w:val="clear" w:color="auto" w:fill="FFFFFF"/>
        <w:ind w:firstLine="709"/>
      </w:pPr>
      <w:r w:rsidRPr="00FE5FE2">
        <w:t>22.9.7. на фасадах зданий оборудование архитектурно-художественной подсветки устанавливается в соответствии с проектной документацией.</w:t>
      </w:r>
    </w:p>
    <w:p w:rsidR="0042218E" w:rsidRPr="00FE5FE2" w:rsidRDefault="0042218E" w:rsidP="0042218E">
      <w:pPr>
        <w:shd w:val="clear" w:color="auto" w:fill="FFFFFF"/>
        <w:ind w:firstLine="709"/>
      </w:pPr>
      <w:r w:rsidRPr="00FE5FE2">
        <w:t>22.10. На фасадах зданий, строений и сооружений допускается установка следующих домовых знаков:</w:t>
      </w:r>
    </w:p>
    <w:p w:rsidR="0042218E" w:rsidRPr="00FE5FE2" w:rsidRDefault="0042218E" w:rsidP="0042218E">
      <w:pPr>
        <w:shd w:val="clear" w:color="auto" w:fill="FFFFFF"/>
        <w:tabs>
          <w:tab w:val="left" w:pos="960"/>
        </w:tabs>
        <w:ind w:firstLine="709"/>
      </w:pPr>
      <w:r w:rsidRPr="00FE5FE2">
        <w:t>- угловой указатель улицы, площади,</w:t>
      </w:r>
    </w:p>
    <w:p w:rsidR="0042218E" w:rsidRPr="00FE5FE2" w:rsidRDefault="0042218E" w:rsidP="0042218E">
      <w:pPr>
        <w:shd w:val="clear" w:color="auto" w:fill="FFFFFF"/>
        <w:tabs>
          <w:tab w:val="left" w:pos="960"/>
        </w:tabs>
        <w:ind w:firstLine="709"/>
      </w:pPr>
      <w:r w:rsidRPr="00FE5FE2">
        <w:t>- указатель номера дома, строения;</w:t>
      </w:r>
    </w:p>
    <w:p w:rsidR="0042218E" w:rsidRPr="00FE5FE2" w:rsidRDefault="0042218E" w:rsidP="0042218E">
      <w:pPr>
        <w:shd w:val="clear" w:color="auto" w:fill="FFFFFF"/>
        <w:tabs>
          <w:tab w:val="left" w:pos="960"/>
        </w:tabs>
        <w:ind w:firstLine="709"/>
      </w:pPr>
      <w:r w:rsidRPr="00FE5FE2">
        <w:t>- указатель номера подъезда и номеров квартир в подъезде;</w:t>
      </w:r>
    </w:p>
    <w:p w:rsidR="0042218E" w:rsidRPr="00FE5FE2" w:rsidRDefault="0042218E" w:rsidP="0042218E">
      <w:pPr>
        <w:shd w:val="clear" w:color="auto" w:fill="FFFFFF"/>
        <w:tabs>
          <w:tab w:val="left" w:pos="960"/>
        </w:tabs>
        <w:ind w:firstLine="709"/>
      </w:pPr>
      <w:r w:rsidRPr="00FE5FE2">
        <w:t>- флагодержатель;</w:t>
      </w:r>
    </w:p>
    <w:p w:rsidR="0042218E" w:rsidRPr="00FE5FE2" w:rsidRDefault="0042218E" w:rsidP="0042218E">
      <w:pPr>
        <w:shd w:val="clear" w:color="auto" w:fill="FFFFFF"/>
        <w:tabs>
          <w:tab w:val="left" w:pos="960"/>
        </w:tabs>
        <w:ind w:firstLine="709"/>
      </w:pPr>
      <w:r w:rsidRPr="00FE5FE2">
        <w:t>- памятная доска;</w:t>
      </w:r>
    </w:p>
    <w:p w:rsidR="0042218E" w:rsidRPr="00FE5FE2" w:rsidRDefault="0042218E" w:rsidP="0042218E">
      <w:pPr>
        <w:shd w:val="clear" w:color="auto" w:fill="FFFFFF"/>
        <w:tabs>
          <w:tab w:val="left" w:pos="960"/>
        </w:tabs>
        <w:ind w:firstLine="709"/>
      </w:pPr>
      <w:r w:rsidRPr="00FE5FE2">
        <w:t>- указатель пожарного гидранта;</w:t>
      </w:r>
    </w:p>
    <w:p w:rsidR="0042218E" w:rsidRPr="00FE5FE2" w:rsidRDefault="0042218E" w:rsidP="0042218E">
      <w:pPr>
        <w:shd w:val="clear" w:color="auto" w:fill="FFFFFF"/>
        <w:tabs>
          <w:tab w:val="left" w:pos="960"/>
        </w:tabs>
        <w:ind w:firstLine="709"/>
      </w:pPr>
      <w:r w:rsidRPr="00FE5FE2">
        <w:t>- указатель канализации и водопровода;</w:t>
      </w:r>
    </w:p>
    <w:p w:rsidR="0042218E" w:rsidRPr="00FE5FE2" w:rsidRDefault="0042218E" w:rsidP="0042218E">
      <w:pPr>
        <w:shd w:val="clear" w:color="auto" w:fill="FFFFFF"/>
        <w:tabs>
          <w:tab w:val="left" w:pos="960"/>
        </w:tabs>
        <w:ind w:firstLine="709"/>
      </w:pPr>
      <w:r w:rsidRPr="00FE5FE2">
        <w:t>- указатель подземного газопровода.</w:t>
      </w:r>
    </w:p>
    <w:p w:rsidR="0042218E" w:rsidRPr="00FE5FE2" w:rsidRDefault="0042218E" w:rsidP="0042218E">
      <w:pPr>
        <w:shd w:val="clear" w:color="auto" w:fill="FFFFFF"/>
        <w:ind w:firstLine="709"/>
      </w:pPr>
      <w:r w:rsidRPr="00FE5FE2">
        <w:t>22.11. Кровли:</w:t>
      </w:r>
    </w:p>
    <w:p w:rsidR="0042218E" w:rsidRPr="00FE5FE2" w:rsidRDefault="0042218E" w:rsidP="0042218E">
      <w:pPr>
        <w:shd w:val="clear" w:color="auto" w:fill="FFFFFF"/>
        <w:ind w:firstLine="709"/>
      </w:pPr>
      <w:r w:rsidRPr="00FE5FE2">
        <w:t>22.11.1.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42218E" w:rsidRPr="00FE5FE2" w:rsidRDefault="0042218E" w:rsidP="0042218E">
      <w:pPr>
        <w:shd w:val="clear" w:color="auto" w:fill="FFFFFF"/>
        <w:ind w:firstLine="709"/>
      </w:pPr>
      <w:r w:rsidRPr="00FE5FE2">
        <w:t>22.11.2.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42218E" w:rsidRPr="00FE5FE2" w:rsidRDefault="0042218E" w:rsidP="0042218E">
      <w:pPr>
        <w:shd w:val="clear" w:color="auto" w:fill="FFFFFF"/>
        <w:ind w:firstLine="709"/>
      </w:pPr>
      <w:r w:rsidRPr="00FE5FE2">
        <w:t>22.11.3. В зимнее время юридическими или физическими лицами, индивидуальными предпринимателями, в собственности, аренде либо ином вещном праве или управлении которых находятся строения, должна быть организована очистка кровель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42218E" w:rsidRPr="00FE5FE2" w:rsidRDefault="0042218E" w:rsidP="0042218E">
      <w:pPr>
        <w:shd w:val="clear" w:color="auto" w:fill="FFFFFF"/>
        <w:ind w:firstLine="709"/>
      </w:pPr>
      <w:r w:rsidRPr="00FE5FE2">
        <w:t>22.11.4.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42218E" w:rsidRPr="00FE5FE2" w:rsidRDefault="0042218E" w:rsidP="0042218E">
      <w:pPr>
        <w:shd w:val="clear" w:color="auto" w:fill="FFFFFF"/>
        <w:ind w:firstLine="709"/>
      </w:pPr>
      <w:r w:rsidRPr="00FE5FE2">
        <w:t>22.11.5.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42218E" w:rsidRPr="00FE5FE2" w:rsidRDefault="0042218E" w:rsidP="0042218E">
      <w:pPr>
        <w:pStyle w:val="6"/>
        <w:shd w:val="clear" w:color="auto" w:fill="FFFFFF"/>
        <w:spacing w:before="0" w:after="0"/>
        <w:jc w:val="center"/>
        <w:rPr>
          <w:b w:val="0"/>
        </w:rPr>
      </w:pPr>
      <w:bookmarkStart w:id="44" w:name="_Toc489865996"/>
      <w:bookmarkStart w:id="45" w:name="_Toc489866789"/>
      <w:r w:rsidRPr="00FE5FE2">
        <w:rPr>
          <w:b w:val="0"/>
        </w:rPr>
        <w:t>23. Проведения работ при строительстве, ремонте и реконструкции систем коммунальной инфраструктуры</w:t>
      </w:r>
      <w:bookmarkEnd w:id="44"/>
      <w:bookmarkEnd w:id="45"/>
    </w:p>
    <w:p w:rsidR="0042218E" w:rsidRPr="00FE5FE2" w:rsidRDefault="0042218E" w:rsidP="0042218E">
      <w:pPr>
        <w:shd w:val="clear" w:color="auto" w:fill="FFFFFF"/>
        <w:ind w:firstLine="709"/>
      </w:pPr>
      <w:r w:rsidRPr="00FE5FE2">
        <w:t>23.1. Разрешение на производство работ по строительству, реконструкции, ремонту коммуникаций выдает администрация Богучарского муниципального района при предъявлении:</w:t>
      </w:r>
    </w:p>
    <w:p w:rsidR="0042218E" w:rsidRPr="00FE5FE2" w:rsidRDefault="0042218E" w:rsidP="0042218E">
      <w:pPr>
        <w:shd w:val="clear" w:color="auto" w:fill="FFFFFF"/>
        <w:tabs>
          <w:tab w:val="left" w:pos="1250"/>
        </w:tabs>
        <w:ind w:firstLine="709"/>
      </w:pPr>
      <w:r w:rsidRPr="00FE5FE2">
        <w:t>- проекта проведения работ, согласованного с заинтересованными службами, отвечающими за сохранность инженерных коммуникаций;</w:t>
      </w:r>
    </w:p>
    <w:p w:rsidR="0042218E" w:rsidRPr="00FE5FE2" w:rsidRDefault="0042218E" w:rsidP="0042218E">
      <w:pPr>
        <w:shd w:val="clear" w:color="auto" w:fill="FFFFFF"/>
        <w:tabs>
          <w:tab w:val="left" w:pos="1330"/>
        </w:tabs>
        <w:ind w:firstLine="709"/>
      </w:pPr>
      <w:r w:rsidRPr="00FE5FE2">
        <w:t>- схемы движения транспорта и пешеходов, согласованной с государственной инспекцией по безопасности дорожного движения;</w:t>
      </w:r>
    </w:p>
    <w:p w:rsidR="0042218E" w:rsidRPr="00FE5FE2" w:rsidRDefault="0042218E" w:rsidP="0042218E">
      <w:pPr>
        <w:shd w:val="clear" w:color="auto" w:fill="FFFFFF"/>
        <w:tabs>
          <w:tab w:val="left" w:pos="1285"/>
        </w:tabs>
        <w:ind w:firstLine="709"/>
      </w:pPr>
      <w:r w:rsidRPr="00FE5FE2">
        <w:t>- условий производства работ, согласованных с администрацией Залиманского сельского поселения;</w:t>
      </w:r>
    </w:p>
    <w:p w:rsidR="0042218E" w:rsidRPr="00FE5FE2" w:rsidRDefault="0042218E" w:rsidP="0042218E">
      <w:pPr>
        <w:shd w:val="clear" w:color="auto" w:fill="FFFFFF"/>
        <w:tabs>
          <w:tab w:val="left" w:pos="1218"/>
        </w:tabs>
        <w:ind w:firstLine="709"/>
      </w:pPr>
      <w:r w:rsidRPr="00FE5FE2">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42218E" w:rsidRPr="00FE5FE2" w:rsidRDefault="0042218E" w:rsidP="0042218E">
      <w:pPr>
        <w:shd w:val="clear" w:color="auto" w:fill="FFFFFF"/>
        <w:ind w:firstLine="709"/>
      </w:pPr>
      <w:r w:rsidRPr="00FE5FE2">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при согласовании со специализированной организацией, обслуживающей дорожное покрытие, тротуары, газоны.</w:t>
      </w:r>
    </w:p>
    <w:p w:rsidR="0042218E" w:rsidRPr="00FE5FE2" w:rsidRDefault="0042218E" w:rsidP="0042218E">
      <w:pPr>
        <w:shd w:val="clear" w:color="auto" w:fill="FFFFFF"/>
        <w:ind w:firstLine="709"/>
      </w:pPr>
      <w:r w:rsidRPr="00FE5FE2">
        <w:t>Разрешение (ордер) на производство работ следует хранить на месте работ и предъявлять по первому требованию лиц, осуществляющих контроль.</w:t>
      </w:r>
    </w:p>
    <w:p w:rsidR="0042218E" w:rsidRPr="00FE5FE2" w:rsidRDefault="0042218E" w:rsidP="0042218E">
      <w:pPr>
        <w:shd w:val="clear" w:color="auto" w:fill="FFFFFF"/>
        <w:ind w:firstLine="709"/>
      </w:pPr>
      <w:r w:rsidRPr="00FE5FE2">
        <w:lastRenderedPageBreak/>
        <w:t>Запрещается проведение работ при строительстве, ремонте, реконструкции коммуникаций по просроченным разрешениям (ордерам) и признается самовольным проведением земляных работ.</w:t>
      </w:r>
    </w:p>
    <w:p w:rsidR="0042218E" w:rsidRPr="00FE5FE2" w:rsidRDefault="0042218E" w:rsidP="0042218E">
      <w:pPr>
        <w:shd w:val="clear" w:color="auto" w:fill="FFFFFF"/>
        <w:ind w:firstLine="709"/>
      </w:pPr>
      <w:r w:rsidRPr="00FE5FE2">
        <w:t>23.2. Наружные инженерные коммуникации (тепловые сети, газопровод, электросети, горячее водоснабжение, ливневая канализация и другие) должны находиться в исправном состоянии, а прилегающая к ним территория содержаться в чистоте. Запрещается на прилегающей к коммуникациям территории роста самосева деревьев и кустарников. Покос травы должен производиться на регулярной основе при высоте травостоя более 15 см. Скошенная трава, ветки деревьев и кустарников с территории удаляются в течение трех суток со дня проведения работ.</w:t>
      </w:r>
    </w:p>
    <w:p w:rsidR="0042218E" w:rsidRPr="00FE5FE2" w:rsidRDefault="0042218E" w:rsidP="0042218E">
      <w:pPr>
        <w:shd w:val="clear" w:color="auto" w:fill="FFFFFF"/>
        <w:ind w:firstLine="709"/>
      </w:pPr>
      <w:r w:rsidRPr="00FE5FE2">
        <w:t>23.3. За уборку территории в радиусе 5 метров, прилегающей к объектам и наземным частям линейных сооружений и коммуникаций ответственность возлагается на хозяйствующие субъекты, осуществляющие деятельность в данных объектах.</w:t>
      </w:r>
    </w:p>
    <w:p w:rsidR="0042218E" w:rsidRPr="00FE5FE2" w:rsidRDefault="0042218E" w:rsidP="0042218E">
      <w:pPr>
        <w:shd w:val="clear" w:color="auto" w:fill="FFFFFF"/>
        <w:ind w:firstLine="709"/>
      </w:pPr>
      <w:r w:rsidRPr="00FE5FE2">
        <w:t>23.4. В случае проведения ремонта инженерных коммуникаций размер прилегающей территории может быть увеличен по решению администрации сельского поселения.</w:t>
      </w:r>
    </w:p>
    <w:p w:rsidR="0042218E" w:rsidRPr="00FE5FE2" w:rsidRDefault="0042218E" w:rsidP="0042218E">
      <w:pPr>
        <w:shd w:val="clear" w:color="auto" w:fill="FFFFFF"/>
        <w:ind w:firstLine="709"/>
      </w:pPr>
      <w:r w:rsidRPr="00FE5FE2">
        <w:t>23.5. Запрещается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42218E" w:rsidRPr="00FE5FE2" w:rsidRDefault="0042218E" w:rsidP="0042218E">
      <w:pPr>
        <w:shd w:val="clear" w:color="auto" w:fill="FFFFFF"/>
        <w:ind w:firstLine="709"/>
      </w:pPr>
      <w:r w:rsidRPr="00FE5FE2">
        <w:t>23.6. Запрещается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42218E" w:rsidRPr="00FE5FE2" w:rsidRDefault="0042218E" w:rsidP="0042218E">
      <w:pPr>
        <w:shd w:val="clear" w:color="auto" w:fill="FFFFFF"/>
        <w:ind w:firstLine="709"/>
      </w:pPr>
      <w:r w:rsidRPr="00FE5FE2">
        <w:t>23.7. Водопроводные сооружения, принадлежащие юридическим лицам, обслуживаются структурными подразделениями организаций их эксплуатирующих. Извлечение осадков из смотровых и дождеприемных колодцев производится хозяйствующими субъектами, эксплуатирующими эти сооружения.</w:t>
      </w:r>
    </w:p>
    <w:p w:rsidR="0042218E" w:rsidRPr="00FE5FE2" w:rsidRDefault="0042218E" w:rsidP="0042218E">
      <w:pPr>
        <w:shd w:val="clear" w:color="auto" w:fill="FFFFFF"/>
        <w:ind w:firstLine="709"/>
      </w:pPr>
      <w:r w:rsidRPr="00FE5FE2">
        <w:t>23.8. 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42218E" w:rsidRPr="00FE5FE2" w:rsidRDefault="0042218E" w:rsidP="0042218E">
      <w:pPr>
        <w:shd w:val="clear" w:color="auto" w:fill="FFFFFF"/>
        <w:ind w:firstLine="709"/>
      </w:pPr>
      <w:r w:rsidRPr="00FE5FE2">
        <w:t>23.9. В целях поддержания нормальных условий эксплуатации внутриквартальных и домовых сетей физическим и юридическим лицам запрещается:</w:t>
      </w:r>
    </w:p>
    <w:p w:rsidR="0042218E" w:rsidRPr="00FE5FE2" w:rsidRDefault="0042218E" w:rsidP="0042218E">
      <w:pPr>
        <w:shd w:val="clear" w:color="auto" w:fill="FFFFFF"/>
        <w:ind w:firstLine="709"/>
      </w:pPr>
      <w:r w:rsidRPr="00FE5FE2">
        <w:t>1) открывать люки колодцев и регулировать запорные устройства на магистралях водопровода, канализации, теплотрасс;</w:t>
      </w:r>
    </w:p>
    <w:p w:rsidR="0042218E" w:rsidRPr="00FE5FE2" w:rsidRDefault="0042218E" w:rsidP="0042218E">
      <w:pPr>
        <w:shd w:val="clear" w:color="auto" w:fill="FFFFFF"/>
        <w:ind w:firstLine="709"/>
      </w:pPr>
      <w:r w:rsidRPr="00FE5FE2">
        <w:t>2) производить какие-либо работы на данных сетях без разрешения эксплуатирующих организаций;</w:t>
      </w:r>
    </w:p>
    <w:p w:rsidR="0042218E" w:rsidRPr="00FE5FE2" w:rsidRDefault="0042218E" w:rsidP="0042218E">
      <w:pPr>
        <w:shd w:val="clear" w:color="auto" w:fill="FFFFFF"/>
        <w:tabs>
          <w:tab w:val="left" w:pos="1280"/>
        </w:tabs>
        <w:ind w:firstLine="709"/>
      </w:pPr>
      <w:r w:rsidRPr="00FE5FE2">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42218E" w:rsidRPr="00FE5FE2" w:rsidRDefault="0042218E" w:rsidP="0042218E">
      <w:pPr>
        <w:shd w:val="clear" w:color="auto" w:fill="FFFFFF"/>
        <w:tabs>
          <w:tab w:val="left" w:pos="1398"/>
        </w:tabs>
        <w:ind w:firstLine="709"/>
      </w:pPr>
      <w:r w:rsidRPr="00FE5FE2">
        <w:t>4) оставлять колодцы незакрытыми или закрывать их разбитыми крышками;</w:t>
      </w:r>
    </w:p>
    <w:p w:rsidR="0042218E" w:rsidRPr="00FE5FE2" w:rsidRDefault="0042218E" w:rsidP="0042218E">
      <w:pPr>
        <w:shd w:val="clear" w:color="auto" w:fill="FFFFFF"/>
        <w:ind w:firstLine="709"/>
      </w:pPr>
      <w:r w:rsidRPr="00FE5FE2">
        <w:t>5) отводить поверхностные воды в систему канализации, а воду из системы канализации тепло, водоснабжения на поверхность земли, дороги и тротуары;</w:t>
      </w:r>
    </w:p>
    <w:p w:rsidR="0042218E" w:rsidRPr="00FE5FE2" w:rsidRDefault="0042218E" w:rsidP="0042218E">
      <w:pPr>
        <w:shd w:val="clear" w:color="auto" w:fill="FFFFFF"/>
        <w:tabs>
          <w:tab w:val="left" w:pos="1280"/>
        </w:tabs>
        <w:ind w:firstLine="709"/>
      </w:pPr>
      <w:r w:rsidRPr="00FE5FE2">
        <w:t>6) пользоваться пожарными гидрантами в хозяйственных целях;</w:t>
      </w:r>
    </w:p>
    <w:p w:rsidR="0042218E" w:rsidRPr="00FE5FE2" w:rsidRDefault="0042218E" w:rsidP="0042218E">
      <w:pPr>
        <w:shd w:val="clear" w:color="auto" w:fill="FFFFFF"/>
        <w:tabs>
          <w:tab w:val="left" w:pos="1280"/>
        </w:tabs>
        <w:ind w:firstLine="709"/>
      </w:pPr>
      <w:r w:rsidRPr="00FE5FE2">
        <w:t>7) производить забор воды от уличных колонок с помощью шлангов;</w:t>
      </w:r>
    </w:p>
    <w:p w:rsidR="0042218E" w:rsidRPr="00FE5FE2" w:rsidRDefault="0042218E" w:rsidP="0042218E">
      <w:pPr>
        <w:shd w:val="clear" w:color="auto" w:fill="FFFFFF"/>
        <w:tabs>
          <w:tab w:val="left" w:pos="1280"/>
        </w:tabs>
        <w:ind w:firstLine="709"/>
      </w:pPr>
      <w:r w:rsidRPr="00FE5FE2">
        <w:t>8) производить разборку колонок;</w:t>
      </w:r>
    </w:p>
    <w:p w:rsidR="0042218E" w:rsidRPr="00FE5FE2" w:rsidRDefault="0042218E" w:rsidP="0042218E">
      <w:pPr>
        <w:shd w:val="clear" w:color="auto" w:fill="FFFFFF"/>
        <w:ind w:firstLine="709"/>
      </w:pPr>
      <w:r w:rsidRPr="00FE5FE2">
        <w:t>9) запрещается эксплуатацию сетей с изоляцией волокнистыми материалами или пенополиуретановым покрытием без защитного покровного слоя.</w:t>
      </w:r>
    </w:p>
    <w:p w:rsidR="0042218E" w:rsidRPr="00FE5FE2" w:rsidRDefault="0042218E" w:rsidP="0042218E">
      <w:pPr>
        <w:shd w:val="clear" w:color="auto" w:fill="FFFFFF"/>
        <w:ind w:firstLine="709"/>
      </w:pPr>
      <w:r w:rsidRPr="00FE5FE2">
        <w:t>23.10. В зимний период ответственные хозяйствующие субъекты и физические лица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w:t>
      </w:r>
    </w:p>
    <w:p w:rsidR="0042218E" w:rsidRPr="00FE5FE2" w:rsidRDefault="0042218E" w:rsidP="0042218E">
      <w:pPr>
        <w:shd w:val="clear" w:color="auto" w:fill="FFFFFF"/>
        <w:ind w:firstLine="709"/>
      </w:pPr>
      <w:r w:rsidRPr="00FE5FE2">
        <w:t>23.11. Уборка и очистка водоотводных канав, водоперепускных труб, предназначенных для отвода поверхностных и грунтовых вод с улиц, обеспечивается собственником таких объектов или уполномоченным лицом администрации сельского поселения.</w:t>
      </w:r>
    </w:p>
    <w:p w:rsidR="0042218E" w:rsidRPr="00FE5FE2" w:rsidRDefault="0042218E" w:rsidP="0042218E">
      <w:pPr>
        <w:shd w:val="clear" w:color="auto" w:fill="FFFFFF"/>
        <w:ind w:firstLine="709"/>
      </w:pPr>
      <w:r w:rsidRPr="00FE5FE2">
        <w:t>23.12. 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или уполномоченным им лицом.</w:t>
      </w:r>
    </w:p>
    <w:p w:rsidR="0042218E" w:rsidRPr="00FE5FE2" w:rsidRDefault="0042218E" w:rsidP="0042218E">
      <w:pPr>
        <w:shd w:val="clear" w:color="auto" w:fill="FFFFFF"/>
        <w:ind w:firstLine="709"/>
      </w:pPr>
      <w:r w:rsidRPr="00FE5FE2">
        <w:t>23.13. Собственники инженерных коммуникаций и (или) уполномоченные ими лица, являющиеся владельцами и (или) пользователями таких коммуникаций, обязаны:</w:t>
      </w:r>
    </w:p>
    <w:p w:rsidR="0042218E" w:rsidRPr="00FE5FE2" w:rsidRDefault="0042218E" w:rsidP="0042218E">
      <w:pPr>
        <w:shd w:val="clear" w:color="auto" w:fill="FFFFFF"/>
        <w:ind w:firstLine="709"/>
      </w:pPr>
      <w:r w:rsidRPr="00FE5FE2">
        <w:t>23.13.1. 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санкционированного размещения отходов.</w:t>
      </w:r>
    </w:p>
    <w:p w:rsidR="0042218E" w:rsidRPr="00FE5FE2" w:rsidRDefault="0042218E" w:rsidP="0042218E">
      <w:pPr>
        <w:shd w:val="clear" w:color="auto" w:fill="FFFFFF"/>
        <w:ind w:firstLine="709"/>
      </w:pPr>
      <w:r w:rsidRPr="00FE5FE2">
        <w:t xml:space="preserve">23.13.2.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w:t>
      </w:r>
      <w:r w:rsidRPr="00FE5FE2">
        <w:lastRenderedPageBreak/>
        <w:t>относительно уровня лотка - более 3 см). Устранение недостатков следует осуществлять в течение 6 часов с момента их обнаружения.</w:t>
      </w:r>
    </w:p>
    <w:p w:rsidR="0042218E" w:rsidRPr="00FE5FE2" w:rsidRDefault="0042218E" w:rsidP="0042218E">
      <w:pPr>
        <w:shd w:val="clear" w:color="auto" w:fill="FFFFFF"/>
        <w:ind w:firstLine="709"/>
      </w:pPr>
      <w:r w:rsidRPr="00FE5FE2">
        <w:t>23.13.3. Осуществлять контроль, за наличием и содержанием в исправном состоянии люков на колодцах, производить их замену в течение 6 часов с момента обнаружения отсутствия крышки или неисправности люка.</w:t>
      </w:r>
    </w:p>
    <w:p w:rsidR="0042218E" w:rsidRPr="00FE5FE2" w:rsidRDefault="0042218E" w:rsidP="0042218E">
      <w:pPr>
        <w:shd w:val="clear" w:color="auto" w:fill="FFFFFF"/>
        <w:ind w:firstLine="709"/>
      </w:pPr>
      <w:r w:rsidRPr="00FE5FE2">
        <w:t>23.13.4. Немедленно ограждать и обозначать соответствующими дорожными знаками разрушенные крышки и решетки (их замена должна быть произведена в течение 6 часов).</w:t>
      </w:r>
    </w:p>
    <w:p w:rsidR="0042218E" w:rsidRPr="00FE5FE2" w:rsidRDefault="0042218E" w:rsidP="0042218E">
      <w:pPr>
        <w:shd w:val="clear" w:color="auto" w:fill="FFFFFF"/>
        <w:ind w:firstLine="709"/>
      </w:pPr>
      <w:r w:rsidRPr="00FE5FE2">
        <w:t>23.13.5.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42218E" w:rsidRPr="00FE5FE2" w:rsidRDefault="0042218E" w:rsidP="0042218E">
      <w:pPr>
        <w:shd w:val="clear" w:color="auto" w:fill="FFFFFF"/>
        <w:ind w:firstLine="709"/>
      </w:pPr>
      <w:r w:rsidRPr="00FE5FE2">
        <w:t>23.14. Обеспечение мер по благоустройству территории участниками градостроительной, хозяйственной и иной деятельности:</w:t>
      </w:r>
    </w:p>
    <w:p w:rsidR="0042218E" w:rsidRPr="00FE5FE2" w:rsidRDefault="0042218E" w:rsidP="0042218E">
      <w:pPr>
        <w:shd w:val="clear" w:color="auto" w:fill="FFFFFF"/>
        <w:ind w:firstLine="709"/>
      </w:pPr>
      <w:r w:rsidRPr="00FE5FE2">
        <w:t>23.14.1 меры по благоустройству территории осуществляется при строительстве и реконструкции объектов капитального строительства. Меры осуществляются в соответствии с требованиями настоящих Правил и проектной документацией, на основании которой выдавалось решение на строительство.</w:t>
      </w:r>
    </w:p>
    <w:p w:rsidR="0042218E" w:rsidRPr="00FE5FE2" w:rsidRDefault="0042218E" w:rsidP="0042218E">
      <w:pPr>
        <w:shd w:val="clear" w:color="auto" w:fill="FFFFFF"/>
        <w:ind w:firstLine="709"/>
      </w:pPr>
      <w:r w:rsidRPr="00FE5FE2">
        <w:t>23.14.2. Ввод в эксплуатацию объектов капитального строительства запрещается без завершения предусмотренных проектной документацией работ по благоустройству территорий, за исключением ввода объектов в эксплуатацию в зимний период (I-IV кварталы).</w:t>
      </w:r>
    </w:p>
    <w:p w:rsidR="0042218E" w:rsidRPr="00FE5FE2" w:rsidRDefault="0042218E" w:rsidP="0042218E">
      <w:pPr>
        <w:shd w:val="clear" w:color="auto" w:fill="FFFFFF"/>
        <w:ind w:firstLine="709"/>
      </w:pPr>
      <w:r w:rsidRPr="00FE5FE2">
        <w:t>Объекты, сдаваемые в зимний период, допускается вводить в эксплуатацию с не завершенными работами по благоустройству территории, с обязательством застройщика (заказчика) строительства выполнить работы по благоустройству в полном объеме в ближайший благоприятный период, но не позднее 1 июня текущего года.</w:t>
      </w:r>
    </w:p>
    <w:p w:rsidR="0042218E" w:rsidRPr="00FE5FE2" w:rsidRDefault="0042218E" w:rsidP="0042218E">
      <w:pPr>
        <w:shd w:val="clear" w:color="auto" w:fill="FFFFFF"/>
        <w:ind w:firstLine="709"/>
      </w:pPr>
      <w:r w:rsidRPr="00FE5FE2">
        <w:t>23.14.3. Благоустройство территории, содержание территорий и элементов благоустройства, обеспечиваются юридическими, и физическими лицами, осуществляющими эксплуатацию зданий, строений, сооружений и иных объектов, - в том числе земельных участков, принадлежащих юридическим и физическим лицам на праве собственности и ином вещном праве, - в течение всего времени их эксплуатации, в том числе в период вывода их из эксплуатации.</w:t>
      </w:r>
    </w:p>
    <w:p w:rsidR="0042218E" w:rsidRPr="00FE5FE2" w:rsidRDefault="0042218E" w:rsidP="0042218E">
      <w:pPr>
        <w:shd w:val="clear" w:color="auto" w:fill="FFFFFF"/>
        <w:ind w:firstLine="709"/>
      </w:pPr>
      <w:r w:rsidRPr="00FE5FE2">
        <w:t>23.14.4. Собственники зданий (помещений в них) и сооружений участвуют в благоустройстве прилегающих территорий в соответствии с действующим законодательством.</w:t>
      </w:r>
    </w:p>
    <w:p w:rsidR="0042218E" w:rsidRPr="00FE5FE2" w:rsidRDefault="0042218E" w:rsidP="0042218E">
      <w:pPr>
        <w:pStyle w:val="6"/>
        <w:shd w:val="clear" w:color="auto" w:fill="FFFFFF"/>
        <w:spacing w:before="0" w:after="0"/>
        <w:jc w:val="center"/>
        <w:rPr>
          <w:b w:val="0"/>
        </w:rPr>
      </w:pPr>
      <w:bookmarkStart w:id="46" w:name="_Toc489865997"/>
      <w:bookmarkStart w:id="47" w:name="_Toc489866790"/>
      <w:r w:rsidRPr="00FE5FE2">
        <w:rPr>
          <w:b w:val="0"/>
        </w:rPr>
        <w:t>24. Содержание животных</w:t>
      </w:r>
      <w:bookmarkEnd w:id="46"/>
      <w:bookmarkEnd w:id="47"/>
    </w:p>
    <w:p w:rsidR="0042218E" w:rsidRPr="00FE5FE2" w:rsidRDefault="0042218E" w:rsidP="0042218E">
      <w:pPr>
        <w:shd w:val="clear" w:color="auto" w:fill="FFFFFF"/>
        <w:ind w:firstLine="709"/>
      </w:pPr>
      <w:r w:rsidRPr="00FE5FE2">
        <w:t>24.1. Содержание собак рассматривается как деятельность, связанная с повышенной опасностью. Владельцы домашних животных несут ответственность за их здоровье и содержание, а также за моральный и имущественный ущерб либо за вред здоровью человека, причиненный их домашними животными иным лицам.</w:t>
      </w:r>
    </w:p>
    <w:p w:rsidR="0042218E" w:rsidRPr="00FE5FE2" w:rsidRDefault="0042218E" w:rsidP="0042218E">
      <w:pPr>
        <w:shd w:val="clear" w:color="auto" w:fill="FFFFFF"/>
        <w:ind w:firstLine="709"/>
      </w:pPr>
      <w:r w:rsidRPr="00FE5FE2">
        <w:t>24.2. Выгул домашних животных (собак, кошек и др.) разрешается на территориях, определяемых администрациями сельских поселений. Для этих целей на отведенных площадках устанавливаются знаки о разрешении выгула. При отсутствии специализированных площадок место выгула определяет сам владелец животного при неукоснительном обеспечении безопасности окружающих.</w:t>
      </w:r>
    </w:p>
    <w:p w:rsidR="0042218E" w:rsidRPr="00FE5FE2" w:rsidRDefault="0042218E" w:rsidP="0042218E">
      <w:pPr>
        <w:shd w:val="clear" w:color="auto" w:fill="FFFFFF"/>
        <w:ind w:firstLine="709"/>
      </w:pPr>
      <w:r w:rsidRPr="00FE5FE2">
        <w:t>24.3. Выводить собаку на прогулку можно только на поводке. Спускать собаку с поводка можно только в специально отведенных местах для выгула. Собаки следующих пород, начиная с 10-и месячного возраста, должны выводиться на прогулку в наморднике: восточно-европейская овчарка, немецкая овчарка, кавказская овчарка, среднеазиатская овчарка, южнорусская овчарка, московская сторожевая, ротвейлер, черный терьер, доберман, боксер, немецкий дог, пит бультерьер, чау- чау, аргентинский дог, бордосский дог, бульмастиф, мастино-неаполитано, мастифф, ирландский волкодав, американский стаффордширский терьер, ризеншнауцер, эрдельтерьер. Собаки других пород, проявляющие агресивность по отношению к людям, собакам и другим животным, также выводятся на прогулку в наморднике.</w:t>
      </w:r>
    </w:p>
    <w:p w:rsidR="0042218E" w:rsidRPr="00FE5FE2" w:rsidRDefault="0042218E" w:rsidP="0042218E">
      <w:pPr>
        <w:shd w:val="clear" w:color="auto" w:fill="FFFFFF"/>
        <w:tabs>
          <w:tab w:val="left" w:pos="1358"/>
        </w:tabs>
        <w:ind w:firstLine="709"/>
      </w:pPr>
      <w:r w:rsidRPr="00FE5FE2">
        <w:t>В случае социальной опасности (неоднократные покусы, покусы, повлекшие серьезные нарушения здоровья) домашнее животное подлежит конфискации или усыплению по заключению комиссии в составе органа государственного ветеринарного надзора в порядке, установленным действующим законодательством.</w:t>
      </w:r>
    </w:p>
    <w:p w:rsidR="0042218E" w:rsidRPr="00FE5FE2" w:rsidRDefault="0042218E" w:rsidP="0042218E">
      <w:pPr>
        <w:shd w:val="clear" w:color="auto" w:fill="FFFFFF"/>
        <w:ind w:firstLine="709"/>
      </w:pPr>
      <w:r w:rsidRPr="00FE5FE2">
        <w:t>24.4. Запрещается:</w:t>
      </w:r>
    </w:p>
    <w:p w:rsidR="0042218E" w:rsidRPr="00FE5FE2" w:rsidRDefault="0042218E" w:rsidP="0042218E">
      <w:pPr>
        <w:shd w:val="clear" w:color="auto" w:fill="FFFFFF"/>
        <w:tabs>
          <w:tab w:val="left" w:pos="1000"/>
        </w:tabs>
        <w:ind w:firstLine="709"/>
      </w:pPr>
      <w:r w:rsidRPr="00FE5FE2">
        <w:t>- выгул собак без сопровождающего лица и поводка;</w:t>
      </w:r>
    </w:p>
    <w:p w:rsidR="0042218E" w:rsidRPr="00FE5FE2" w:rsidRDefault="0042218E" w:rsidP="0042218E">
      <w:pPr>
        <w:shd w:val="clear" w:color="auto" w:fill="FFFFFF"/>
        <w:tabs>
          <w:tab w:val="left" w:pos="1000"/>
        </w:tabs>
        <w:ind w:firstLine="709"/>
      </w:pPr>
      <w:r w:rsidRPr="00FE5FE2">
        <w:t>- оставлять домашних животных без присмотра;</w:t>
      </w:r>
    </w:p>
    <w:p w:rsidR="0042218E" w:rsidRPr="00FE5FE2" w:rsidRDefault="0042218E" w:rsidP="0042218E">
      <w:pPr>
        <w:shd w:val="clear" w:color="auto" w:fill="FFFFFF"/>
        <w:tabs>
          <w:tab w:val="left" w:pos="1019"/>
        </w:tabs>
        <w:ind w:firstLine="709"/>
      </w:pPr>
      <w:r w:rsidRPr="00FE5FE2">
        <w:t>-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42218E" w:rsidRPr="00FE5FE2" w:rsidRDefault="0042218E" w:rsidP="0042218E">
      <w:pPr>
        <w:shd w:val="clear" w:color="auto" w:fill="FFFFFF"/>
        <w:tabs>
          <w:tab w:val="left" w:pos="1008"/>
        </w:tabs>
        <w:ind w:firstLine="709"/>
      </w:pPr>
      <w:r w:rsidRPr="00FE5FE2">
        <w:t xml:space="preserve">- запрещается загрязнение лестничных клеток, дворов, газонов, скверов, тротуаров, улиц, связанных с содержанием животных. Не разрешается содержать домашних животных в местах общего пользования жилых домов (кухни, коридоры и др. места общего пользования коммунальных квартир, </w:t>
      </w:r>
      <w:r w:rsidRPr="00FE5FE2">
        <w:lastRenderedPageBreak/>
        <w:t>лестничные клетки, чердаки, подвалы, переходные лоджии и другие). Загрязнение домашними животными указанных мест немедленно устраняется их владельцами;</w:t>
      </w:r>
    </w:p>
    <w:p w:rsidR="0042218E" w:rsidRPr="00FE5FE2" w:rsidRDefault="0042218E" w:rsidP="0042218E">
      <w:pPr>
        <w:shd w:val="clear" w:color="auto" w:fill="FFFFFF"/>
        <w:tabs>
          <w:tab w:val="left" w:pos="1106"/>
        </w:tabs>
        <w:ind w:firstLine="709"/>
      </w:pPr>
      <w:r w:rsidRPr="00FE5FE2">
        <w:t>-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42218E" w:rsidRPr="00FE5FE2" w:rsidRDefault="0042218E" w:rsidP="0042218E">
      <w:pPr>
        <w:shd w:val="clear" w:color="auto" w:fill="FFFFFF"/>
        <w:tabs>
          <w:tab w:val="left" w:pos="1011"/>
        </w:tabs>
        <w:ind w:firstLine="709"/>
      </w:pPr>
      <w:r w:rsidRPr="00FE5FE2">
        <w:t>- оставлять без попечения домашнее животное, бросать или самовольно уничтожать;</w:t>
      </w:r>
    </w:p>
    <w:p w:rsidR="0042218E" w:rsidRPr="00FE5FE2" w:rsidRDefault="0042218E" w:rsidP="0042218E">
      <w:pPr>
        <w:shd w:val="clear" w:color="auto" w:fill="FFFFFF"/>
        <w:tabs>
          <w:tab w:val="left" w:pos="1219"/>
        </w:tabs>
        <w:ind w:firstLine="709"/>
      </w:pPr>
      <w:r w:rsidRPr="00FE5FE2">
        <w:t>- запрещается проведение собачьих боев как организованного зрелищного мероприятия;</w:t>
      </w:r>
    </w:p>
    <w:p w:rsidR="0042218E" w:rsidRPr="00FE5FE2" w:rsidRDefault="0042218E" w:rsidP="0042218E">
      <w:pPr>
        <w:shd w:val="clear" w:color="auto" w:fill="FFFFFF"/>
        <w:tabs>
          <w:tab w:val="left" w:pos="1054"/>
        </w:tabs>
        <w:ind w:firstLine="709"/>
      </w:pPr>
      <w:r w:rsidRPr="00FE5FE2">
        <w:t>- запрещается выбрасывать трупы животных в контейнеры для сбора мусора и бытовых отходов;</w:t>
      </w:r>
    </w:p>
    <w:p w:rsidR="0042218E" w:rsidRPr="00FE5FE2" w:rsidRDefault="0042218E" w:rsidP="0042218E">
      <w:pPr>
        <w:shd w:val="clear" w:color="auto" w:fill="FFFFFF"/>
        <w:tabs>
          <w:tab w:val="left" w:pos="1140"/>
        </w:tabs>
        <w:ind w:firstLine="709"/>
      </w:pPr>
      <w:r w:rsidRPr="00FE5FE2">
        <w:t>- выгул собак и кошек на детских и спортивных площадках;</w:t>
      </w:r>
    </w:p>
    <w:p w:rsidR="0042218E" w:rsidRPr="00FE5FE2" w:rsidRDefault="0042218E" w:rsidP="0042218E">
      <w:pPr>
        <w:shd w:val="clear" w:color="auto" w:fill="FFFFFF"/>
        <w:ind w:firstLine="709"/>
      </w:pPr>
      <w:r w:rsidRPr="00FE5FE2">
        <w:t>- купать собак в местах оборудованных и предназначенных для купания и пляжей.</w:t>
      </w:r>
    </w:p>
    <w:p w:rsidR="0042218E" w:rsidRPr="00FE5FE2" w:rsidRDefault="0042218E" w:rsidP="0042218E">
      <w:pPr>
        <w:shd w:val="clear" w:color="auto" w:fill="FFFFFF"/>
        <w:ind w:firstLine="709"/>
      </w:pPr>
      <w:r w:rsidRPr="00FE5FE2">
        <w:t>24.5.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w:t>
      </w:r>
    </w:p>
    <w:p w:rsidR="0042218E" w:rsidRPr="00FE5FE2" w:rsidRDefault="0042218E" w:rsidP="0042218E">
      <w:pPr>
        <w:shd w:val="clear" w:color="auto" w:fill="FFFFFF"/>
        <w:ind w:firstLine="709"/>
      </w:pPr>
      <w:r w:rsidRPr="00FE5FE2">
        <w:t>Отлов безнадзорных животных регламентируется решением администрации Богучарского муниципального района и осуществляется подрядчиком (исполнителем), с которым заключен контракт.</w:t>
      </w:r>
    </w:p>
    <w:p w:rsidR="0042218E" w:rsidRPr="00FE5FE2" w:rsidRDefault="0042218E" w:rsidP="0042218E">
      <w:pPr>
        <w:shd w:val="clear" w:color="auto" w:fill="FFFFFF"/>
        <w:ind w:firstLine="709"/>
      </w:pPr>
      <w:r w:rsidRPr="00FE5FE2">
        <w:t>24.6. Владельцы животных (собак, кошек и других животных) не должны допускать загрязнение тротуаров и других объектов общего пользования при выгуле домашних животных, а в случае загрязнения должны убрать экскременты за своим животным.</w:t>
      </w:r>
    </w:p>
    <w:p w:rsidR="0042218E" w:rsidRPr="00FE5FE2" w:rsidRDefault="0042218E" w:rsidP="0042218E">
      <w:pPr>
        <w:shd w:val="clear" w:color="auto" w:fill="FFFFFF"/>
        <w:ind w:firstLine="709"/>
      </w:pPr>
      <w:r w:rsidRPr="00FE5FE2">
        <w:t>24.7. Гужевой транспорт:</w:t>
      </w:r>
    </w:p>
    <w:p w:rsidR="0042218E" w:rsidRPr="00FE5FE2" w:rsidRDefault="0042218E" w:rsidP="0042218E">
      <w:pPr>
        <w:shd w:val="clear" w:color="auto" w:fill="FFFFFF"/>
        <w:ind w:firstLine="709"/>
      </w:pPr>
      <w:r w:rsidRPr="00FE5FE2">
        <w:t>24.7.1.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учебно-оздоровительные группы, индивидуальные занятия и др. предпринимательская деятельность) и некоммерческих целях.</w:t>
      </w:r>
    </w:p>
    <w:p w:rsidR="0042218E" w:rsidRPr="00FE5FE2" w:rsidRDefault="0042218E" w:rsidP="0042218E">
      <w:pPr>
        <w:shd w:val="clear" w:color="auto" w:fill="FFFFFF"/>
        <w:ind w:firstLine="709"/>
      </w:pPr>
      <w:r w:rsidRPr="00FE5FE2">
        <w:t>24.7.2. Эксплуатация лошадей независимо от направлений их использования допускается:</w:t>
      </w:r>
    </w:p>
    <w:p w:rsidR="0042218E" w:rsidRPr="00FE5FE2" w:rsidRDefault="0042218E" w:rsidP="0042218E">
      <w:pPr>
        <w:shd w:val="clear" w:color="auto" w:fill="FFFFFF"/>
        <w:tabs>
          <w:tab w:val="left" w:pos="1149"/>
        </w:tabs>
        <w:ind w:firstLine="709"/>
      </w:pPr>
      <w:r w:rsidRPr="00FE5FE2">
        <w:t>- владельцами лошадей при наличии соответствующих навыков либо в присутствии ответственного лица, имеющего необходимую квалификацию;</w:t>
      </w:r>
    </w:p>
    <w:p w:rsidR="0042218E" w:rsidRPr="00FE5FE2" w:rsidRDefault="0042218E" w:rsidP="0042218E">
      <w:pPr>
        <w:shd w:val="clear" w:color="auto" w:fill="FFFFFF"/>
        <w:tabs>
          <w:tab w:val="left" w:pos="1143"/>
        </w:tabs>
        <w:ind w:firstLine="709"/>
      </w:pPr>
      <w:r w:rsidRPr="00FE5FE2">
        <w:t>- лицами, имеющими соответствующую квалификацию и доверенность от владельца лошади направо ее использования либо заключенный между этими лицами и владельцами животных договор (трудовое соглашение или гражданско-правовой договор) по использованию лошади в определенных целях.</w:t>
      </w:r>
    </w:p>
    <w:p w:rsidR="0042218E" w:rsidRPr="00FE5FE2" w:rsidRDefault="0042218E" w:rsidP="0042218E">
      <w:pPr>
        <w:shd w:val="clear" w:color="auto" w:fill="FFFFFF"/>
        <w:ind w:firstLine="709"/>
      </w:pPr>
      <w:r w:rsidRPr="00FE5FE2">
        <w:t>24.7.3. Использование лошадей на территории населенного пункта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42218E" w:rsidRPr="00FE5FE2" w:rsidRDefault="0042218E" w:rsidP="0042218E">
      <w:pPr>
        <w:shd w:val="clear" w:color="auto" w:fill="FFFFFF"/>
        <w:ind w:firstLine="709"/>
      </w:pPr>
      <w:r w:rsidRPr="00FE5FE2">
        <w:t>24.8. Владелец лошади обязан:</w:t>
      </w:r>
    </w:p>
    <w:p w:rsidR="0042218E" w:rsidRPr="00FE5FE2" w:rsidRDefault="0042218E" w:rsidP="0042218E">
      <w:pPr>
        <w:shd w:val="clear" w:color="auto" w:fill="FFFFFF"/>
        <w:ind w:firstLine="709"/>
      </w:pPr>
      <w:r w:rsidRPr="00FE5FE2">
        <w:t>24.8.1. При передвижении лошади по территории населенного пункта принимать меры, обеспечивающие безопасность окружающих людей и животных;</w:t>
      </w:r>
    </w:p>
    <w:p w:rsidR="0042218E" w:rsidRPr="00FE5FE2" w:rsidRDefault="0042218E" w:rsidP="0042218E">
      <w:pPr>
        <w:shd w:val="clear" w:color="auto" w:fill="FFFFFF"/>
        <w:ind w:firstLine="709"/>
      </w:pPr>
      <w:r w:rsidRPr="00FE5FE2">
        <w:t>24.8.2.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42218E" w:rsidRPr="00FE5FE2" w:rsidRDefault="0042218E" w:rsidP="0042218E">
      <w:pPr>
        <w:shd w:val="clear" w:color="auto" w:fill="FFFFFF"/>
        <w:ind w:firstLine="709"/>
      </w:pPr>
      <w:r w:rsidRPr="00FE5FE2">
        <w:t>24.8.3 Своевременно проводить вакцинацию животных;</w:t>
      </w:r>
    </w:p>
    <w:p w:rsidR="0042218E" w:rsidRPr="00FE5FE2" w:rsidRDefault="0042218E" w:rsidP="0042218E">
      <w:pPr>
        <w:shd w:val="clear" w:color="auto" w:fill="FFFFFF"/>
        <w:ind w:firstLine="709"/>
      </w:pPr>
      <w:r w:rsidRPr="00FE5FE2">
        <w:t>24.8.4. Немедленно информировать о случаях внезапного падежа животных, а также подозрениях на инфекционные заболевания территориальный орган государственного ветеринарного надзора, а при подозрении на особо опасные инфекции, общие для человека и животных, и территориальный орган государственного санитарно-эпидемиологического надзора;</w:t>
      </w:r>
    </w:p>
    <w:p w:rsidR="0042218E" w:rsidRPr="00FE5FE2" w:rsidRDefault="0042218E" w:rsidP="0042218E">
      <w:pPr>
        <w:shd w:val="clear" w:color="auto" w:fill="FFFFFF"/>
        <w:ind w:firstLine="709"/>
      </w:pPr>
      <w:r w:rsidRPr="00FE5FE2">
        <w:t>24.8.5. 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42218E" w:rsidRPr="00FE5FE2" w:rsidRDefault="0042218E" w:rsidP="0042218E">
      <w:pPr>
        <w:shd w:val="clear" w:color="auto" w:fill="FFFFFF"/>
        <w:ind w:firstLine="709"/>
      </w:pPr>
      <w:r w:rsidRPr="00FE5FE2">
        <w:t>24.8.6. Не передавать управление верховыми лошадьми лицам, находящимся в состоянии алкогольного, наркотического и токсического опьянения;</w:t>
      </w:r>
    </w:p>
    <w:p w:rsidR="0042218E" w:rsidRPr="00FE5FE2" w:rsidRDefault="0042218E" w:rsidP="0042218E">
      <w:pPr>
        <w:shd w:val="clear" w:color="auto" w:fill="FFFFFF"/>
        <w:ind w:firstLine="709"/>
      </w:pPr>
      <w:r w:rsidRPr="00FE5FE2">
        <w:t xml:space="preserve">24.8.7. Не допускать к участию в верховых поездках и перевозках гужевым транспортом детей в возрасте до 7 лет без сопровождения взрослых; </w:t>
      </w:r>
    </w:p>
    <w:p w:rsidR="0042218E" w:rsidRPr="00FE5FE2" w:rsidRDefault="0042218E" w:rsidP="0042218E">
      <w:pPr>
        <w:shd w:val="clear" w:color="auto" w:fill="FFFFFF"/>
        <w:ind w:firstLine="709"/>
      </w:pPr>
      <w:r w:rsidRPr="00FE5FE2">
        <w:t>25.8.8.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42218E" w:rsidRPr="00FE5FE2" w:rsidRDefault="0042218E" w:rsidP="0042218E">
      <w:pPr>
        <w:shd w:val="clear" w:color="auto" w:fill="FFFFFF"/>
        <w:ind w:firstLine="709"/>
      </w:pPr>
      <w:r w:rsidRPr="00FE5FE2">
        <w:t>24.8.9. 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42218E" w:rsidRPr="00FE5FE2" w:rsidRDefault="0042218E" w:rsidP="0042218E">
      <w:pPr>
        <w:shd w:val="clear" w:color="auto" w:fill="FFFFFF"/>
        <w:ind w:firstLine="709"/>
      </w:pPr>
      <w:r w:rsidRPr="00FE5FE2">
        <w:t>24.8.10. 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rsidR="0042218E" w:rsidRPr="00FE5FE2" w:rsidRDefault="0042218E" w:rsidP="0042218E">
      <w:pPr>
        <w:shd w:val="clear" w:color="auto" w:fill="FFFFFF"/>
        <w:ind w:firstLine="709"/>
      </w:pPr>
      <w:r w:rsidRPr="00FE5FE2">
        <w:t>24.8.11. Непосредственно перед началом использования лошадей осмотреть животных, проверить исправность экипировки, инвентаря, правильность седловки;</w:t>
      </w:r>
    </w:p>
    <w:p w:rsidR="0042218E" w:rsidRPr="00FE5FE2" w:rsidRDefault="0042218E" w:rsidP="0042218E">
      <w:pPr>
        <w:shd w:val="clear" w:color="auto" w:fill="FFFFFF"/>
        <w:ind w:firstLine="709"/>
      </w:pPr>
      <w:r w:rsidRPr="00FE5FE2">
        <w:t>24.8.12. Использовать гужевой транспорт и верховых лошадей в коммерческих целях для оказания услуг гражданам только в местах (по маршрутам), определенных в соответствии с пунктом 25.9 настоящих Правил.</w:t>
      </w:r>
    </w:p>
    <w:p w:rsidR="0042218E" w:rsidRPr="00FE5FE2" w:rsidRDefault="0042218E" w:rsidP="0042218E">
      <w:pPr>
        <w:shd w:val="clear" w:color="auto" w:fill="FFFFFF"/>
        <w:ind w:firstLine="709"/>
      </w:pPr>
      <w:r w:rsidRPr="00FE5FE2">
        <w:lastRenderedPageBreak/>
        <w:t>24.9. Порядок определения мест (маршрутов) для коммерческого использования гужевого транспорта и верховых лошадей на территории сельского поселения для оказания услуг гражданам:</w:t>
      </w:r>
    </w:p>
    <w:p w:rsidR="0042218E" w:rsidRPr="00FE5FE2" w:rsidRDefault="0042218E" w:rsidP="0042218E">
      <w:pPr>
        <w:shd w:val="clear" w:color="auto" w:fill="FFFFFF"/>
        <w:ind w:firstLine="709"/>
      </w:pPr>
      <w:r w:rsidRPr="00FE5FE2">
        <w:t>24.9.1. Оказание услуг по катанию граждан на гужевом транспорте (гужевых повозках, санях) и верховых лошадях осуществляется исключительно в местах (по маршрутам движения), определенных правовым актом администрации сельского поселения.</w:t>
      </w:r>
    </w:p>
    <w:p w:rsidR="0042218E" w:rsidRPr="00FE5FE2" w:rsidRDefault="0042218E" w:rsidP="0042218E">
      <w:pPr>
        <w:shd w:val="clear" w:color="auto" w:fill="FFFFFF"/>
        <w:ind w:firstLine="709"/>
      </w:pPr>
      <w:r w:rsidRPr="00FE5FE2">
        <w:t>24.9.2. Стоянка гужевого транспорта, верховых лошадей и посадка (высадка) пассажиров осуществляется только в местах, определенных правовым актом администрации сельского поселения.</w:t>
      </w:r>
    </w:p>
    <w:p w:rsidR="0042218E" w:rsidRPr="00FE5FE2" w:rsidRDefault="0042218E" w:rsidP="0042218E">
      <w:pPr>
        <w:shd w:val="clear" w:color="auto" w:fill="FFFFFF"/>
        <w:ind w:firstLine="709"/>
      </w:pPr>
      <w:r w:rsidRPr="00FE5FE2">
        <w:t>24.9.3. Оказание прочих услуг коммерческого характера с использованием лошадей разрешается только в местах, отведенных правовым актом администрации сельского поселения.</w:t>
      </w:r>
    </w:p>
    <w:p w:rsidR="0042218E" w:rsidRPr="00FE5FE2" w:rsidRDefault="0042218E" w:rsidP="0042218E">
      <w:pPr>
        <w:shd w:val="clear" w:color="auto" w:fill="FFFFFF"/>
        <w:ind w:firstLine="709"/>
      </w:pPr>
      <w:r w:rsidRPr="00FE5FE2">
        <w:t>24.9.4.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42218E" w:rsidRPr="00FE5FE2" w:rsidRDefault="0042218E" w:rsidP="0042218E">
      <w:pPr>
        <w:shd w:val="clear" w:color="auto" w:fill="FFFFFF"/>
        <w:ind w:firstLine="709"/>
      </w:pPr>
      <w:r w:rsidRPr="00FE5FE2">
        <w:t>24.9.5. Юридические лица и индивидуальные предприниматели могут использовать гужевой транспорт и верховых лошадей в коммерческих целях при наличии свидетельства о постановке на учет в налоговом органе в качестве налогоплательщика.</w:t>
      </w:r>
    </w:p>
    <w:p w:rsidR="0042218E" w:rsidRPr="00FE5FE2" w:rsidRDefault="0042218E" w:rsidP="0042218E">
      <w:pPr>
        <w:shd w:val="clear" w:color="auto" w:fill="FFFFFF"/>
        <w:ind w:firstLine="709"/>
      </w:pPr>
      <w:r w:rsidRPr="00FE5FE2">
        <w:t>24.10. Лицо, управляющее гужевым транспортом или верховой лошадью (оказывающее соответствующие услуги), должно иметь при себе и предоставлять по требованию контролирующих должностных лиц следующие документы:</w:t>
      </w:r>
    </w:p>
    <w:p w:rsidR="0042218E" w:rsidRPr="00FE5FE2" w:rsidRDefault="0042218E" w:rsidP="0042218E">
      <w:pPr>
        <w:shd w:val="clear" w:color="auto" w:fill="FFFFFF"/>
        <w:ind w:firstLine="709"/>
      </w:pPr>
      <w:r w:rsidRPr="00FE5FE2">
        <w:t>24.10.1. Документ, удостоверяющий личность;</w:t>
      </w:r>
    </w:p>
    <w:p w:rsidR="0042218E" w:rsidRPr="00FE5FE2" w:rsidRDefault="0042218E" w:rsidP="0042218E">
      <w:pPr>
        <w:shd w:val="clear" w:color="auto" w:fill="FFFFFF"/>
        <w:ind w:firstLine="709"/>
      </w:pPr>
      <w:r w:rsidRPr="00FE5FE2">
        <w:t>24.10.2. Свидетельство о постановке на учет в налоговом органе в качестве налогоплательщика (или заверенную копию);</w:t>
      </w:r>
    </w:p>
    <w:p w:rsidR="0042218E" w:rsidRPr="00FE5FE2" w:rsidRDefault="0042218E" w:rsidP="0042218E">
      <w:pPr>
        <w:shd w:val="clear" w:color="auto" w:fill="FFFFFF"/>
        <w:ind w:firstLine="709"/>
      </w:pPr>
      <w:r w:rsidRPr="00FE5FE2">
        <w:t>24.10.3. Свидетельство о государственной регистрации физического лица в качестве индивидуального предпринимателя (или заверенную копию);</w:t>
      </w:r>
    </w:p>
    <w:p w:rsidR="0042218E" w:rsidRPr="00FE5FE2" w:rsidRDefault="0042218E" w:rsidP="0042218E">
      <w:pPr>
        <w:shd w:val="clear" w:color="auto" w:fill="FFFFFF"/>
        <w:ind w:firstLine="709"/>
      </w:pPr>
      <w:r w:rsidRPr="00FE5FE2">
        <w:t>24.10.4. Ветеринарно-санитарные документы на животное;</w:t>
      </w:r>
    </w:p>
    <w:p w:rsidR="0042218E" w:rsidRPr="00FE5FE2" w:rsidRDefault="0042218E" w:rsidP="0042218E">
      <w:pPr>
        <w:shd w:val="clear" w:color="auto" w:fill="FFFFFF"/>
        <w:ind w:firstLine="709"/>
      </w:pPr>
      <w:r w:rsidRPr="00FE5FE2">
        <w:t>24.10.5. Правоустанавливающие документы на верховой или гужевой транспорт (доверенность, трудовой договор, гражданско-правовой договор и т.п. или заверенную копию).</w:t>
      </w:r>
    </w:p>
    <w:p w:rsidR="0042218E" w:rsidRPr="00FE5FE2" w:rsidRDefault="0042218E" w:rsidP="0042218E">
      <w:pPr>
        <w:shd w:val="clear" w:color="auto" w:fill="FFFFFF"/>
        <w:ind w:firstLine="709"/>
      </w:pPr>
      <w:r w:rsidRPr="00FE5FE2">
        <w:t>24.11.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p>
    <w:p w:rsidR="0042218E" w:rsidRPr="00FE5FE2" w:rsidRDefault="0042218E" w:rsidP="0042218E">
      <w:pPr>
        <w:shd w:val="clear" w:color="auto" w:fill="FFFFFF"/>
        <w:ind w:firstLine="709"/>
      </w:pPr>
      <w:r w:rsidRPr="00FE5FE2">
        <w:t>24.12. За нарушение настоящих Правил юридические лица, индивидуальные предприниматели и граждане, использующие гужевой транспорт и верховых лошадей на территории сельского поселения, подлежат административной ответственности в соответствии с законодательством Воронежской области.</w:t>
      </w:r>
    </w:p>
    <w:p w:rsidR="0042218E" w:rsidRPr="00FE5FE2" w:rsidRDefault="0042218E" w:rsidP="0042218E">
      <w:pPr>
        <w:shd w:val="clear" w:color="auto" w:fill="FFFFFF"/>
        <w:ind w:firstLine="709"/>
      </w:pPr>
      <w:r w:rsidRPr="00FE5FE2">
        <w:t>24.13. Убытки, причиненные сельскому поселению и отдельным гражданам, лицами, использующими гужевой транспорт и верховых лошадей на территории поселения, подлежат возмещению в порядке, установленном действующим законодательством.</w:t>
      </w:r>
    </w:p>
    <w:p w:rsidR="0042218E" w:rsidRPr="00FE5FE2" w:rsidRDefault="0042218E" w:rsidP="0042218E">
      <w:pPr>
        <w:shd w:val="clear" w:color="auto" w:fill="FFFFFF"/>
        <w:ind w:firstLine="709"/>
      </w:pPr>
      <w:r w:rsidRPr="00FE5FE2">
        <w:t>24.14. Содержание домашнего скота и птицы:</w:t>
      </w:r>
    </w:p>
    <w:p w:rsidR="0042218E" w:rsidRPr="00FE5FE2" w:rsidRDefault="0042218E" w:rsidP="0042218E">
      <w:pPr>
        <w:shd w:val="clear" w:color="auto" w:fill="FFFFFF"/>
        <w:ind w:firstLine="709"/>
      </w:pPr>
      <w:r w:rsidRPr="00FE5FE2">
        <w:t>24.14.1.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42218E" w:rsidRPr="00FE5FE2" w:rsidRDefault="0042218E" w:rsidP="0042218E">
      <w:pPr>
        <w:shd w:val="clear" w:color="auto" w:fill="FFFFFF"/>
        <w:ind w:firstLine="709"/>
      </w:pPr>
      <w:r w:rsidRPr="00FE5FE2">
        <w:t>24.14.2. Выпас скота разрешается только в специально отведенных для этого местах.</w:t>
      </w:r>
    </w:p>
    <w:p w:rsidR="0042218E" w:rsidRPr="00FE5FE2" w:rsidRDefault="0042218E" w:rsidP="0042218E">
      <w:pPr>
        <w:shd w:val="clear" w:color="auto" w:fill="FFFFFF"/>
        <w:ind w:firstLine="709"/>
      </w:pPr>
      <w:r w:rsidRPr="00FE5FE2">
        <w:t>24.14.3. Места прогона скота на пастбища должны быть согласованы с администрацией сельского поселения.</w:t>
      </w:r>
    </w:p>
    <w:p w:rsidR="0042218E" w:rsidRPr="00FE5FE2" w:rsidRDefault="0042218E" w:rsidP="0042218E">
      <w:pPr>
        <w:shd w:val="clear" w:color="auto" w:fill="FFFFFF"/>
        <w:ind w:firstLine="709"/>
      </w:pPr>
      <w:r w:rsidRPr="00FE5FE2">
        <w:t>24.15. На территории населенных пунктов запрещается:</w:t>
      </w:r>
    </w:p>
    <w:p w:rsidR="0042218E" w:rsidRPr="00FE5FE2" w:rsidRDefault="0042218E" w:rsidP="0042218E">
      <w:pPr>
        <w:shd w:val="clear" w:color="auto" w:fill="FFFFFF"/>
        <w:tabs>
          <w:tab w:val="left" w:pos="1298"/>
        </w:tabs>
        <w:ind w:firstLine="709"/>
      </w:pPr>
      <w:r w:rsidRPr="00FE5FE2">
        <w:t>- беспривязное содержание животных на пустырях в границах населенного пункта, в береговой зоне, на территориях кладбищ;</w:t>
      </w:r>
    </w:p>
    <w:p w:rsidR="0042218E" w:rsidRPr="00FE5FE2" w:rsidRDefault="0042218E" w:rsidP="0042218E">
      <w:pPr>
        <w:shd w:val="clear" w:color="auto" w:fill="FFFFFF"/>
        <w:tabs>
          <w:tab w:val="left" w:pos="1153"/>
        </w:tabs>
        <w:ind w:firstLine="709"/>
      </w:pPr>
      <w:r w:rsidRPr="00FE5FE2">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42218E" w:rsidRPr="00FE5FE2" w:rsidRDefault="0042218E" w:rsidP="0042218E">
      <w:pPr>
        <w:shd w:val="clear" w:color="auto" w:fill="FFFFFF"/>
        <w:tabs>
          <w:tab w:val="left" w:pos="1147"/>
        </w:tabs>
        <w:ind w:firstLine="709"/>
      </w:pPr>
      <w:r w:rsidRPr="00FE5FE2">
        <w:t>- выпас скота на территории улиц населенных пунктов, садов, скверов, лесопарков, в рекреационных зонах земель поселений;</w:t>
      </w:r>
    </w:p>
    <w:p w:rsidR="0042218E" w:rsidRPr="00FE5FE2" w:rsidRDefault="0042218E" w:rsidP="0042218E">
      <w:pPr>
        <w:shd w:val="clear" w:color="auto" w:fill="FFFFFF"/>
        <w:tabs>
          <w:tab w:val="left" w:pos="1418"/>
        </w:tabs>
        <w:ind w:firstLine="709"/>
      </w:pPr>
      <w:r w:rsidRPr="00FE5FE2">
        <w:t>- возле памятников, домов культуры, клубов, учреждений здравоохранения и образования, придомовой территории, придорожных полосах;</w:t>
      </w:r>
    </w:p>
    <w:p w:rsidR="0042218E" w:rsidRPr="00FE5FE2" w:rsidRDefault="0042218E" w:rsidP="0042218E">
      <w:pPr>
        <w:shd w:val="clear" w:color="auto" w:fill="FFFFFF"/>
        <w:tabs>
          <w:tab w:val="left" w:pos="1140"/>
        </w:tabs>
        <w:ind w:firstLine="709"/>
      </w:pPr>
      <w:r w:rsidRPr="00FE5FE2">
        <w:t>- складировать навоз животных близи жилых помещений, на улицах, за границей приусадебного участка, делать стоки из хозпостроек за пределы личного земельного участка. Устраивать временные загоны для содержания скота и птицы, а также водоемы за пределами своего участка;</w:t>
      </w:r>
    </w:p>
    <w:p w:rsidR="0042218E" w:rsidRPr="00FE5FE2" w:rsidRDefault="0042218E" w:rsidP="0042218E">
      <w:pPr>
        <w:shd w:val="clear" w:color="auto" w:fill="FFFFFF"/>
        <w:tabs>
          <w:tab w:val="left" w:pos="1359"/>
        </w:tabs>
        <w:ind w:firstLine="709"/>
      </w:pPr>
      <w:r w:rsidRPr="00FE5FE2">
        <w:t>- 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42218E" w:rsidRPr="00FE5FE2" w:rsidRDefault="0042218E" w:rsidP="0042218E">
      <w:pPr>
        <w:shd w:val="clear" w:color="auto" w:fill="FFFFFF"/>
        <w:ind w:firstLine="709"/>
      </w:pPr>
      <w:r w:rsidRPr="00FE5FE2">
        <w:t>24.16. Содержание пчел в личных подсобных хозяйствам разрешается лицам, проживающим в частном секторе при наличии согласий соседей.</w:t>
      </w:r>
    </w:p>
    <w:p w:rsidR="0042218E" w:rsidRPr="00FE5FE2" w:rsidRDefault="0042218E" w:rsidP="0042218E">
      <w:pPr>
        <w:shd w:val="clear" w:color="auto" w:fill="FFFFFF"/>
        <w:ind w:firstLine="709"/>
      </w:pPr>
      <w:r w:rsidRPr="00FE5FE2">
        <w:t xml:space="preserve">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w:t>
      </w:r>
      <w:r w:rsidRPr="00FE5FE2">
        <w:lastRenderedPageBreak/>
        <w:t>зданием, строением, сооружением, сплошным забором или густым кустарником высотой не менее чем два метра.</w:t>
      </w:r>
    </w:p>
    <w:p w:rsidR="0042218E" w:rsidRPr="00FE5FE2" w:rsidRDefault="0042218E" w:rsidP="0042218E">
      <w:pPr>
        <w:pStyle w:val="6"/>
        <w:shd w:val="clear" w:color="auto" w:fill="FFFFFF"/>
        <w:spacing w:before="0" w:after="0"/>
        <w:jc w:val="center"/>
        <w:rPr>
          <w:b w:val="0"/>
        </w:rPr>
      </w:pPr>
      <w:bookmarkStart w:id="48" w:name="_Toc489865998"/>
      <w:bookmarkStart w:id="49" w:name="_Toc489866791"/>
      <w:r w:rsidRPr="00FE5FE2">
        <w:rPr>
          <w:b w:val="0"/>
        </w:rPr>
        <w:t>25. Садоводческое хозяйство</w:t>
      </w:r>
      <w:bookmarkEnd w:id="48"/>
      <w:bookmarkEnd w:id="49"/>
    </w:p>
    <w:p w:rsidR="0042218E" w:rsidRPr="00FE5FE2" w:rsidRDefault="0042218E" w:rsidP="0042218E">
      <w:pPr>
        <w:shd w:val="clear" w:color="auto" w:fill="FFFFFF"/>
        <w:ind w:firstLine="709"/>
      </w:pPr>
      <w:r w:rsidRPr="00FE5FE2">
        <w:t>25.1. Правовое регулирование ведения гражданами садоводства, огородничества и дачного хозяйства осуществляется в соответствии с Конституцией Российской Федерации, гражданским, земельным, градостроительным, административным, уголовным и иным законодательством Российской Федерации, а также Федеральным Законом «О садоводческих, огороднических и дачных некоммерческих объединениях граждан», иными нормативными правовыми актами Российской Федерации, и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42218E" w:rsidRPr="00FE5FE2" w:rsidRDefault="0042218E" w:rsidP="0042218E">
      <w:pPr>
        <w:shd w:val="clear" w:color="auto" w:fill="FFFFFF"/>
        <w:ind w:firstLine="709"/>
      </w:pPr>
      <w:r w:rsidRPr="00FE5FE2">
        <w:t>25.2. В целях предупреждения и ликвидации загрязнения, поверхностных и подземных вод, почвы и атмосферного воздуха твердыми коммунальными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объектов природы, истории и культуры на общем собрании членов садоводческого, огороднического или дачного некоммерческого объединения (собрании уполномоченных) может избираться комиссия такого объединения по контролю за соблюдением законодательства, которая работает под руководством правления такого объединения.</w:t>
      </w:r>
    </w:p>
    <w:p w:rsidR="0042218E" w:rsidRPr="00FE5FE2" w:rsidRDefault="0042218E" w:rsidP="0042218E">
      <w:pPr>
        <w:shd w:val="clear" w:color="auto" w:fill="FFFFFF"/>
        <w:ind w:firstLine="709"/>
      </w:pPr>
      <w:r w:rsidRPr="00FE5FE2">
        <w:t>25.3. 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 в государственные органы, осуществляющие государственный контроль (надзор) в соответствующих сферах деятельности.</w:t>
      </w:r>
    </w:p>
    <w:p w:rsidR="0042218E" w:rsidRPr="00FE5FE2" w:rsidRDefault="0042218E" w:rsidP="0042218E">
      <w:pPr>
        <w:shd w:val="clear" w:color="auto" w:fill="FFFFFF"/>
        <w:ind w:firstLine="709"/>
      </w:pPr>
      <w:r w:rsidRPr="00FE5FE2">
        <w:t>Государственные органы, осуществляющие государственный контроль (надзор) в соответствующих сферах деятельности, оказывают консультативную и практическую помощь членам данной комиссии и в обязательном порядке рассматривают представленные акты о нарушениях законодательства.</w:t>
      </w:r>
    </w:p>
    <w:p w:rsidR="0042218E" w:rsidRPr="00FE5FE2" w:rsidRDefault="0042218E" w:rsidP="0042218E">
      <w:pPr>
        <w:shd w:val="clear" w:color="auto" w:fill="FFFFFF"/>
        <w:ind w:firstLine="709"/>
      </w:pPr>
      <w:r w:rsidRPr="00FE5FE2">
        <w:t>25.4. В садоводческом, огородническом или дачном некоммерческом объединении, число членов которого менее чем тридцать, комиссия по контролю, за соблюдением законодательства может не избираться, ее функции в данном случае возлагаются на одного или нескольких членов правления такого объединения.</w:t>
      </w:r>
    </w:p>
    <w:p w:rsidR="0042218E" w:rsidRPr="00FE5FE2" w:rsidRDefault="0042218E" w:rsidP="0042218E">
      <w:pPr>
        <w:shd w:val="clear" w:color="auto" w:fill="FFFFFF"/>
        <w:ind w:firstLine="709"/>
      </w:pPr>
      <w:r w:rsidRPr="00FE5FE2">
        <w:t>25.5. Садоводческие, огороднические и дачные некоммерческие объединения граждан несут ответственность за соблюдение чистоты на отведенном земельном участке и прилегающей к садоводческим, огородническим и дачным некоммерческим объединениям граждан территории.</w:t>
      </w:r>
    </w:p>
    <w:p w:rsidR="0042218E" w:rsidRPr="00FE5FE2" w:rsidRDefault="0042218E" w:rsidP="0042218E">
      <w:pPr>
        <w:shd w:val="clear" w:color="auto" w:fill="FFFFFF"/>
        <w:ind w:firstLine="709"/>
      </w:pPr>
      <w:r w:rsidRPr="00FE5FE2">
        <w:t>25.6. Садоводческое, огородническое и дачное некоммерческое объединение граждан должны иметь контейнеры на контейнерных площадках и (или) бункеры-накопители и обеспечить регулярный вывоз отходов согласно заключенным договорам, или договоры на складирование отходов на контейнерных площадках с их владельцами. Запрещается переполнение контейнеров, замусоривание контейнерной площадки и территории рядом с ней в радиусе 5 метров.</w:t>
      </w:r>
    </w:p>
    <w:p w:rsidR="0042218E" w:rsidRPr="00FE5FE2" w:rsidRDefault="0042218E" w:rsidP="0042218E">
      <w:pPr>
        <w:shd w:val="clear" w:color="auto" w:fill="FFFFFF"/>
        <w:ind w:firstLine="709"/>
      </w:pPr>
      <w:r w:rsidRPr="00FE5FE2">
        <w:t>25.7. Площадки для установки контейнеров, бункера-накопителя должны размещаться на расстоянии не менее 20 и не более 500 м от границ участков.</w:t>
      </w:r>
    </w:p>
    <w:p w:rsidR="0042218E" w:rsidRPr="00FE5FE2" w:rsidRDefault="0042218E" w:rsidP="0042218E">
      <w:pPr>
        <w:shd w:val="clear" w:color="auto" w:fill="FFFFFF"/>
        <w:ind w:firstLine="709"/>
      </w:pPr>
      <w:r w:rsidRPr="00FE5FE2">
        <w:t>25.8. Садовод, огородник или дачник, может быть, подвергнут административному взысканию в виде предупреждения или штрафа за нарушение земельного, лесного, водного, градостроительного законодательства, законодательства о санитарно-эпидемиологическом благополучии населения или законодательства о пожарной безопасности, совершенное в границах садоводческого, огороднического или дачного некоммерческого объединения, в порядке, установленном законодательством об административных правонарушениях.</w:t>
      </w:r>
    </w:p>
    <w:p w:rsidR="0042218E" w:rsidRPr="00FE5FE2" w:rsidRDefault="0042218E" w:rsidP="0042218E">
      <w:pPr>
        <w:pStyle w:val="6"/>
        <w:shd w:val="clear" w:color="auto" w:fill="FFFFFF"/>
        <w:spacing w:before="0" w:after="0"/>
        <w:jc w:val="center"/>
        <w:rPr>
          <w:b w:val="0"/>
        </w:rPr>
      </w:pPr>
      <w:bookmarkStart w:id="50" w:name="_Toc489865999"/>
      <w:bookmarkStart w:id="51" w:name="_Toc489866792"/>
      <w:r w:rsidRPr="00FE5FE2">
        <w:rPr>
          <w:b w:val="0"/>
        </w:rPr>
        <w:t>26. Праздничное оформление населенного пункта</w:t>
      </w:r>
      <w:bookmarkEnd w:id="50"/>
      <w:bookmarkEnd w:id="51"/>
    </w:p>
    <w:p w:rsidR="0042218E" w:rsidRPr="00FE5FE2" w:rsidRDefault="0042218E" w:rsidP="0042218E">
      <w:pPr>
        <w:shd w:val="clear" w:color="auto" w:fill="FFFFFF"/>
        <w:ind w:firstLine="709"/>
      </w:pPr>
      <w:r w:rsidRPr="00FE5FE2">
        <w:t>26.1. Праздничное оформление территории сельского поселения выполняется на период проведения государственных и общегородских празднований и мероприятий, связанных со знаменательными событиями.</w:t>
      </w:r>
    </w:p>
    <w:p w:rsidR="0042218E" w:rsidRPr="00FE5FE2" w:rsidRDefault="0042218E" w:rsidP="0042218E">
      <w:pPr>
        <w:shd w:val="clear" w:color="auto" w:fill="FFFFFF"/>
        <w:ind w:firstLine="709"/>
      </w:pPr>
      <w:r w:rsidRPr="00FE5FE2">
        <w:t>Размещение и демонтаж праздничного оформления территорий населенного пункта должны производиться в сроки, установленные администрацией муниципального образования.</w:t>
      </w:r>
    </w:p>
    <w:p w:rsidR="0042218E" w:rsidRPr="00FE5FE2" w:rsidRDefault="0042218E" w:rsidP="0042218E">
      <w:pPr>
        <w:shd w:val="clear" w:color="auto" w:fill="FFFFFF"/>
        <w:ind w:firstLine="709"/>
      </w:pPr>
      <w:r w:rsidRPr="00FE5FE2">
        <w:t>26.2.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42218E" w:rsidRPr="00FE5FE2" w:rsidRDefault="0042218E" w:rsidP="0042218E">
      <w:pPr>
        <w:shd w:val="clear" w:color="auto" w:fill="FFFFFF"/>
        <w:ind w:firstLine="709"/>
      </w:pPr>
      <w:r w:rsidRPr="00FE5FE2">
        <w:lastRenderedPageBreak/>
        <w:t>- за 1 месяц до Новогодних и Рождественских праздников;</w:t>
      </w:r>
    </w:p>
    <w:p w:rsidR="0042218E" w:rsidRPr="00FE5FE2" w:rsidRDefault="0042218E" w:rsidP="0042218E">
      <w:pPr>
        <w:shd w:val="clear" w:color="auto" w:fill="FFFFFF"/>
        <w:tabs>
          <w:tab w:val="left" w:pos="483"/>
        </w:tabs>
        <w:ind w:firstLine="709"/>
      </w:pPr>
      <w:r w:rsidRPr="00FE5FE2">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годовщины образования Воронежской области, Дня народного единства - 4 ноября</w:t>
      </w:r>
      <w:r w:rsidRPr="00FE5FE2">
        <w:rPr>
          <w:bCs/>
          <w:iCs/>
        </w:rPr>
        <w:t>.</w:t>
      </w:r>
    </w:p>
    <w:p w:rsidR="0042218E" w:rsidRPr="00FE5FE2" w:rsidRDefault="0042218E" w:rsidP="0042218E">
      <w:pPr>
        <w:pStyle w:val="6"/>
        <w:shd w:val="clear" w:color="auto" w:fill="FFFFFF"/>
        <w:spacing w:before="0" w:after="0"/>
        <w:jc w:val="center"/>
        <w:rPr>
          <w:b w:val="0"/>
        </w:rPr>
      </w:pPr>
      <w:bookmarkStart w:id="52" w:name="_Toc489866000"/>
      <w:bookmarkStart w:id="53" w:name="_Toc489866793"/>
      <w:r w:rsidRPr="00FE5FE2">
        <w:rPr>
          <w:b w:val="0"/>
        </w:rPr>
        <w:t>27. Особые требования к доступности среды для маломобильных групп населения</w:t>
      </w:r>
      <w:bookmarkEnd w:id="52"/>
      <w:bookmarkEnd w:id="53"/>
    </w:p>
    <w:p w:rsidR="0042218E" w:rsidRPr="00FE5FE2" w:rsidRDefault="0042218E" w:rsidP="0042218E">
      <w:pPr>
        <w:shd w:val="clear" w:color="auto" w:fill="FFFFFF"/>
        <w:ind w:firstLine="709"/>
      </w:pPr>
      <w:r w:rsidRPr="00FE5FE2">
        <w:t>27.1. На объектах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 учреждениях, связанных с решением проблем инвалидов.</w:t>
      </w:r>
    </w:p>
    <w:p w:rsidR="0042218E" w:rsidRPr="00FE5FE2" w:rsidRDefault="0042218E" w:rsidP="0042218E">
      <w:pPr>
        <w:shd w:val="clear" w:color="auto" w:fill="FFFFFF"/>
        <w:ind w:firstLine="709"/>
      </w:pPr>
      <w:r w:rsidRPr="00FE5FE2">
        <w:t>27.2.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42218E" w:rsidRPr="00FE5FE2" w:rsidRDefault="0042218E" w:rsidP="0042218E">
      <w:pPr>
        <w:shd w:val="clear" w:color="auto" w:fill="FFFFFF"/>
        <w:ind w:firstLine="709"/>
      </w:pPr>
      <w:r w:rsidRPr="00FE5FE2">
        <w:t>При реконструкции территорий, прилегающих к общественным зданиям, рекомендуется предусматривать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42218E" w:rsidRPr="00FE5FE2" w:rsidRDefault="0042218E" w:rsidP="0042218E">
      <w:pPr>
        <w:shd w:val="clear" w:color="auto" w:fill="FFFFFF"/>
        <w:ind w:firstLine="709"/>
      </w:pPr>
      <w:r w:rsidRPr="00FE5FE2">
        <w:t>27.3. 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42218E" w:rsidRPr="00FE5FE2" w:rsidRDefault="0042218E" w:rsidP="0042218E">
      <w:pPr>
        <w:shd w:val="clear" w:color="auto" w:fill="FFFFFF"/>
        <w:ind w:firstLine="709"/>
      </w:pPr>
      <w:r w:rsidRPr="00FE5FE2">
        <w:t>27.4. 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rsidR="0042218E" w:rsidRPr="00FE5FE2" w:rsidRDefault="0042218E" w:rsidP="0042218E">
      <w:pPr>
        <w:shd w:val="clear" w:color="auto" w:fill="FFFFFF"/>
        <w:ind w:firstLine="709"/>
      </w:pPr>
      <w:r w:rsidRPr="00FE5FE2">
        <w:t>27.5. 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rsidR="0042218E" w:rsidRPr="00FE5FE2" w:rsidRDefault="0042218E" w:rsidP="0042218E">
      <w:pPr>
        <w:shd w:val="clear" w:color="auto" w:fill="FFFFFF"/>
        <w:ind w:firstLine="709"/>
      </w:pPr>
      <w:r w:rsidRPr="00FE5FE2">
        <w:t>27.6. 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42218E" w:rsidRPr="00FE5FE2" w:rsidRDefault="0042218E" w:rsidP="0042218E">
      <w:pPr>
        <w:shd w:val="clear" w:color="auto" w:fill="FFFFFF"/>
        <w:ind w:firstLine="709"/>
      </w:pPr>
      <w:r w:rsidRPr="00FE5FE2">
        <w:t>27.7.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42218E" w:rsidRPr="00FE5FE2" w:rsidRDefault="0042218E" w:rsidP="0042218E">
      <w:pPr>
        <w:shd w:val="clear" w:color="auto" w:fill="FFFFFF"/>
        <w:ind w:firstLine="709"/>
      </w:pPr>
      <w:r w:rsidRPr="00FE5FE2">
        <w:t>27.8. 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42218E" w:rsidRPr="00FE5FE2" w:rsidRDefault="0042218E" w:rsidP="0042218E">
      <w:pPr>
        <w:pStyle w:val="6"/>
        <w:shd w:val="clear" w:color="auto" w:fill="FFFFFF"/>
        <w:spacing w:before="0" w:after="0"/>
        <w:jc w:val="center"/>
        <w:rPr>
          <w:b w:val="0"/>
        </w:rPr>
      </w:pPr>
      <w:bookmarkStart w:id="54" w:name="_Toc489866001"/>
      <w:bookmarkStart w:id="55" w:name="_Toc489866794"/>
      <w:r w:rsidRPr="00FE5FE2">
        <w:rPr>
          <w:b w:val="0"/>
        </w:rPr>
        <w:t>28. Требования к содержанию пляжей</w:t>
      </w:r>
      <w:bookmarkEnd w:id="54"/>
      <w:bookmarkEnd w:id="55"/>
    </w:p>
    <w:p w:rsidR="0042218E" w:rsidRPr="00FE5FE2" w:rsidRDefault="0042218E" w:rsidP="0042218E">
      <w:pPr>
        <w:shd w:val="clear" w:color="auto" w:fill="FFFFFF"/>
        <w:ind w:firstLine="709"/>
      </w:pPr>
      <w:r w:rsidRPr="00FE5FE2">
        <w:t>28.1. 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42218E" w:rsidRPr="00FE5FE2" w:rsidRDefault="0042218E" w:rsidP="0042218E">
      <w:pPr>
        <w:shd w:val="clear" w:color="auto" w:fill="FFFFFF"/>
        <w:ind w:firstLine="709"/>
      </w:pPr>
      <w:r w:rsidRPr="00FE5FE2">
        <w:t>28.2. На территории зоны отдыха должен размещаться: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располагается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w:t>
      </w:r>
    </w:p>
    <w:p w:rsidR="0042218E" w:rsidRPr="00FE5FE2" w:rsidRDefault="0042218E" w:rsidP="0042218E">
      <w:pPr>
        <w:shd w:val="clear" w:color="auto" w:fill="FFFFFF"/>
        <w:ind w:firstLine="709"/>
      </w:pPr>
      <w:r w:rsidRPr="00FE5FE2">
        <w:t>28.3.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42218E" w:rsidRPr="00FE5FE2" w:rsidRDefault="0042218E" w:rsidP="0042218E">
      <w:pPr>
        <w:shd w:val="clear" w:color="auto" w:fill="FFFFFF"/>
        <w:ind w:firstLine="709"/>
      </w:pPr>
      <w:r w:rsidRPr="00FE5FE2">
        <w:t>- не допускается использование территории зоны отдыха для иных целей (выгуливания собак, устройства игровых городков, аттракционов и т.п.).</w:t>
      </w:r>
    </w:p>
    <w:p w:rsidR="0042218E" w:rsidRPr="00FE5FE2" w:rsidRDefault="0042218E" w:rsidP="0042218E">
      <w:pPr>
        <w:shd w:val="clear" w:color="auto" w:fill="FFFFFF"/>
        <w:ind w:firstLine="709"/>
      </w:pPr>
      <w:r w:rsidRPr="00FE5FE2">
        <w:t>28.4. 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 Вывозить собранные отходы разрешается до 8 часов утра.</w:t>
      </w:r>
    </w:p>
    <w:p w:rsidR="0042218E" w:rsidRPr="00FE5FE2" w:rsidRDefault="0042218E" w:rsidP="0042218E">
      <w:pPr>
        <w:shd w:val="clear" w:color="auto" w:fill="FFFFFF"/>
        <w:ind w:firstLine="709"/>
      </w:pPr>
      <w:r w:rsidRPr="00FE5FE2">
        <w:t>28.5 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Урны очищаются от мусора ежедневно. Запрещается переполнение урн.</w:t>
      </w:r>
    </w:p>
    <w:p w:rsidR="0042218E" w:rsidRPr="00FE5FE2" w:rsidRDefault="0042218E" w:rsidP="0042218E">
      <w:pPr>
        <w:shd w:val="clear" w:color="auto" w:fill="FFFFFF"/>
        <w:ind w:firstLine="709"/>
      </w:pPr>
      <w:r w:rsidRPr="00FE5FE2">
        <w:lastRenderedPageBreak/>
        <w:t>28.6. Контейнеры для сбора отходов следует устанавливать из расчета один контейнер на 3500 - 4000 кв. м площади пляжа. Контейнеры должны иметь крышки исключающие разброс мусора ветром, птицами и т.д. Запрещается переполнение контейнеров.</w:t>
      </w:r>
    </w:p>
    <w:p w:rsidR="0042218E" w:rsidRPr="00FE5FE2" w:rsidRDefault="0042218E" w:rsidP="0042218E">
      <w:pPr>
        <w:shd w:val="clear" w:color="auto" w:fill="FFFFFF"/>
        <w:ind w:firstLine="709"/>
      </w:pPr>
      <w:r w:rsidRPr="00FE5FE2">
        <w:t>28.7. На территориях пляжей необходимо устраивать общественные туалеты (биотуалеты) из расчета одно место на 75 посетителей. Расстояние от общественных туалетов до места купания должно быть не менее 50 м и не более 200 м. Переполнение туалетов не допускается.</w:t>
      </w:r>
    </w:p>
    <w:p w:rsidR="0042218E" w:rsidRPr="00FE5FE2" w:rsidRDefault="0042218E" w:rsidP="0042218E">
      <w:pPr>
        <w:shd w:val="clear" w:color="auto" w:fill="FFFFFF"/>
        <w:ind w:firstLine="709"/>
      </w:pPr>
      <w:r w:rsidRPr="00FE5FE2">
        <w:t>28.8. Открытые и закрытые раздевалки, павильоны для раздевания, гардеробы следует мыть ежедневно с применением дезинфицирующих растворов.</w:t>
      </w:r>
    </w:p>
    <w:p w:rsidR="0042218E" w:rsidRPr="00FE5FE2" w:rsidRDefault="0042218E" w:rsidP="0042218E">
      <w:pPr>
        <w:shd w:val="clear" w:color="auto" w:fill="FFFFFF"/>
        <w:ind w:firstLine="709"/>
      </w:pPr>
      <w:r w:rsidRPr="00FE5FE2">
        <w:t>28.9. Ежегодно на пляж необходимо подсыпать чистый песок или гальку.</w:t>
      </w:r>
    </w:p>
    <w:p w:rsidR="0042218E" w:rsidRPr="00FE5FE2" w:rsidRDefault="0042218E" w:rsidP="0042218E">
      <w:pPr>
        <w:shd w:val="clear" w:color="auto" w:fill="FFFFFF"/>
        <w:ind w:firstLine="709"/>
      </w:pPr>
      <w:r w:rsidRPr="00FE5FE2">
        <w:t>28.10. При наличии специальных механизмов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 После рыхления песок необходимо выравнивать.</w:t>
      </w:r>
    </w:p>
    <w:p w:rsidR="0042218E" w:rsidRPr="00FE5FE2" w:rsidRDefault="0042218E" w:rsidP="0042218E">
      <w:pPr>
        <w:shd w:val="clear" w:color="auto" w:fill="FFFFFF"/>
        <w:ind w:firstLine="709"/>
      </w:pPr>
      <w:r w:rsidRPr="00FE5FE2">
        <w:t>28.11. В местах, предназначенных для купания, категорически запрещается выгуливание и купание собак, устройства игровых городков, аттракционов и т.п.</w:t>
      </w:r>
    </w:p>
    <w:p w:rsidR="0042218E" w:rsidRPr="00FE5FE2" w:rsidRDefault="0042218E" w:rsidP="0042218E">
      <w:pPr>
        <w:shd w:val="clear" w:color="auto" w:fill="FFFFFF"/>
        <w:ind w:firstLine="709"/>
      </w:pPr>
      <w:r w:rsidRPr="00FE5FE2">
        <w:t>28.12. Исполнение требований к содержанию пляжей и контроль за безопасностью на территории пляжа осуществляет администрация сельского поселения и учреждения, отвечающие за безопасность людей на водных объектах.</w:t>
      </w:r>
    </w:p>
    <w:p w:rsidR="0042218E" w:rsidRPr="00FE5FE2" w:rsidRDefault="0042218E" w:rsidP="0042218E">
      <w:pPr>
        <w:pStyle w:val="6"/>
        <w:shd w:val="clear" w:color="auto" w:fill="FFFFFF"/>
        <w:spacing w:before="0" w:after="0"/>
        <w:jc w:val="center"/>
        <w:rPr>
          <w:b w:val="0"/>
        </w:rPr>
      </w:pPr>
      <w:bookmarkStart w:id="56" w:name="_Toc489866002"/>
      <w:bookmarkStart w:id="57" w:name="_Toc489866795"/>
      <w:r w:rsidRPr="00FE5FE2">
        <w:rPr>
          <w:b w:val="0"/>
        </w:rPr>
        <w:t>29. Порядок и механизмы общественного участия в процессе благоустройства</w:t>
      </w:r>
      <w:bookmarkEnd w:id="56"/>
      <w:bookmarkEnd w:id="57"/>
    </w:p>
    <w:p w:rsidR="0042218E" w:rsidRPr="00FE5FE2" w:rsidRDefault="0042218E" w:rsidP="0042218E">
      <w:pPr>
        <w:shd w:val="clear" w:color="auto" w:fill="FFFFFF"/>
        <w:ind w:firstLine="709"/>
      </w:pPr>
      <w:r w:rsidRPr="00FE5FE2">
        <w:t>29.1. Задачи, эффективность и формы общественного участия.</w:t>
      </w:r>
    </w:p>
    <w:p w:rsidR="0042218E" w:rsidRPr="00FE5FE2" w:rsidRDefault="0042218E" w:rsidP="0042218E">
      <w:pPr>
        <w:shd w:val="clear" w:color="auto" w:fill="FFFFFF"/>
        <w:ind w:firstLine="709"/>
      </w:pPr>
      <w:r w:rsidRPr="00FE5FE2">
        <w:t>29.1.1. Вовлеченность в принятие решений и реализацию проектов, реальный учет мнения всех участников деятельности по благоустройству,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42218E" w:rsidRPr="00FE5FE2" w:rsidRDefault="0042218E" w:rsidP="0042218E">
      <w:pPr>
        <w:shd w:val="clear" w:color="auto" w:fill="FFFFFF"/>
        <w:ind w:firstLine="709"/>
      </w:pPr>
      <w:r w:rsidRPr="00FE5FE2">
        <w:t>29.1.2. Участие в развитии процесса благоустройства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42218E" w:rsidRPr="00FE5FE2" w:rsidRDefault="0042218E" w:rsidP="0042218E">
      <w:pPr>
        <w:shd w:val="clear" w:color="auto" w:fill="FFFFFF"/>
        <w:ind w:firstLine="709"/>
      </w:pPr>
      <w:r w:rsidRPr="00FE5FE2">
        <w:t>29.1.3.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муниципальной власти и жителями поселения, формирует лояльность со стороны населения.</w:t>
      </w:r>
    </w:p>
    <w:p w:rsidR="0042218E" w:rsidRPr="00FE5FE2" w:rsidRDefault="0042218E" w:rsidP="0042218E">
      <w:pPr>
        <w:shd w:val="clear" w:color="auto" w:fill="FFFFFF"/>
        <w:ind w:firstLine="709"/>
      </w:pPr>
      <w:r w:rsidRPr="00FE5FE2">
        <w:t>29.2. Основные решения:</w:t>
      </w:r>
    </w:p>
    <w:p w:rsidR="0042218E" w:rsidRPr="00FE5FE2" w:rsidRDefault="0042218E" w:rsidP="0042218E">
      <w:pPr>
        <w:shd w:val="clear" w:color="auto" w:fill="FFFFFF"/>
        <w:ind w:firstLine="709"/>
      </w:pPr>
      <w:r w:rsidRPr="00FE5FE2">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42218E" w:rsidRPr="00FE5FE2" w:rsidRDefault="0042218E" w:rsidP="0042218E">
      <w:pPr>
        <w:shd w:val="clear" w:color="auto" w:fill="FFFFFF"/>
        <w:ind w:firstLine="709"/>
      </w:pPr>
      <w:r w:rsidRPr="00FE5FE2">
        <w:t>б) разработка внутренних правил, регулирующих процесс общественного участия;</w:t>
      </w:r>
    </w:p>
    <w:p w:rsidR="0042218E" w:rsidRPr="00FE5FE2" w:rsidRDefault="0042218E" w:rsidP="0042218E">
      <w:pPr>
        <w:shd w:val="clear" w:color="auto" w:fill="FFFFFF"/>
        <w:ind w:firstLine="709"/>
      </w:pPr>
      <w:r w:rsidRPr="00FE5FE2">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w:t>
      </w:r>
    </w:p>
    <w:p w:rsidR="0042218E" w:rsidRPr="00FE5FE2" w:rsidRDefault="0042218E" w:rsidP="0042218E">
      <w:pPr>
        <w:shd w:val="clear" w:color="auto" w:fill="FFFFFF"/>
        <w:ind w:firstLine="709"/>
      </w:pPr>
      <w:r w:rsidRPr="00FE5FE2">
        <w:t>29.2.1.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42218E" w:rsidRPr="00FE5FE2" w:rsidRDefault="0042218E" w:rsidP="0042218E">
      <w:pPr>
        <w:shd w:val="clear" w:color="auto" w:fill="FFFFFF"/>
        <w:ind w:firstLine="709"/>
      </w:pPr>
      <w:r w:rsidRPr="00FE5FE2">
        <w:t>29.2.2.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42218E" w:rsidRPr="00FE5FE2" w:rsidRDefault="0042218E" w:rsidP="0042218E">
      <w:pPr>
        <w:shd w:val="clear" w:color="auto" w:fill="FFFFFF"/>
        <w:ind w:firstLine="709"/>
      </w:pPr>
      <w:r w:rsidRPr="00FE5FE2">
        <w:t>29.2.3.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42218E" w:rsidRPr="00DE3F4F" w:rsidRDefault="0042218E" w:rsidP="0042218E">
      <w:pPr>
        <w:shd w:val="clear" w:color="auto" w:fill="FFFFFF"/>
        <w:ind w:firstLine="709"/>
        <w:rPr>
          <w:sz w:val="23"/>
          <w:szCs w:val="23"/>
        </w:rPr>
      </w:pPr>
      <w:r w:rsidRPr="00DE3F4F">
        <w:rPr>
          <w:sz w:val="23"/>
          <w:szCs w:val="23"/>
        </w:rPr>
        <w:t>29.2.4.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рекомендуется размещать в свободном доступе в сети Интернет основную проектную и конкурсную документацию. Кроме того, рекомендуется предоставить возможность публичного комментирования и обсуждения материалов проектов.</w:t>
      </w:r>
    </w:p>
    <w:p w:rsidR="0042218E" w:rsidRPr="00DE3F4F" w:rsidRDefault="0042218E" w:rsidP="0042218E">
      <w:pPr>
        <w:shd w:val="clear" w:color="auto" w:fill="FFFFFF"/>
        <w:ind w:firstLine="709"/>
        <w:rPr>
          <w:sz w:val="23"/>
          <w:szCs w:val="23"/>
        </w:rPr>
      </w:pPr>
      <w:r w:rsidRPr="00DE3F4F">
        <w:rPr>
          <w:sz w:val="23"/>
          <w:szCs w:val="23"/>
        </w:rPr>
        <w:t>29.3. Формы общественного участия</w:t>
      </w:r>
    </w:p>
    <w:p w:rsidR="0042218E" w:rsidRPr="00DE3F4F" w:rsidRDefault="0042218E" w:rsidP="0042218E">
      <w:pPr>
        <w:shd w:val="clear" w:color="auto" w:fill="FFFFFF"/>
        <w:ind w:firstLine="709"/>
        <w:rPr>
          <w:sz w:val="23"/>
          <w:szCs w:val="23"/>
        </w:rPr>
      </w:pPr>
      <w:r w:rsidRPr="00DE3F4F">
        <w:rPr>
          <w:sz w:val="23"/>
          <w:szCs w:val="23"/>
        </w:rPr>
        <w:t>29.3.1.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42218E" w:rsidRPr="00DE3F4F" w:rsidRDefault="0042218E" w:rsidP="0042218E">
      <w:pPr>
        <w:shd w:val="clear" w:color="auto" w:fill="FFFFFF"/>
        <w:ind w:firstLine="709"/>
        <w:rPr>
          <w:sz w:val="23"/>
          <w:szCs w:val="23"/>
        </w:rPr>
      </w:pPr>
      <w:r w:rsidRPr="00DE3F4F">
        <w:rPr>
          <w:sz w:val="23"/>
          <w:szCs w:val="23"/>
        </w:rPr>
        <w:t>а) совместное определение целей и задач по развитию территории, инвентаризация проблем и потенциалов среды;</w:t>
      </w:r>
    </w:p>
    <w:p w:rsidR="0042218E" w:rsidRPr="00DE3F4F" w:rsidRDefault="0042218E" w:rsidP="0042218E">
      <w:pPr>
        <w:shd w:val="clear" w:color="auto" w:fill="FFFFFF"/>
        <w:ind w:firstLine="709"/>
        <w:rPr>
          <w:sz w:val="23"/>
          <w:szCs w:val="23"/>
        </w:rPr>
      </w:pPr>
      <w:r w:rsidRPr="00DE3F4F">
        <w:rPr>
          <w:sz w:val="23"/>
          <w:szCs w:val="23"/>
        </w:rPr>
        <w:lastRenderedPageBreak/>
        <w:t>б)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2218E" w:rsidRPr="00DE3F4F" w:rsidRDefault="0042218E" w:rsidP="0042218E">
      <w:pPr>
        <w:shd w:val="clear" w:color="auto" w:fill="FFFFFF"/>
        <w:ind w:firstLine="709"/>
        <w:rPr>
          <w:sz w:val="23"/>
          <w:szCs w:val="23"/>
        </w:rPr>
      </w:pPr>
      <w:r w:rsidRPr="00DE3F4F">
        <w:rPr>
          <w:sz w:val="23"/>
          <w:szCs w:val="23"/>
        </w:rPr>
        <w:t>в) консультации в выборе типов покрытий, с учетом функционального зонирования территории;</w:t>
      </w:r>
    </w:p>
    <w:p w:rsidR="0042218E" w:rsidRPr="00DE3F4F" w:rsidRDefault="0042218E" w:rsidP="0042218E">
      <w:pPr>
        <w:shd w:val="clear" w:color="auto" w:fill="FFFFFF"/>
        <w:ind w:firstLine="709"/>
        <w:rPr>
          <w:sz w:val="23"/>
          <w:szCs w:val="23"/>
        </w:rPr>
      </w:pPr>
      <w:r w:rsidRPr="00DE3F4F">
        <w:rPr>
          <w:sz w:val="23"/>
          <w:szCs w:val="23"/>
        </w:rPr>
        <w:t>г) консультации по предполагаемым типам озеленения;</w:t>
      </w:r>
    </w:p>
    <w:p w:rsidR="0042218E" w:rsidRPr="00DE3F4F" w:rsidRDefault="0042218E" w:rsidP="0042218E">
      <w:pPr>
        <w:shd w:val="clear" w:color="auto" w:fill="FFFFFF"/>
        <w:ind w:firstLine="709"/>
        <w:rPr>
          <w:sz w:val="23"/>
          <w:szCs w:val="23"/>
        </w:rPr>
      </w:pPr>
      <w:r w:rsidRPr="00DE3F4F">
        <w:rPr>
          <w:sz w:val="23"/>
          <w:szCs w:val="23"/>
        </w:rPr>
        <w:t>д) консультации по предполагаемым типам освещения и осветительного оборудования;</w:t>
      </w:r>
    </w:p>
    <w:p w:rsidR="0042218E" w:rsidRPr="00DE3F4F" w:rsidRDefault="0042218E" w:rsidP="0042218E">
      <w:pPr>
        <w:shd w:val="clear" w:color="auto" w:fill="FFFFFF"/>
        <w:ind w:firstLine="709"/>
        <w:rPr>
          <w:sz w:val="23"/>
          <w:szCs w:val="23"/>
        </w:rPr>
      </w:pPr>
      <w:r w:rsidRPr="00DE3F4F">
        <w:rPr>
          <w:sz w:val="23"/>
          <w:szCs w:val="23"/>
        </w:rPr>
        <w:t>е)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2218E" w:rsidRPr="00DE3F4F" w:rsidRDefault="0042218E" w:rsidP="0042218E">
      <w:pPr>
        <w:shd w:val="clear" w:color="auto" w:fill="FFFFFF"/>
        <w:ind w:firstLine="709"/>
        <w:rPr>
          <w:sz w:val="23"/>
          <w:szCs w:val="23"/>
        </w:rPr>
      </w:pPr>
      <w:r w:rsidRPr="00DE3F4F">
        <w:rPr>
          <w:sz w:val="23"/>
          <w:szCs w:val="23"/>
        </w:rPr>
        <w:t>ж)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2218E" w:rsidRPr="00DE3F4F" w:rsidRDefault="0042218E" w:rsidP="0042218E">
      <w:pPr>
        <w:shd w:val="clear" w:color="auto" w:fill="FFFFFF"/>
        <w:ind w:firstLine="709"/>
        <w:rPr>
          <w:sz w:val="23"/>
          <w:szCs w:val="23"/>
        </w:rPr>
      </w:pPr>
      <w:r w:rsidRPr="00DE3F4F">
        <w:rPr>
          <w:sz w:val="23"/>
          <w:szCs w:val="23"/>
        </w:rPr>
        <w:t>з)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2218E" w:rsidRPr="00DE3F4F" w:rsidRDefault="0042218E" w:rsidP="0042218E">
      <w:pPr>
        <w:shd w:val="clear" w:color="auto" w:fill="FFFFFF"/>
        <w:ind w:firstLine="709"/>
        <w:rPr>
          <w:sz w:val="23"/>
          <w:szCs w:val="23"/>
        </w:rPr>
      </w:pPr>
      <w:r w:rsidRPr="00DE3F4F">
        <w:rPr>
          <w:sz w:val="23"/>
          <w:szCs w:val="23"/>
        </w:rPr>
        <w:t>и)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2218E" w:rsidRPr="00DE3F4F" w:rsidRDefault="0042218E" w:rsidP="0042218E">
      <w:pPr>
        <w:shd w:val="clear" w:color="auto" w:fill="FFFFFF"/>
        <w:ind w:firstLine="709"/>
        <w:rPr>
          <w:sz w:val="23"/>
          <w:szCs w:val="23"/>
        </w:rPr>
      </w:pPr>
      <w:r w:rsidRPr="00DE3F4F">
        <w:rPr>
          <w:sz w:val="23"/>
          <w:szCs w:val="23"/>
        </w:rPr>
        <w:t>29.3.2. При реализации проектов рекомендуется информировать общественность о планирующихся изменениях и возможности участия в этом процессе.</w:t>
      </w:r>
    </w:p>
    <w:p w:rsidR="0042218E" w:rsidRPr="00DE3F4F" w:rsidRDefault="0042218E" w:rsidP="0042218E">
      <w:pPr>
        <w:shd w:val="clear" w:color="auto" w:fill="FFFFFF"/>
        <w:ind w:firstLine="709"/>
        <w:rPr>
          <w:sz w:val="23"/>
          <w:szCs w:val="23"/>
        </w:rPr>
      </w:pPr>
      <w:r w:rsidRPr="00DE3F4F">
        <w:rPr>
          <w:sz w:val="23"/>
          <w:szCs w:val="23"/>
        </w:rPr>
        <w:t>29.3.3. Информирование может осуществляться путем:</w:t>
      </w:r>
    </w:p>
    <w:p w:rsidR="0042218E" w:rsidRPr="00DE3F4F" w:rsidRDefault="0042218E" w:rsidP="0042218E">
      <w:pPr>
        <w:shd w:val="clear" w:color="auto" w:fill="FFFFFF"/>
        <w:ind w:firstLine="709"/>
        <w:rPr>
          <w:sz w:val="23"/>
          <w:szCs w:val="23"/>
        </w:rPr>
      </w:pPr>
      <w:r w:rsidRPr="00DE3F4F">
        <w:rPr>
          <w:sz w:val="23"/>
          <w:szCs w:val="23"/>
        </w:rPr>
        <w:t>а) размещение на сайте Залиманского сельского поселения информации общественных обсуждений, текстовых отчетов в области благоустройства;</w:t>
      </w:r>
    </w:p>
    <w:p w:rsidR="0042218E" w:rsidRPr="00DE3F4F" w:rsidRDefault="0042218E" w:rsidP="0042218E">
      <w:pPr>
        <w:shd w:val="clear" w:color="auto" w:fill="FFFFFF"/>
        <w:ind w:firstLine="709"/>
        <w:rPr>
          <w:sz w:val="23"/>
          <w:szCs w:val="23"/>
        </w:rPr>
      </w:pPr>
      <w:r w:rsidRPr="00DE3F4F">
        <w:rPr>
          <w:sz w:val="23"/>
          <w:szCs w:val="23"/>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42218E" w:rsidRPr="00DE3F4F" w:rsidRDefault="0042218E" w:rsidP="0042218E">
      <w:pPr>
        <w:shd w:val="clear" w:color="auto" w:fill="FFFFFF"/>
        <w:ind w:firstLine="709"/>
        <w:rPr>
          <w:sz w:val="23"/>
          <w:szCs w:val="23"/>
        </w:rPr>
      </w:pPr>
      <w:r w:rsidRPr="00DE3F4F">
        <w:rPr>
          <w:sz w:val="23"/>
          <w:szCs w:val="23"/>
        </w:rPr>
        <w:t>в) вывешивания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места и площадки), в холлах значимых и социальных инфраструктурных объектов, расположенных по соседству с проектируемой территорией или на ней (дома культуры, библиотеки и др.), на площадке проведения общественных обсуждений;</w:t>
      </w:r>
    </w:p>
    <w:p w:rsidR="0042218E" w:rsidRPr="00DE3F4F" w:rsidRDefault="0042218E" w:rsidP="0042218E">
      <w:pPr>
        <w:shd w:val="clear" w:color="auto" w:fill="FFFFFF"/>
        <w:ind w:firstLine="709"/>
        <w:rPr>
          <w:sz w:val="23"/>
          <w:szCs w:val="23"/>
        </w:rPr>
      </w:pPr>
      <w:r w:rsidRPr="00DE3F4F">
        <w:rPr>
          <w:sz w:val="23"/>
          <w:szCs w:val="23"/>
        </w:rPr>
        <w:t>г) информирования местных жителей через школу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2218E" w:rsidRPr="00DE3F4F" w:rsidRDefault="0042218E" w:rsidP="0042218E">
      <w:pPr>
        <w:shd w:val="clear" w:color="auto" w:fill="FFFFFF"/>
        <w:ind w:firstLine="709"/>
        <w:rPr>
          <w:sz w:val="23"/>
          <w:szCs w:val="23"/>
        </w:rPr>
      </w:pPr>
      <w:r w:rsidRPr="00DE3F4F">
        <w:rPr>
          <w:sz w:val="23"/>
          <w:szCs w:val="23"/>
        </w:rPr>
        <w:t>д) индивидуальных приглашений участников встречи лично, по электронной почте или по телефону;</w:t>
      </w:r>
    </w:p>
    <w:p w:rsidR="0042218E" w:rsidRPr="00DE3F4F" w:rsidRDefault="0042218E" w:rsidP="0042218E">
      <w:pPr>
        <w:shd w:val="clear" w:color="auto" w:fill="FFFFFF"/>
        <w:ind w:firstLine="709"/>
        <w:rPr>
          <w:sz w:val="23"/>
          <w:szCs w:val="23"/>
        </w:rPr>
      </w:pPr>
      <w:r w:rsidRPr="00DE3F4F">
        <w:rPr>
          <w:sz w:val="23"/>
          <w:szCs w:val="23"/>
        </w:rPr>
        <w:t>е)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42218E" w:rsidRPr="00DE3F4F" w:rsidRDefault="0042218E" w:rsidP="0042218E">
      <w:pPr>
        <w:shd w:val="clear" w:color="auto" w:fill="FFFFFF"/>
        <w:ind w:firstLine="709"/>
        <w:rPr>
          <w:sz w:val="23"/>
          <w:szCs w:val="23"/>
        </w:rPr>
      </w:pPr>
      <w:r w:rsidRPr="00DE3F4F">
        <w:rPr>
          <w:sz w:val="23"/>
          <w:szCs w:val="23"/>
        </w:rPr>
        <w:t>29.4. Механизмы общественного участия.</w:t>
      </w:r>
    </w:p>
    <w:p w:rsidR="0042218E" w:rsidRPr="00DE3F4F" w:rsidRDefault="0042218E" w:rsidP="0042218E">
      <w:pPr>
        <w:shd w:val="clear" w:color="auto" w:fill="FFFFFF"/>
        <w:ind w:firstLine="709"/>
        <w:rPr>
          <w:sz w:val="23"/>
          <w:szCs w:val="23"/>
        </w:rPr>
      </w:pPr>
      <w:r w:rsidRPr="00DE3F4F">
        <w:rPr>
          <w:sz w:val="23"/>
          <w:szCs w:val="23"/>
        </w:rPr>
        <w:t>29.4.1.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2218E" w:rsidRPr="00FE5FE2" w:rsidRDefault="0042218E" w:rsidP="0042218E">
      <w:pPr>
        <w:shd w:val="clear" w:color="auto" w:fill="FFFFFF"/>
        <w:ind w:firstLine="709"/>
      </w:pPr>
      <w:r w:rsidRPr="00FE5FE2">
        <w:t>29.4.2.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42218E" w:rsidRPr="00FE5FE2" w:rsidRDefault="0042218E" w:rsidP="0042218E">
      <w:pPr>
        <w:shd w:val="clear" w:color="auto" w:fill="FFFFFF"/>
        <w:ind w:firstLine="709"/>
      </w:pPr>
      <w:r w:rsidRPr="00FE5FE2">
        <w:t>29.4.3. Для проведения общественных обсуждений рекомендуется выбирать хорошо известные людям общественные и культурные центры (дом культуры, школы и др.), находящиеся в зоне хорошей транспортной доступности, расположенные по соседству с объектом проектирования.</w:t>
      </w:r>
    </w:p>
    <w:p w:rsidR="0042218E" w:rsidRPr="00FE5FE2" w:rsidRDefault="0042218E" w:rsidP="0042218E">
      <w:pPr>
        <w:shd w:val="clear" w:color="auto" w:fill="FFFFFF"/>
        <w:ind w:firstLine="709"/>
      </w:pPr>
      <w:r w:rsidRPr="00FE5FE2">
        <w:t>29.4.4. По итогам встреч, проектных семинаров, воркшопов, дизайн-игр и любых других форматов общественных обсуждений рекомендуется сформировать отчет,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42218E" w:rsidRPr="00FE5FE2" w:rsidRDefault="0042218E" w:rsidP="0042218E">
      <w:pPr>
        <w:shd w:val="clear" w:color="auto" w:fill="FFFFFF"/>
        <w:ind w:firstLine="709"/>
      </w:pPr>
      <w:r w:rsidRPr="00FE5FE2">
        <w:t>29.4.5.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42218E" w:rsidRPr="00FE5FE2" w:rsidRDefault="0042218E" w:rsidP="0042218E">
      <w:pPr>
        <w:shd w:val="clear" w:color="auto" w:fill="FFFFFF"/>
        <w:ind w:firstLine="709"/>
      </w:pPr>
      <w:r w:rsidRPr="00FE5FE2">
        <w:lastRenderedPageBreak/>
        <w:t>29.4.6. Общественный контроль является одним из механизмов общественного участия.</w:t>
      </w:r>
    </w:p>
    <w:p w:rsidR="0042218E" w:rsidRPr="00FE5FE2" w:rsidRDefault="0042218E" w:rsidP="0042218E">
      <w:pPr>
        <w:shd w:val="clear" w:color="auto" w:fill="FFFFFF"/>
        <w:ind w:firstLine="709"/>
      </w:pPr>
      <w:r w:rsidRPr="00FE5FE2">
        <w:t>29.4.7.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42218E" w:rsidRPr="00FE5FE2" w:rsidRDefault="0042218E" w:rsidP="0042218E">
      <w:pPr>
        <w:shd w:val="clear" w:color="auto" w:fill="FFFFFF"/>
        <w:ind w:firstLine="709"/>
      </w:pPr>
      <w:r w:rsidRPr="00FE5FE2">
        <w:t>29.4.8.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сельского поселения и (или) на официальный сайт администрации сельского поселения в сети Интернет.</w:t>
      </w:r>
    </w:p>
    <w:p w:rsidR="0042218E" w:rsidRPr="00FE5FE2" w:rsidRDefault="0042218E" w:rsidP="0042218E">
      <w:pPr>
        <w:shd w:val="clear" w:color="auto" w:fill="FFFFFF"/>
        <w:ind w:firstLine="709"/>
      </w:pPr>
      <w:r w:rsidRPr="00FE5FE2">
        <w:t>29.4.9.Общественный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2218E" w:rsidRPr="00FE5FE2" w:rsidRDefault="0042218E" w:rsidP="0042218E">
      <w:pPr>
        <w:shd w:val="clear" w:color="auto" w:fill="FFFFFF"/>
        <w:ind w:firstLine="709"/>
      </w:pPr>
      <w:r w:rsidRPr="00FE5FE2">
        <w:t>29.5. Участие лиц, осуществляющих предпринимательскую деятельность, в реализации комплексных проектов по благоустройству и созданию комфортной среды.</w:t>
      </w:r>
    </w:p>
    <w:p w:rsidR="0042218E" w:rsidRPr="00FE5FE2" w:rsidRDefault="0042218E" w:rsidP="0042218E">
      <w:pPr>
        <w:shd w:val="clear" w:color="auto" w:fill="FFFFFF"/>
        <w:ind w:firstLine="709"/>
      </w:pPr>
      <w:r w:rsidRPr="00FE5FE2">
        <w:t>29.5.1. Участие лиц, осуществляющих предпринимательскую деятельность, в реализации комплексных проектов благоустройства может заключаться:</w:t>
      </w:r>
    </w:p>
    <w:p w:rsidR="0042218E" w:rsidRPr="00FE5FE2" w:rsidRDefault="0042218E" w:rsidP="0042218E">
      <w:pPr>
        <w:shd w:val="clear" w:color="auto" w:fill="FFFFFF"/>
        <w:ind w:firstLine="709"/>
      </w:pPr>
      <w:r w:rsidRPr="00FE5FE2">
        <w:t>а) в создании и предоставлении разного рода услуг и сервисов для посетителей общественных пространств;</w:t>
      </w:r>
    </w:p>
    <w:p w:rsidR="0042218E" w:rsidRPr="00FE5FE2" w:rsidRDefault="0042218E" w:rsidP="0042218E">
      <w:pPr>
        <w:shd w:val="clear" w:color="auto" w:fill="FFFFFF"/>
        <w:ind w:firstLine="709"/>
      </w:pPr>
      <w:r w:rsidRPr="00FE5FE2">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2218E" w:rsidRPr="00FE5FE2" w:rsidRDefault="0042218E" w:rsidP="0042218E">
      <w:pPr>
        <w:shd w:val="clear" w:color="auto" w:fill="FFFFFF"/>
        <w:ind w:firstLine="709"/>
      </w:pPr>
      <w:r w:rsidRPr="00FE5FE2">
        <w:t>в) в строительстве, реконструкции, реставрации объектов недвижимости;</w:t>
      </w:r>
    </w:p>
    <w:p w:rsidR="0042218E" w:rsidRPr="00FE5FE2" w:rsidRDefault="0042218E" w:rsidP="0042218E">
      <w:pPr>
        <w:shd w:val="clear" w:color="auto" w:fill="FFFFFF"/>
        <w:ind w:firstLine="709"/>
      </w:pPr>
      <w:r w:rsidRPr="00FE5FE2">
        <w:t>г) в производстве или размещении элементов благоустройства;</w:t>
      </w:r>
    </w:p>
    <w:p w:rsidR="0042218E" w:rsidRPr="00FE5FE2" w:rsidRDefault="0042218E" w:rsidP="0042218E">
      <w:pPr>
        <w:shd w:val="clear" w:color="auto" w:fill="FFFFFF"/>
        <w:ind w:firstLine="709"/>
      </w:pPr>
      <w:r w:rsidRPr="00FE5FE2">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42218E" w:rsidRPr="00FE5FE2" w:rsidRDefault="0042218E" w:rsidP="0042218E">
      <w:pPr>
        <w:shd w:val="clear" w:color="auto" w:fill="FFFFFF"/>
        <w:ind w:firstLine="709"/>
      </w:pPr>
      <w:r w:rsidRPr="00FE5FE2">
        <w:t>е) в организации мероприятий обеспечивающих приток посетителей на создаваемые общественные пространства;</w:t>
      </w:r>
    </w:p>
    <w:p w:rsidR="0042218E" w:rsidRPr="00FE5FE2" w:rsidRDefault="0042218E" w:rsidP="0042218E">
      <w:pPr>
        <w:shd w:val="clear" w:color="auto" w:fill="FFFFFF"/>
        <w:ind w:firstLine="709"/>
      </w:pPr>
      <w:r w:rsidRPr="00FE5FE2">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42218E" w:rsidRPr="00FE5FE2" w:rsidRDefault="0042218E" w:rsidP="0042218E">
      <w:pPr>
        <w:shd w:val="clear" w:color="auto" w:fill="FFFFFF"/>
        <w:ind w:firstLine="709"/>
      </w:pPr>
      <w:r w:rsidRPr="00FE5FE2">
        <w:t>29.5.3. 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42218E" w:rsidRPr="00FE5FE2" w:rsidRDefault="0042218E" w:rsidP="0042218E">
      <w:pPr>
        <w:shd w:val="clear" w:color="auto" w:fill="FFFFFF"/>
        <w:ind w:firstLine="709"/>
      </w:pPr>
      <w:r w:rsidRPr="00FE5FE2">
        <w:t>29.5.4.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42218E" w:rsidRPr="00FE5FE2" w:rsidRDefault="0042218E" w:rsidP="0042218E">
      <w:pPr>
        <w:pStyle w:val="6"/>
        <w:shd w:val="clear" w:color="auto" w:fill="FFFFFF"/>
        <w:spacing w:before="0" w:after="0"/>
        <w:jc w:val="center"/>
        <w:rPr>
          <w:b w:val="0"/>
        </w:rPr>
      </w:pPr>
      <w:bookmarkStart w:id="58" w:name="_Toc489866003"/>
      <w:bookmarkStart w:id="59" w:name="_Toc489866796"/>
      <w:r w:rsidRPr="00FE5FE2">
        <w:rPr>
          <w:b w:val="0"/>
        </w:rPr>
        <w:t>30. Ответственность юридических, должностных лиц и граждан за нарушение Правил благоустройства</w:t>
      </w:r>
      <w:bookmarkEnd w:id="58"/>
      <w:bookmarkEnd w:id="59"/>
    </w:p>
    <w:p w:rsidR="0042218E" w:rsidRPr="00FE5FE2" w:rsidRDefault="0042218E" w:rsidP="0042218E">
      <w:pPr>
        <w:shd w:val="clear" w:color="auto" w:fill="FFFFFF"/>
        <w:ind w:firstLine="709"/>
      </w:pPr>
      <w:r w:rsidRPr="00FE5FE2">
        <w:t>30.1. 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42218E" w:rsidRPr="00FE5FE2" w:rsidRDefault="0042218E" w:rsidP="0042218E">
      <w:pPr>
        <w:shd w:val="clear" w:color="auto" w:fill="FFFFFF"/>
        <w:ind w:firstLine="709"/>
      </w:pPr>
      <w:r w:rsidRPr="00FE5FE2">
        <w:t>30.2.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F51B8D" w:rsidRPr="00A21EC7" w:rsidRDefault="00F51B8D" w:rsidP="0042218E">
      <w:pPr>
        <w:jc w:val="center"/>
        <w:rPr>
          <w:sz w:val="24"/>
          <w:szCs w:val="24"/>
        </w:rPr>
      </w:pPr>
    </w:p>
    <w:sectPr w:rsidR="00F51B8D" w:rsidRPr="00A21EC7" w:rsidSect="00B67AA7">
      <w:pgSz w:w="11904" w:h="16840"/>
      <w:pgMar w:top="426" w:right="564" w:bottom="426" w:left="1418" w:header="0" w:footer="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B58" w:rsidRDefault="004D0B58" w:rsidP="00C33E9D">
      <w:r>
        <w:separator/>
      </w:r>
    </w:p>
  </w:endnote>
  <w:endnote w:type="continuationSeparator" w:id="1">
    <w:p w:rsidR="004D0B58" w:rsidRDefault="004D0B58" w:rsidP="00C33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B58" w:rsidRDefault="004D0B58" w:rsidP="00C33E9D">
      <w:r>
        <w:separator/>
      </w:r>
    </w:p>
  </w:footnote>
  <w:footnote w:type="continuationSeparator" w:id="1">
    <w:p w:rsidR="004D0B58" w:rsidRDefault="004D0B58" w:rsidP="00C33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84"/>
    <w:multiLevelType w:val="hybridMultilevel"/>
    <w:tmpl w:val="D5223426"/>
    <w:lvl w:ilvl="0" w:tplc="FDCAD480">
      <w:start w:val="1"/>
      <w:numFmt w:val="bullet"/>
      <w:lvlText w:val="а"/>
      <w:lvlJc w:val="left"/>
    </w:lvl>
    <w:lvl w:ilvl="1" w:tplc="C7905AEC">
      <w:numFmt w:val="decimal"/>
      <w:lvlText w:val=""/>
      <w:lvlJc w:val="left"/>
    </w:lvl>
    <w:lvl w:ilvl="2" w:tplc="8536E25C">
      <w:numFmt w:val="decimal"/>
      <w:lvlText w:val=""/>
      <w:lvlJc w:val="left"/>
    </w:lvl>
    <w:lvl w:ilvl="3" w:tplc="A4EC95E2">
      <w:numFmt w:val="decimal"/>
      <w:lvlText w:val=""/>
      <w:lvlJc w:val="left"/>
    </w:lvl>
    <w:lvl w:ilvl="4" w:tplc="7E5286F0">
      <w:numFmt w:val="decimal"/>
      <w:lvlText w:val=""/>
      <w:lvlJc w:val="left"/>
    </w:lvl>
    <w:lvl w:ilvl="5" w:tplc="49547802">
      <w:numFmt w:val="decimal"/>
      <w:lvlText w:val=""/>
      <w:lvlJc w:val="left"/>
    </w:lvl>
    <w:lvl w:ilvl="6" w:tplc="52D889AA">
      <w:numFmt w:val="decimal"/>
      <w:lvlText w:val=""/>
      <w:lvlJc w:val="left"/>
    </w:lvl>
    <w:lvl w:ilvl="7" w:tplc="A5567834">
      <w:numFmt w:val="decimal"/>
      <w:lvlText w:val=""/>
      <w:lvlJc w:val="left"/>
    </w:lvl>
    <w:lvl w:ilvl="8" w:tplc="096CC810">
      <w:numFmt w:val="decimal"/>
      <w:lvlText w:val=""/>
      <w:lvlJc w:val="left"/>
    </w:lvl>
  </w:abstractNum>
  <w:abstractNum w:abstractNumId="1">
    <w:nsid w:val="0000047E"/>
    <w:multiLevelType w:val="hybridMultilevel"/>
    <w:tmpl w:val="9EE428AC"/>
    <w:lvl w:ilvl="0" w:tplc="9C82C884">
      <w:start w:val="1"/>
      <w:numFmt w:val="bullet"/>
      <w:lvlText w:val="-"/>
      <w:lvlJc w:val="left"/>
    </w:lvl>
    <w:lvl w:ilvl="1" w:tplc="F8D21A6A">
      <w:numFmt w:val="decimal"/>
      <w:lvlText w:val=""/>
      <w:lvlJc w:val="left"/>
    </w:lvl>
    <w:lvl w:ilvl="2" w:tplc="965E186C">
      <w:numFmt w:val="decimal"/>
      <w:lvlText w:val=""/>
      <w:lvlJc w:val="left"/>
    </w:lvl>
    <w:lvl w:ilvl="3" w:tplc="42447B7E">
      <w:numFmt w:val="decimal"/>
      <w:lvlText w:val=""/>
      <w:lvlJc w:val="left"/>
    </w:lvl>
    <w:lvl w:ilvl="4" w:tplc="256E7846">
      <w:numFmt w:val="decimal"/>
      <w:lvlText w:val=""/>
      <w:lvlJc w:val="left"/>
    </w:lvl>
    <w:lvl w:ilvl="5" w:tplc="831EB038">
      <w:numFmt w:val="decimal"/>
      <w:lvlText w:val=""/>
      <w:lvlJc w:val="left"/>
    </w:lvl>
    <w:lvl w:ilvl="6" w:tplc="F5F8C12C">
      <w:numFmt w:val="decimal"/>
      <w:lvlText w:val=""/>
      <w:lvlJc w:val="left"/>
    </w:lvl>
    <w:lvl w:ilvl="7" w:tplc="2AC8804A">
      <w:numFmt w:val="decimal"/>
      <w:lvlText w:val=""/>
      <w:lvlJc w:val="left"/>
    </w:lvl>
    <w:lvl w:ilvl="8" w:tplc="2ADA6450">
      <w:numFmt w:val="decimal"/>
      <w:lvlText w:val=""/>
      <w:lvlJc w:val="left"/>
    </w:lvl>
  </w:abstractNum>
  <w:abstractNum w:abstractNumId="2">
    <w:nsid w:val="00000677"/>
    <w:multiLevelType w:val="hybridMultilevel"/>
    <w:tmpl w:val="B14C1FEC"/>
    <w:lvl w:ilvl="0" w:tplc="248A2A30">
      <w:start w:val="1"/>
      <w:numFmt w:val="bullet"/>
      <w:lvlText w:val="-"/>
      <w:lvlJc w:val="left"/>
    </w:lvl>
    <w:lvl w:ilvl="1" w:tplc="D8B08408">
      <w:numFmt w:val="decimal"/>
      <w:lvlText w:val=""/>
      <w:lvlJc w:val="left"/>
    </w:lvl>
    <w:lvl w:ilvl="2" w:tplc="B93262A2">
      <w:numFmt w:val="decimal"/>
      <w:lvlText w:val=""/>
      <w:lvlJc w:val="left"/>
    </w:lvl>
    <w:lvl w:ilvl="3" w:tplc="34B68520">
      <w:numFmt w:val="decimal"/>
      <w:lvlText w:val=""/>
      <w:lvlJc w:val="left"/>
    </w:lvl>
    <w:lvl w:ilvl="4" w:tplc="C338C63E">
      <w:numFmt w:val="decimal"/>
      <w:lvlText w:val=""/>
      <w:lvlJc w:val="left"/>
    </w:lvl>
    <w:lvl w:ilvl="5" w:tplc="AFBA2120">
      <w:numFmt w:val="decimal"/>
      <w:lvlText w:val=""/>
      <w:lvlJc w:val="left"/>
    </w:lvl>
    <w:lvl w:ilvl="6" w:tplc="33362DD0">
      <w:numFmt w:val="decimal"/>
      <w:lvlText w:val=""/>
      <w:lvlJc w:val="left"/>
    </w:lvl>
    <w:lvl w:ilvl="7" w:tplc="EA6240FA">
      <w:numFmt w:val="decimal"/>
      <w:lvlText w:val=""/>
      <w:lvlJc w:val="left"/>
    </w:lvl>
    <w:lvl w:ilvl="8" w:tplc="4AE83694">
      <w:numFmt w:val="decimal"/>
      <w:lvlText w:val=""/>
      <w:lvlJc w:val="left"/>
    </w:lvl>
  </w:abstractNum>
  <w:abstractNum w:abstractNumId="3">
    <w:nsid w:val="00000822"/>
    <w:multiLevelType w:val="hybridMultilevel"/>
    <w:tmpl w:val="9306DA7C"/>
    <w:lvl w:ilvl="0" w:tplc="4BD81936">
      <w:start w:val="1"/>
      <w:numFmt w:val="bullet"/>
      <w:lvlText w:val="-"/>
      <w:lvlJc w:val="left"/>
    </w:lvl>
    <w:lvl w:ilvl="1" w:tplc="A39877EA">
      <w:numFmt w:val="decimal"/>
      <w:lvlText w:val=""/>
      <w:lvlJc w:val="left"/>
    </w:lvl>
    <w:lvl w:ilvl="2" w:tplc="E60014FA">
      <w:numFmt w:val="decimal"/>
      <w:lvlText w:val=""/>
      <w:lvlJc w:val="left"/>
    </w:lvl>
    <w:lvl w:ilvl="3" w:tplc="318C1D18">
      <w:numFmt w:val="decimal"/>
      <w:lvlText w:val=""/>
      <w:lvlJc w:val="left"/>
    </w:lvl>
    <w:lvl w:ilvl="4" w:tplc="8FC292E2">
      <w:numFmt w:val="decimal"/>
      <w:lvlText w:val=""/>
      <w:lvlJc w:val="left"/>
    </w:lvl>
    <w:lvl w:ilvl="5" w:tplc="92FE7F64">
      <w:numFmt w:val="decimal"/>
      <w:lvlText w:val=""/>
      <w:lvlJc w:val="left"/>
    </w:lvl>
    <w:lvl w:ilvl="6" w:tplc="C0EA7C7C">
      <w:numFmt w:val="decimal"/>
      <w:lvlText w:val=""/>
      <w:lvlJc w:val="left"/>
    </w:lvl>
    <w:lvl w:ilvl="7" w:tplc="356CBA8C">
      <w:numFmt w:val="decimal"/>
      <w:lvlText w:val=""/>
      <w:lvlJc w:val="left"/>
    </w:lvl>
    <w:lvl w:ilvl="8" w:tplc="0212E914">
      <w:numFmt w:val="decimal"/>
      <w:lvlText w:val=""/>
      <w:lvlJc w:val="left"/>
    </w:lvl>
  </w:abstractNum>
  <w:abstractNum w:abstractNumId="4">
    <w:nsid w:val="00000902"/>
    <w:multiLevelType w:val="hybridMultilevel"/>
    <w:tmpl w:val="F11ECF66"/>
    <w:lvl w:ilvl="0" w:tplc="12E64C98">
      <w:start w:val="1"/>
      <w:numFmt w:val="bullet"/>
      <w:lvlText w:val="в"/>
      <w:lvlJc w:val="left"/>
    </w:lvl>
    <w:lvl w:ilvl="1" w:tplc="CA8E298C">
      <w:numFmt w:val="decimal"/>
      <w:lvlText w:val=""/>
      <w:lvlJc w:val="left"/>
    </w:lvl>
    <w:lvl w:ilvl="2" w:tplc="610C9E82">
      <w:numFmt w:val="decimal"/>
      <w:lvlText w:val=""/>
      <w:lvlJc w:val="left"/>
    </w:lvl>
    <w:lvl w:ilvl="3" w:tplc="5EF44650">
      <w:numFmt w:val="decimal"/>
      <w:lvlText w:val=""/>
      <w:lvlJc w:val="left"/>
    </w:lvl>
    <w:lvl w:ilvl="4" w:tplc="C1989E6A">
      <w:numFmt w:val="decimal"/>
      <w:lvlText w:val=""/>
      <w:lvlJc w:val="left"/>
    </w:lvl>
    <w:lvl w:ilvl="5" w:tplc="F45853C2">
      <w:numFmt w:val="decimal"/>
      <w:lvlText w:val=""/>
      <w:lvlJc w:val="left"/>
    </w:lvl>
    <w:lvl w:ilvl="6" w:tplc="928A43A8">
      <w:numFmt w:val="decimal"/>
      <w:lvlText w:val=""/>
      <w:lvlJc w:val="left"/>
    </w:lvl>
    <w:lvl w:ilvl="7" w:tplc="FC44768C">
      <w:numFmt w:val="decimal"/>
      <w:lvlText w:val=""/>
      <w:lvlJc w:val="left"/>
    </w:lvl>
    <w:lvl w:ilvl="8" w:tplc="501496FC">
      <w:numFmt w:val="decimal"/>
      <w:lvlText w:val=""/>
      <w:lvlJc w:val="left"/>
    </w:lvl>
  </w:abstractNum>
  <w:abstractNum w:abstractNumId="5">
    <w:nsid w:val="00000D66"/>
    <w:multiLevelType w:val="hybridMultilevel"/>
    <w:tmpl w:val="F59C0F7E"/>
    <w:lvl w:ilvl="0" w:tplc="C398127A">
      <w:start w:val="14"/>
      <w:numFmt w:val="decimal"/>
      <w:lvlText w:val="%1."/>
      <w:lvlJc w:val="left"/>
    </w:lvl>
    <w:lvl w:ilvl="1" w:tplc="5442EBCA">
      <w:numFmt w:val="decimal"/>
      <w:lvlText w:val=""/>
      <w:lvlJc w:val="left"/>
    </w:lvl>
    <w:lvl w:ilvl="2" w:tplc="6A908794">
      <w:numFmt w:val="decimal"/>
      <w:lvlText w:val=""/>
      <w:lvlJc w:val="left"/>
    </w:lvl>
    <w:lvl w:ilvl="3" w:tplc="E0222960">
      <w:numFmt w:val="decimal"/>
      <w:lvlText w:val=""/>
      <w:lvlJc w:val="left"/>
    </w:lvl>
    <w:lvl w:ilvl="4" w:tplc="A3C2DBDA">
      <w:numFmt w:val="decimal"/>
      <w:lvlText w:val=""/>
      <w:lvlJc w:val="left"/>
    </w:lvl>
    <w:lvl w:ilvl="5" w:tplc="D9AE6252">
      <w:numFmt w:val="decimal"/>
      <w:lvlText w:val=""/>
      <w:lvlJc w:val="left"/>
    </w:lvl>
    <w:lvl w:ilvl="6" w:tplc="4A68E612">
      <w:numFmt w:val="decimal"/>
      <w:lvlText w:val=""/>
      <w:lvlJc w:val="left"/>
    </w:lvl>
    <w:lvl w:ilvl="7" w:tplc="E36AD726">
      <w:numFmt w:val="decimal"/>
      <w:lvlText w:val=""/>
      <w:lvlJc w:val="left"/>
    </w:lvl>
    <w:lvl w:ilvl="8" w:tplc="60925C2C">
      <w:numFmt w:val="decimal"/>
      <w:lvlText w:val=""/>
      <w:lvlJc w:val="left"/>
    </w:lvl>
  </w:abstractNum>
  <w:abstractNum w:abstractNumId="6">
    <w:nsid w:val="00000E12"/>
    <w:multiLevelType w:val="hybridMultilevel"/>
    <w:tmpl w:val="1D8CD38C"/>
    <w:lvl w:ilvl="0" w:tplc="41C2436A">
      <w:start w:val="1"/>
      <w:numFmt w:val="bullet"/>
      <w:lvlText w:val="в"/>
      <w:lvlJc w:val="left"/>
    </w:lvl>
    <w:lvl w:ilvl="1" w:tplc="AEC448EA">
      <w:numFmt w:val="decimal"/>
      <w:lvlText w:val=""/>
      <w:lvlJc w:val="left"/>
    </w:lvl>
    <w:lvl w:ilvl="2" w:tplc="8946A64A">
      <w:numFmt w:val="decimal"/>
      <w:lvlText w:val=""/>
      <w:lvlJc w:val="left"/>
    </w:lvl>
    <w:lvl w:ilvl="3" w:tplc="0C268052">
      <w:numFmt w:val="decimal"/>
      <w:lvlText w:val=""/>
      <w:lvlJc w:val="left"/>
    </w:lvl>
    <w:lvl w:ilvl="4" w:tplc="5CD6027E">
      <w:numFmt w:val="decimal"/>
      <w:lvlText w:val=""/>
      <w:lvlJc w:val="left"/>
    </w:lvl>
    <w:lvl w:ilvl="5" w:tplc="F2A67F6C">
      <w:numFmt w:val="decimal"/>
      <w:lvlText w:val=""/>
      <w:lvlJc w:val="left"/>
    </w:lvl>
    <w:lvl w:ilvl="6" w:tplc="BE6E1E6A">
      <w:numFmt w:val="decimal"/>
      <w:lvlText w:val=""/>
      <w:lvlJc w:val="left"/>
    </w:lvl>
    <w:lvl w:ilvl="7" w:tplc="2668EC92">
      <w:numFmt w:val="decimal"/>
      <w:lvlText w:val=""/>
      <w:lvlJc w:val="left"/>
    </w:lvl>
    <w:lvl w:ilvl="8" w:tplc="358818F4">
      <w:numFmt w:val="decimal"/>
      <w:lvlText w:val=""/>
      <w:lvlJc w:val="left"/>
    </w:lvl>
  </w:abstractNum>
  <w:abstractNum w:abstractNumId="7">
    <w:nsid w:val="00000FBF"/>
    <w:multiLevelType w:val="hybridMultilevel"/>
    <w:tmpl w:val="123033FA"/>
    <w:lvl w:ilvl="0" w:tplc="515220D6">
      <w:start w:val="1"/>
      <w:numFmt w:val="bullet"/>
      <w:lvlText w:val="с"/>
      <w:lvlJc w:val="left"/>
    </w:lvl>
    <w:lvl w:ilvl="1" w:tplc="2E02487C">
      <w:start w:val="1"/>
      <w:numFmt w:val="bullet"/>
      <w:lvlText w:val="и"/>
      <w:lvlJc w:val="left"/>
    </w:lvl>
    <w:lvl w:ilvl="2" w:tplc="2F4E4096">
      <w:start w:val="1"/>
      <w:numFmt w:val="decimal"/>
      <w:lvlText w:val="%3)"/>
      <w:lvlJc w:val="left"/>
    </w:lvl>
    <w:lvl w:ilvl="3" w:tplc="2CE2312C">
      <w:start w:val="1"/>
      <w:numFmt w:val="decimal"/>
      <w:lvlText w:val="%4"/>
      <w:lvlJc w:val="left"/>
    </w:lvl>
    <w:lvl w:ilvl="4" w:tplc="C57EF734">
      <w:numFmt w:val="decimal"/>
      <w:lvlText w:val=""/>
      <w:lvlJc w:val="left"/>
    </w:lvl>
    <w:lvl w:ilvl="5" w:tplc="35A4264A">
      <w:numFmt w:val="decimal"/>
      <w:lvlText w:val=""/>
      <w:lvlJc w:val="left"/>
    </w:lvl>
    <w:lvl w:ilvl="6" w:tplc="4C68A7D4">
      <w:numFmt w:val="decimal"/>
      <w:lvlText w:val=""/>
      <w:lvlJc w:val="left"/>
    </w:lvl>
    <w:lvl w:ilvl="7" w:tplc="FE9064EA">
      <w:numFmt w:val="decimal"/>
      <w:lvlText w:val=""/>
      <w:lvlJc w:val="left"/>
    </w:lvl>
    <w:lvl w:ilvl="8" w:tplc="EF067DF8">
      <w:numFmt w:val="decimal"/>
      <w:lvlText w:val=""/>
      <w:lvlJc w:val="left"/>
    </w:lvl>
  </w:abstractNum>
  <w:abstractNum w:abstractNumId="8">
    <w:nsid w:val="00000FC9"/>
    <w:multiLevelType w:val="hybridMultilevel"/>
    <w:tmpl w:val="391434F0"/>
    <w:lvl w:ilvl="0" w:tplc="2228C6DE">
      <w:start w:val="30"/>
      <w:numFmt w:val="decimal"/>
      <w:lvlText w:val="%1."/>
      <w:lvlJc w:val="left"/>
    </w:lvl>
    <w:lvl w:ilvl="1" w:tplc="C2CCC84A">
      <w:numFmt w:val="decimal"/>
      <w:lvlText w:val=""/>
      <w:lvlJc w:val="left"/>
    </w:lvl>
    <w:lvl w:ilvl="2" w:tplc="7D209C1A">
      <w:numFmt w:val="decimal"/>
      <w:lvlText w:val=""/>
      <w:lvlJc w:val="left"/>
    </w:lvl>
    <w:lvl w:ilvl="3" w:tplc="18B090F0">
      <w:numFmt w:val="decimal"/>
      <w:lvlText w:val=""/>
      <w:lvlJc w:val="left"/>
    </w:lvl>
    <w:lvl w:ilvl="4" w:tplc="EA4295F2">
      <w:numFmt w:val="decimal"/>
      <w:lvlText w:val=""/>
      <w:lvlJc w:val="left"/>
    </w:lvl>
    <w:lvl w:ilvl="5" w:tplc="E306E522">
      <w:numFmt w:val="decimal"/>
      <w:lvlText w:val=""/>
      <w:lvlJc w:val="left"/>
    </w:lvl>
    <w:lvl w:ilvl="6" w:tplc="E1147BA2">
      <w:numFmt w:val="decimal"/>
      <w:lvlText w:val=""/>
      <w:lvlJc w:val="left"/>
    </w:lvl>
    <w:lvl w:ilvl="7" w:tplc="77BAAA7C">
      <w:numFmt w:val="decimal"/>
      <w:lvlText w:val=""/>
      <w:lvlJc w:val="left"/>
    </w:lvl>
    <w:lvl w:ilvl="8" w:tplc="0CCA16BA">
      <w:numFmt w:val="decimal"/>
      <w:lvlText w:val=""/>
      <w:lvlJc w:val="left"/>
    </w:lvl>
  </w:abstractNum>
  <w:abstractNum w:abstractNumId="9">
    <w:nsid w:val="0000121F"/>
    <w:multiLevelType w:val="hybridMultilevel"/>
    <w:tmpl w:val="3C40CAE8"/>
    <w:lvl w:ilvl="0" w:tplc="C0B44ED4">
      <w:start w:val="3"/>
      <w:numFmt w:val="decimal"/>
      <w:lvlText w:val="%1."/>
      <w:lvlJc w:val="left"/>
    </w:lvl>
    <w:lvl w:ilvl="1" w:tplc="9AF07FAA">
      <w:numFmt w:val="decimal"/>
      <w:lvlText w:val=""/>
      <w:lvlJc w:val="left"/>
    </w:lvl>
    <w:lvl w:ilvl="2" w:tplc="33E8C874">
      <w:numFmt w:val="decimal"/>
      <w:lvlText w:val=""/>
      <w:lvlJc w:val="left"/>
    </w:lvl>
    <w:lvl w:ilvl="3" w:tplc="9C5041EA">
      <w:numFmt w:val="decimal"/>
      <w:lvlText w:val=""/>
      <w:lvlJc w:val="left"/>
    </w:lvl>
    <w:lvl w:ilvl="4" w:tplc="20746266">
      <w:numFmt w:val="decimal"/>
      <w:lvlText w:val=""/>
      <w:lvlJc w:val="left"/>
    </w:lvl>
    <w:lvl w:ilvl="5" w:tplc="6BC02098">
      <w:numFmt w:val="decimal"/>
      <w:lvlText w:val=""/>
      <w:lvlJc w:val="left"/>
    </w:lvl>
    <w:lvl w:ilvl="6" w:tplc="C9288988">
      <w:numFmt w:val="decimal"/>
      <w:lvlText w:val=""/>
      <w:lvlJc w:val="left"/>
    </w:lvl>
    <w:lvl w:ilvl="7" w:tplc="967C7D46">
      <w:numFmt w:val="decimal"/>
      <w:lvlText w:val=""/>
      <w:lvlJc w:val="left"/>
    </w:lvl>
    <w:lvl w:ilvl="8" w:tplc="6F4E75A8">
      <w:numFmt w:val="decimal"/>
      <w:lvlText w:val=""/>
      <w:lvlJc w:val="left"/>
    </w:lvl>
  </w:abstractNum>
  <w:abstractNum w:abstractNumId="10">
    <w:nsid w:val="000012E1"/>
    <w:multiLevelType w:val="hybridMultilevel"/>
    <w:tmpl w:val="DC180264"/>
    <w:lvl w:ilvl="0" w:tplc="31527A88">
      <w:start w:val="1"/>
      <w:numFmt w:val="bullet"/>
      <w:lvlText w:val="в"/>
      <w:lvlJc w:val="left"/>
    </w:lvl>
    <w:lvl w:ilvl="1" w:tplc="4A20FE2A">
      <w:start w:val="1"/>
      <w:numFmt w:val="bullet"/>
      <w:lvlText w:val="и"/>
      <w:lvlJc w:val="left"/>
    </w:lvl>
    <w:lvl w:ilvl="2" w:tplc="232A4436">
      <w:numFmt w:val="decimal"/>
      <w:lvlText w:val=""/>
      <w:lvlJc w:val="left"/>
    </w:lvl>
    <w:lvl w:ilvl="3" w:tplc="358A7A8E">
      <w:numFmt w:val="decimal"/>
      <w:lvlText w:val=""/>
      <w:lvlJc w:val="left"/>
    </w:lvl>
    <w:lvl w:ilvl="4" w:tplc="0C6A9370">
      <w:numFmt w:val="decimal"/>
      <w:lvlText w:val=""/>
      <w:lvlJc w:val="left"/>
    </w:lvl>
    <w:lvl w:ilvl="5" w:tplc="BCAEFF38">
      <w:numFmt w:val="decimal"/>
      <w:lvlText w:val=""/>
      <w:lvlJc w:val="left"/>
    </w:lvl>
    <w:lvl w:ilvl="6" w:tplc="CA4083F4">
      <w:numFmt w:val="decimal"/>
      <w:lvlText w:val=""/>
      <w:lvlJc w:val="left"/>
    </w:lvl>
    <w:lvl w:ilvl="7" w:tplc="A83C92E0">
      <w:numFmt w:val="decimal"/>
      <w:lvlText w:val=""/>
      <w:lvlJc w:val="left"/>
    </w:lvl>
    <w:lvl w:ilvl="8" w:tplc="17BE1F52">
      <w:numFmt w:val="decimal"/>
      <w:lvlText w:val=""/>
      <w:lvlJc w:val="left"/>
    </w:lvl>
  </w:abstractNum>
  <w:abstractNum w:abstractNumId="11">
    <w:nsid w:val="00001366"/>
    <w:multiLevelType w:val="hybridMultilevel"/>
    <w:tmpl w:val="04D22E4E"/>
    <w:lvl w:ilvl="0" w:tplc="CE1A7616">
      <w:start w:val="1"/>
      <w:numFmt w:val="decimal"/>
      <w:lvlText w:val="%1."/>
      <w:lvlJc w:val="left"/>
    </w:lvl>
    <w:lvl w:ilvl="1" w:tplc="B218C61E">
      <w:start w:val="3"/>
      <w:numFmt w:val="decimal"/>
      <w:lvlText w:val="%2."/>
      <w:lvlJc w:val="left"/>
    </w:lvl>
    <w:lvl w:ilvl="2" w:tplc="FF388D46">
      <w:numFmt w:val="decimal"/>
      <w:lvlText w:val=""/>
      <w:lvlJc w:val="left"/>
    </w:lvl>
    <w:lvl w:ilvl="3" w:tplc="4FC0CE60">
      <w:numFmt w:val="decimal"/>
      <w:lvlText w:val=""/>
      <w:lvlJc w:val="left"/>
    </w:lvl>
    <w:lvl w:ilvl="4" w:tplc="E30E11CA">
      <w:numFmt w:val="decimal"/>
      <w:lvlText w:val=""/>
      <w:lvlJc w:val="left"/>
    </w:lvl>
    <w:lvl w:ilvl="5" w:tplc="D47E7EF8">
      <w:numFmt w:val="decimal"/>
      <w:lvlText w:val=""/>
      <w:lvlJc w:val="left"/>
    </w:lvl>
    <w:lvl w:ilvl="6" w:tplc="678E480A">
      <w:numFmt w:val="decimal"/>
      <w:lvlText w:val=""/>
      <w:lvlJc w:val="left"/>
    </w:lvl>
    <w:lvl w:ilvl="7" w:tplc="073E2134">
      <w:numFmt w:val="decimal"/>
      <w:lvlText w:val=""/>
      <w:lvlJc w:val="left"/>
    </w:lvl>
    <w:lvl w:ilvl="8" w:tplc="1DC6AA3A">
      <w:numFmt w:val="decimal"/>
      <w:lvlText w:val=""/>
      <w:lvlJc w:val="left"/>
    </w:lvl>
  </w:abstractNum>
  <w:abstractNum w:abstractNumId="12">
    <w:nsid w:val="0000139D"/>
    <w:multiLevelType w:val="hybridMultilevel"/>
    <w:tmpl w:val="4FDC4128"/>
    <w:lvl w:ilvl="0" w:tplc="0F044AF6">
      <w:start w:val="1"/>
      <w:numFmt w:val="bullet"/>
      <w:lvlText w:val="и"/>
      <w:lvlJc w:val="left"/>
    </w:lvl>
    <w:lvl w:ilvl="1" w:tplc="4DF62F14">
      <w:numFmt w:val="decimal"/>
      <w:lvlText w:val=""/>
      <w:lvlJc w:val="left"/>
    </w:lvl>
    <w:lvl w:ilvl="2" w:tplc="9D8A5002">
      <w:numFmt w:val="decimal"/>
      <w:lvlText w:val=""/>
      <w:lvlJc w:val="left"/>
    </w:lvl>
    <w:lvl w:ilvl="3" w:tplc="DCD80224">
      <w:numFmt w:val="decimal"/>
      <w:lvlText w:val=""/>
      <w:lvlJc w:val="left"/>
    </w:lvl>
    <w:lvl w:ilvl="4" w:tplc="8E362C6E">
      <w:numFmt w:val="decimal"/>
      <w:lvlText w:val=""/>
      <w:lvlJc w:val="left"/>
    </w:lvl>
    <w:lvl w:ilvl="5" w:tplc="F7CE45B8">
      <w:numFmt w:val="decimal"/>
      <w:lvlText w:val=""/>
      <w:lvlJc w:val="left"/>
    </w:lvl>
    <w:lvl w:ilvl="6" w:tplc="0D3AE1B0">
      <w:numFmt w:val="decimal"/>
      <w:lvlText w:val=""/>
      <w:lvlJc w:val="left"/>
    </w:lvl>
    <w:lvl w:ilvl="7" w:tplc="D5E41620">
      <w:numFmt w:val="decimal"/>
      <w:lvlText w:val=""/>
      <w:lvlJc w:val="left"/>
    </w:lvl>
    <w:lvl w:ilvl="8" w:tplc="3B127C34">
      <w:numFmt w:val="decimal"/>
      <w:lvlText w:val=""/>
      <w:lvlJc w:val="left"/>
    </w:lvl>
  </w:abstractNum>
  <w:abstractNum w:abstractNumId="13">
    <w:nsid w:val="000013E9"/>
    <w:multiLevelType w:val="hybridMultilevel"/>
    <w:tmpl w:val="C83C2226"/>
    <w:lvl w:ilvl="0" w:tplc="4F1C74B6">
      <w:start w:val="1"/>
      <w:numFmt w:val="bullet"/>
      <w:lvlText w:val="в"/>
      <w:lvlJc w:val="left"/>
    </w:lvl>
    <w:lvl w:ilvl="1" w:tplc="0378907A">
      <w:numFmt w:val="decimal"/>
      <w:lvlText w:val=""/>
      <w:lvlJc w:val="left"/>
    </w:lvl>
    <w:lvl w:ilvl="2" w:tplc="345866D8">
      <w:numFmt w:val="decimal"/>
      <w:lvlText w:val=""/>
      <w:lvlJc w:val="left"/>
    </w:lvl>
    <w:lvl w:ilvl="3" w:tplc="E36E8432">
      <w:numFmt w:val="decimal"/>
      <w:lvlText w:val=""/>
      <w:lvlJc w:val="left"/>
    </w:lvl>
    <w:lvl w:ilvl="4" w:tplc="0FCE9546">
      <w:numFmt w:val="decimal"/>
      <w:lvlText w:val=""/>
      <w:lvlJc w:val="left"/>
    </w:lvl>
    <w:lvl w:ilvl="5" w:tplc="305A415A">
      <w:numFmt w:val="decimal"/>
      <w:lvlText w:val=""/>
      <w:lvlJc w:val="left"/>
    </w:lvl>
    <w:lvl w:ilvl="6" w:tplc="7A2EC650">
      <w:numFmt w:val="decimal"/>
      <w:lvlText w:val=""/>
      <w:lvlJc w:val="left"/>
    </w:lvl>
    <w:lvl w:ilvl="7" w:tplc="739E146A">
      <w:numFmt w:val="decimal"/>
      <w:lvlText w:val=""/>
      <w:lvlJc w:val="left"/>
    </w:lvl>
    <w:lvl w:ilvl="8" w:tplc="9BF2287E">
      <w:numFmt w:val="decimal"/>
      <w:lvlText w:val=""/>
      <w:lvlJc w:val="left"/>
    </w:lvl>
  </w:abstractNum>
  <w:abstractNum w:abstractNumId="14">
    <w:nsid w:val="000015A1"/>
    <w:multiLevelType w:val="hybridMultilevel"/>
    <w:tmpl w:val="FA566028"/>
    <w:lvl w:ilvl="0" w:tplc="68C24194">
      <w:start w:val="500"/>
      <w:numFmt w:val="decimal"/>
      <w:lvlText w:val="%1"/>
      <w:lvlJc w:val="left"/>
    </w:lvl>
    <w:lvl w:ilvl="1" w:tplc="26B08622">
      <w:numFmt w:val="decimal"/>
      <w:lvlText w:val=""/>
      <w:lvlJc w:val="left"/>
    </w:lvl>
    <w:lvl w:ilvl="2" w:tplc="26D878DE">
      <w:numFmt w:val="decimal"/>
      <w:lvlText w:val=""/>
      <w:lvlJc w:val="left"/>
    </w:lvl>
    <w:lvl w:ilvl="3" w:tplc="54C6A07C">
      <w:numFmt w:val="decimal"/>
      <w:lvlText w:val=""/>
      <w:lvlJc w:val="left"/>
    </w:lvl>
    <w:lvl w:ilvl="4" w:tplc="1DE432C2">
      <w:numFmt w:val="decimal"/>
      <w:lvlText w:val=""/>
      <w:lvlJc w:val="left"/>
    </w:lvl>
    <w:lvl w:ilvl="5" w:tplc="C9A41F4E">
      <w:numFmt w:val="decimal"/>
      <w:lvlText w:val=""/>
      <w:lvlJc w:val="left"/>
    </w:lvl>
    <w:lvl w:ilvl="6" w:tplc="54304BC6">
      <w:numFmt w:val="decimal"/>
      <w:lvlText w:val=""/>
      <w:lvlJc w:val="left"/>
    </w:lvl>
    <w:lvl w:ilvl="7" w:tplc="5E86C0E2">
      <w:numFmt w:val="decimal"/>
      <w:lvlText w:val=""/>
      <w:lvlJc w:val="left"/>
    </w:lvl>
    <w:lvl w:ilvl="8" w:tplc="343A270E">
      <w:numFmt w:val="decimal"/>
      <w:lvlText w:val=""/>
      <w:lvlJc w:val="left"/>
    </w:lvl>
  </w:abstractNum>
  <w:abstractNum w:abstractNumId="15">
    <w:nsid w:val="000016C5"/>
    <w:multiLevelType w:val="hybridMultilevel"/>
    <w:tmpl w:val="81E0DF34"/>
    <w:lvl w:ilvl="0" w:tplc="758618A8">
      <w:start w:val="8"/>
      <w:numFmt w:val="decimal"/>
      <w:lvlText w:val="%1."/>
      <w:lvlJc w:val="left"/>
    </w:lvl>
    <w:lvl w:ilvl="1" w:tplc="48BE13F4">
      <w:numFmt w:val="decimal"/>
      <w:lvlText w:val=""/>
      <w:lvlJc w:val="left"/>
    </w:lvl>
    <w:lvl w:ilvl="2" w:tplc="D4C629F2">
      <w:numFmt w:val="decimal"/>
      <w:lvlText w:val=""/>
      <w:lvlJc w:val="left"/>
    </w:lvl>
    <w:lvl w:ilvl="3" w:tplc="7CBCD742">
      <w:numFmt w:val="decimal"/>
      <w:lvlText w:val=""/>
      <w:lvlJc w:val="left"/>
    </w:lvl>
    <w:lvl w:ilvl="4" w:tplc="B6EE7BCE">
      <w:numFmt w:val="decimal"/>
      <w:lvlText w:val=""/>
      <w:lvlJc w:val="left"/>
    </w:lvl>
    <w:lvl w:ilvl="5" w:tplc="0928A990">
      <w:numFmt w:val="decimal"/>
      <w:lvlText w:val=""/>
      <w:lvlJc w:val="left"/>
    </w:lvl>
    <w:lvl w:ilvl="6" w:tplc="6FF0C7A2">
      <w:numFmt w:val="decimal"/>
      <w:lvlText w:val=""/>
      <w:lvlJc w:val="left"/>
    </w:lvl>
    <w:lvl w:ilvl="7" w:tplc="3266F06C">
      <w:numFmt w:val="decimal"/>
      <w:lvlText w:val=""/>
      <w:lvlJc w:val="left"/>
    </w:lvl>
    <w:lvl w:ilvl="8" w:tplc="04744C36">
      <w:numFmt w:val="decimal"/>
      <w:lvlText w:val=""/>
      <w:lvlJc w:val="left"/>
    </w:lvl>
  </w:abstractNum>
  <w:abstractNum w:abstractNumId="16">
    <w:nsid w:val="0000187E"/>
    <w:multiLevelType w:val="hybridMultilevel"/>
    <w:tmpl w:val="848C5026"/>
    <w:lvl w:ilvl="0" w:tplc="5B78A608">
      <w:start w:val="7"/>
      <w:numFmt w:val="decimal"/>
      <w:lvlText w:val="%1."/>
      <w:lvlJc w:val="left"/>
    </w:lvl>
    <w:lvl w:ilvl="1" w:tplc="0D3ADC9E">
      <w:numFmt w:val="decimal"/>
      <w:lvlText w:val=""/>
      <w:lvlJc w:val="left"/>
    </w:lvl>
    <w:lvl w:ilvl="2" w:tplc="591ACFCC">
      <w:numFmt w:val="decimal"/>
      <w:lvlText w:val=""/>
      <w:lvlJc w:val="left"/>
    </w:lvl>
    <w:lvl w:ilvl="3" w:tplc="3F74DA94">
      <w:numFmt w:val="decimal"/>
      <w:lvlText w:val=""/>
      <w:lvlJc w:val="left"/>
    </w:lvl>
    <w:lvl w:ilvl="4" w:tplc="E46CC17C">
      <w:numFmt w:val="decimal"/>
      <w:lvlText w:val=""/>
      <w:lvlJc w:val="left"/>
    </w:lvl>
    <w:lvl w:ilvl="5" w:tplc="5E740D5E">
      <w:numFmt w:val="decimal"/>
      <w:lvlText w:val=""/>
      <w:lvlJc w:val="left"/>
    </w:lvl>
    <w:lvl w:ilvl="6" w:tplc="3230D276">
      <w:numFmt w:val="decimal"/>
      <w:lvlText w:val=""/>
      <w:lvlJc w:val="left"/>
    </w:lvl>
    <w:lvl w:ilvl="7" w:tplc="A04C0016">
      <w:numFmt w:val="decimal"/>
      <w:lvlText w:val=""/>
      <w:lvlJc w:val="left"/>
    </w:lvl>
    <w:lvl w:ilvl="8" w:tplc="BAFCE71A">
      <w:numFmt w:val="decimal"/>
      <w:lvlText w:val=""/>
      <w:lvlJc w:val="left"/>
    </w:lvl>
  </w:abstractNum>
  <w:abstractNum w:abstractNumId="17">
    <w:nsid w:val="000018D7"/>
    <w:multiLevelType w:val="hybridMultilevel"/>
    <w:tmpl w:val="B7F0F3DC"/>
    <w:lvl w:ilvl="0" w:tplc="C60C6C28">
      <w:start w:val="1"/>
      <w:numFmt w:val="bullet"/>
      <w:lvlText w:val="-"/>
      <w:lvlJc w:val="left"/>
    </w:lvl>
    <w:lvl w:ilvl="1" w:tplc="BFE2CF20">
      <w:numFmt w:val="decimal"/>
      <w:lvlText w:val=""/>
      <w:lvlJc w:val="left"/>
    </w:lvl>
    <w:lvl w:ilvl="2" w:tplc="BC02191C">
      <w:numFmt w:val="decimal"/>
      <w:lvlText w:val=""/>
      <w:lvlJc w:val="left"/>
    </w:lvl>
    <w:lvl w:ilvl="3" w:tplc="C8982448">
      <w:numFmt w:val="decimal"/>
      <w:lvlText w:val=""/>
      <w:lvlJc w:val="left"/>
    </w:lvl>
    <w:lvl w:ilvl="4" w:tplc="3F4A6922">
      <w:numFmt w:val="decimal"/>
      <w:lvlText w:val=""/>
      <w:lvlJc w:val="left"/>
    </w:lvl>
    <w:lvl w:ilvl="5" w:tplc="93ACC21E">
      <w:numFmt w:val="decimal"/>
      <w:lvlText w:val=""/>
      <w:lvlJc w:val="left"/>
    </w:lvl>
    <w:lvl w:ilvl="6" w:tplc="83E43DBA">
      <w:numFmt w:val="decimal"/>
      <w:lvlText w:val=""/>
      <w:lvlJc w:val="left"/>
    </w:lvl>
    <w:lvl w:ilvl="7" w:tplc="78689F18">
      <w:numFmt w:val="decimal"/>
      <w:lvlText w:val=""/>
      <w:lvlJc w:val="left"/>
    </w:lvl>
    <w:lvl w:ilvl="8" w:tplc="F594C89C">
      <w:numFmt w:val="decimal"/>
      <w:lvlText w:val=""/>
      <w:lvlJc w:val="left"/>
    </w:lvl>
  </w:abstractNum>
  <w:abstractNum w:abstractNumId="18">
    <w:nsid w:val="00001916"/>
    <w:multiLevelType w:val="hybridMultilevel"/>
    <w:tmpl w:val="1188E4AA"/>
    <w:lvl w:ilvl="0" w:tplc="CCDE1ED2">
      <w:start w:val="1"/>
      <w:numFmt w:val="bullet"/>
      <w:lvlText w:val="-"/>
      <w:lvlJc w:val="left"/>
    </w:lvl>
    <w:lvl w:ilvl="1" w:tplc="CE04FE3C">
      <w:numFmt w:val="decimal"/>
      <w:lvlText w:val=""/>
      <w:lvlJc w:val="left"/>
    </w:lvl>
    <w:lvl w:ilvl="2" w:tplc="04188E18">
      <w:numFmt w:val="decimal"/>
      <w:lvlText w:val=""/>
      <w:lvlJc w:val="left"/>
    </w:lvl>
    <w:lvl w:ilvl="3" w:tplc="97B47DD0">
      <w:numFmt w:val="decimal"/>
      <w:lvlText w:val=""/>
      <w:lvlJc w:val="left"/>
    </w:lvl>
    <w:lvl w:ilvl="4" w:tplc="3064B81A">
      <w:numFmt w:val="decimal"/>
      <w:lvlText w:val=""/>
      <w:lvlJc w:val="left"/>
    </w:lvl>
    <w:lvl w:ilvl="5" w:tplc="620869EA">
      <w:numFmt w:val="decimal"/>
      <w:lvlText w:val=""/>
      <w:lvlJc w:val="left"/>
    </w:lvl>
    <w:lvl w:ilvl="6" w:tplc="942A80EC">
      <w:numFmt w:val="decimal"/>
      <w:lvlText w:val=""/>
      <w:lvlJc w:val="left"/>
    </w:lvl>
    <w:lvl w:ilvl="7" w:tplc="67D4CE74">
      <w:numFmt w:val="decimal"/>
      <w:lvlText w:val=""/>
      <w:lvlJc w:val="left"/>
    </w:lvl>
    <w:lvl w:ilvl="8" w:tplc="AEB00ED4">
      <w:numFmt w:val="decimal"/>
      <w:lvlText w:val=""/>
      <w:lvlJc w:val="left"/>
    </w:lvl>
  </w:abstractNum>
  <w:abstractNum w:abstractNumId="19">
    <w:nsid w:val="00001953"/>
    <w:multiLevelType w:val="hybridMultilevel"/>
    <w:tmpl w:val="F9B63D2C"/>
    <w:lvl w:ilvl="0" w:tplc="3D820C62">
      <w:start w:val="29"/>
      <w:numFmt w:val="decimal"/>
      <w:lvlText w:val="%1."/>
      <w:lvlJc w:val="left"/>
    </w:lvl>
    <w:lvl w:ilvl="1" w:tplc="70E20EF6">
      <w:numFmt w:val="decimal"/>
      <w:lvlText w:val=""/>
      <w:lvlJc w:val="left"/>
    </w:lvl>
    <w:lvl w:ilvl="2" w:tplc="5AFAB162">
      <w:numFmt w:val="decimal"/>
      <w:lvlText w:val=""/>
      <w:lvlJc w:val="left"/>
    </w:lvl>
    <w:lvl w:ilvl="3" w:tplc="75DE2980">
      <w:numFmt w:val="decimal"/>
      <w:lvlText w:val=""/>
      <w:lvlJc w:val="left"/>
    </w:lvl>
    <w:lvl w:ilvl="4" w:tplc="7F72C2BE">
      <w:numFmt w:val="decimal"/>
      <w:lvlText w:val=""/>
      <w:lvlJc w:val="left"/>
    </w:lvl>
    <w:lvl w:ilvl="5" w:tplc="952AF6E2">
      <w:numFmt w:val="decimal"/>
      <w:lvlText w:val=""/>
      <w:lvlJc w:val="left"/>
    </w:lvl>
    <w:lvl w:ilvl="6" w:tplc="05AA9DCC">
      <w:numFmt w:val="decimal"/>
      <w:lvlText w:val=""/>
      <w:lvlJc w:val="left"/>
    </w:lvl>
    <w:lvl w:ilvl="7" w:tplc="4828B10C">
      <w:numFmt w:val="decimal"/>
      <w:lvlText w:val=""/>
      <w:lvlJc w:val="left"/>
    </w:lvl>
    <w:lvl w:ilvl="8" w:tplc="BADC2EAE">
      <w:numFmt w:val="decimal"/>
      <w:lvlText w:val=""/>
      <w:lvlJc w:val="left"/>
    </w:lvl>
  </w:abstractNum>
  <w:abstractNum w:abstractNumId="20">
    <w:nsid w:val="00001CD0"/>
    <w:multiLevelType w:val="hybridMultilevel"/>
    <w:tmpl w:val="FCF6EE3C"/>
    <w:lvl w:ilvl="0" w:tplc="2020F5A6">
      <w:start w:val="1"/>
      <w:numFmt w:val="bullet"/>
      <w:lvlText w:val="и"/>
      <w:lvlJc w:val="left"/>
    </w:lvl>
    <w:lvl w:ilvl="1" w:tplc="9CBEA5AA">
      <w:start w:val="1"/>
      <w:numFmt w:val="decimal"/>
      <w:lvlText w:val="%2"/>
      <w:lvlJc w:val="left"/>
    </w:lvl>
    <w:lvl w:ilvl="2" w:tplc="ED88305E">
      <w:start w:val="1"/>
      <w:numFmt w:val="decimal"/>
      <w:lvlText w:val="%3"/>
      <w:lvlJc w:val="left"/>
    </w:lvl>
    <w:lvl w:ilvl="3" w:tplc="04A21EA2">
      <w:start w:val="1"/>
      <w:numFmt w:val="decimal"/>
      <w:lvlText w:val="%4"/>
      <w:lvlJc w:val="left"/>
    </w:lvl>
    <w:lvl w:ilvl="4" w:tplc="AECA1BE8">
      <w:start w:val="1"/>
      <w:numFmt w:val="decimal"/>
      <w:lvlText w:val="%5."/>
      <w:lvlJc w:val="left"/>
    </w:lvl>
    <w:lvl w:ilvl="5" w:tplc="F544F70E">
      <w:numFmt w:val="decimal"/>
      <w:lvlText w:val=""/>
      <w:lvlJc w:val="left"/>
    </w:lvl>
    <w:lvl w:ilvl="6" w:tplc="9814BF88">
      <w:numFmt w:val="decimal"/>
      <w:lvlText w:val=""/>
      <w:lvlJc w:val="left"/>
    </w:lvl>
    <w:lvl w:ilvl="7" w:tplc="5978BB28">
      <w:numFmt w:val="decimal"/>
      <w:lvlText w:val=""/>
      <w:lvlJc w:val="left"/>
    </w:lvl>
    <w:lvl w:ilvl="8" w:tplc="76D66D62">
      <w:numFmt w:val="decimal"/>
      <w:lvlText w:val=""/>
      <w:lvlJc w:val="left"/>
    </w:lvl>
  </w:abstractNum>
  <w:abstractNum w:abstractNumId="21">
    <w:nsid w:val="000022CD"/>
    <w:multiLevelType w:val="hybridMultilevel"/>
    <w:tmpl w:val="E1006324"/>
    <w:lvl w:ilvl="0" w:tplc="B5007062">
      <w:start w:val="22"/>
      <w:numFmt w:val="decimal"/>
      <w:lvlText w:val="%1."/>
      <w:lvlJc w:val="left"/>
    </w:lvl>
    <w:lvl w:ilvl="1" w:tplc="D8B4FE20">
      <w:numFmt w:val="decimal"/>
      <w:lvlText w:val=""/>
      <w:lvlJc w:val="left"/>
    </w:lvl>
    <w:lvl w:ilvl="2" w:tplc="9698E6E2">
      <w:numFmt w:val="decimal"/>
      <w:lvlText w:val=""/>
      <w:lvlJc w:val="left"/>
    </w:lvl>
    <w:lvl w:ilvl="3" w:tplc="03B0CCFA">
      <w:numFmt w:val="decimal"/>
      <w:lvlText w:val=""/>
      <w:lvlJc w:val="left"/>
    </w:lvl>
    <w:lvl w:ilvl="4" w:tplc="1980C10C">
      <w:numFmt w:val="decimal"/>
      <w:lvlText w:val=""/>
      <w:lvlJc w:val="left"/>
    </w:lvl>
    <w:lvl w:ilvl="5" w:tplc="5D34E682">
      <w:numFmt w:val="decimal"/>
      <w:lvlText w:val=""/>
      <w:lvlJc w:val="left"/>
    </w:lvl>
    <w:lvl w:ilvl="6" w:tplc="86B2F09C">
      <w:numFmt w:val="decimal"/>
      <w:lvlText w:val=""/>
      <w:lvlJc w:val="left"/>
    </w:lvl>
    <w:lvl w:ilvl="7" w:tplc="4C3E5DD2">
      <w:numFmt w:val="decimal"/>
      <w:lvlText w:val=""/>
      <w:lvlJc w:val="left"/>
    </w:lvl>
    <w:lvl w:ilvl="8" w:tplc="A6BC2C70">
      <w:numFmt w:val="decimal"/>
      <w:lvlText w:val=""/>
      <w:lvlJc w:val="left"/>
    </w:lvl>
  </w:abstractNum>
  <w:abstractNum w:abstractNumId="22">
    <w:nsid w:val="000023C9"/>
    <w:multiLevelType w:val="hybridMultilevel"/>
    <w:tmpl w:val="9D30DBBA"/>
    <w:lvl w:ilvl="0" w:tplc="1F428924">
      <w:start w:val="1"/>
      <w:numFmt w:val="bullet"/>
      <w:lvlText w:val="в"/>
      <w:lvlJc w:val="left"/>
    </w:lvl>
    <w:lvl w:ilvl="1" w:tplc="D5802DF0">
      <w:numFmt w:val="decimal"/>
      <w:lvlText w:val=""/>
      <w:lvlJc w:val="left"/>
    </w:lvl>
    <w:lvl w:ilvl="2" w:tplc="B5C61FDC">
      <w:numFmt w:val="decimal"/>
      <w:lvlText w:val=""/>
      <w:lvlJc w:val="left"/>
    </w:lvl>
    <w:lvl w:ilvl="3" w:tplc="9D88F95E">
      <w:numFmt w:val="decimal"/>
      <w:lvlText w:val=""/>
      <w:lvlJc w:val="left"/>
    </w:lvl>
    <w:lvl w:ilvl="4" w:tplc="47026B38">
      <w:numFmt w:val="decimal"/>
      <w:lvlText w:val=""/>
      <w:lvlJc w:val="left"/>
    </w:lvl>
    <w:lvl w:ilvl="5" w:tplc="CAD28A32">
      <w:numFmt w:val="decimal"/>
      <w:lvlText w:val=""/>
      <w:lvlJc w:val="left"/>
    </w:lvl>
    <w:lvl w:ilvl="6" w:tplc="4BAEC032">
      <w:numFmt w:val="decimal"/>
      <w:lvlText w:val=""/>
      <w:lvlJc w:val="left"/>
    </w:lvl>
    <w:lvl w:ilvl="7" w:tplc="FA4A6FCC">
      <w:numFmt w:val="decimal"/>
      <w:lvlText w:val=""/>
      <w:lvlJc w:val="left"/>
    </w:lvl>
    <w:lvl w:ilvl="8" w:tplc="3F4A4B4A">
      <w:numFmt w:val="decimal"/>
      <w:lvlText w:val=""/>
      <w:lvlJc w:val="left"/>
    </w:lvl>
  </w:abstractNum>
  <w:abstractNum w:abstractNumId="23">
    <w:nsid w:val="0000261E"/>
    <w:multiLevelType w:val="hybridMultilevel"/>
    <w:tmpl w:val="B8C86930"/>
    <w:lvl w:ilvl="0" w:tplc="C05C0CC8">
      <w:start w:val="1"/>
      <w:numFmt w:val="bullet"/>
      <w:lvlText w:val="-"/>
      <w:lvlJc w:val="left"/>
    </w:lvl>
    <w:lvl w:ilvl="1" w:tplc="CBCE1982">
      <w:numFmt w:val="decimal"/>
      <w:lvlText w:val=""/>
      <w:lvlJc w:val="left"/>
    </w:lvl>
    <w:lvl w:ilvl="2" w:tplc="F904ACD4">
      <w:numFmt w:val="decimal"/>
      <w:lvlText w:val=""/>
      <w:lvlJc w:val="left"/>
    </w:lvl>
    <w:lvl w:ilvl="3" w:tplc="C48E2F44">
      <w:numFmt w:val="decimal"/>
      <w:lvlText w:val=""/>
      <w:lvlJc w:val="left"/>
    </w:lvl>
    <w:lvl w:ilvl="4" w:tplc="8ADC8624">
      <w:numFmt w:val="decimal"/>
      <w:lvlText w:val=""/>
      <w:lvlJc w:val="left"/>
    </w:lvl>
    <w:lvl w:ilvl="5" w:tplc="865E51D8">
      <w:numFmt w:val="decimal"/>
      <w:lvlText w:val=""/>
      <w:lvlJc w:val="left"/>
    </w:lvl>
    <w:lvl w:ilvl="6" w:tplc="3336E8CA">
      <w:numFmt w:val="decimal"/>
      <w:lvlText w:val=""/>
      <w:lvlJc w:val="left"/>
    </w:lvl>
    <w:lvl w:ilvl="7" w:tplc="0B60AE1E">
      <w:numFmt w:val="decimal"/>
      <w:lvlText w:val=""/>
      <w:lvlJc w:val="left"/>
    </w:lvl>
    <w:lvl w:ilvl="8" w:tplc="3830DEA8">
      <w:numFmt w:val="decimal"/>
      <w:lvlText w:val=""/>
      <w:lvlJc w:val="left"/>
    </w:lvl>
  </w:abstractNum>
  <w:abstractNum w:abstractNumId="24">
    <w:nsid w:val="000026CA"/>
    <w:multiLevelType w:val="hybridMultilevel"/>
    <w:tmpl w:val="438244AA"/>
    <w:lvl w:ilvl="0" w:tplc="A2540DDA">
      <w:start w:val="1"/>
      <w:numFmt w:val="bullet"/>
      <w:lvlText w:val="с"/>
      <w:lvlJc w:val="left"/>
    </w:lvl>
    <w:lvl w:ilvl="1" w:tplc="DC08CE5C">
      <w:start w:val="1"/>
      <w:numFmt w:val="bullet"/>
      <w:lvlText w:val="В"/>
      <w:lvlJc w:val="left"/>
    </w:lvl>
    <w:lvl w:ilvl="2" w:tplc="5A7E28BE">
      <w:numFmt w:val="decimal"/>
      <w:lvlText w:val=""/>
      <w:lvlJc w:val="left"/>
    </w:lvl>
    <w:lvl w:ilvl="3" w:tplc="86CA5E00">
      <w:numFmt w:val="decimal"/>
      <w:lvlText w:val=""/>
      <w:lvlJc w:val="left"/>
    </w:lvl>
    <w:lvl w:ilvl="4" w:tplc="B8B68ED4">
      <w:numFmt w:val="decimal"/>
      <w:lvlText w:val=""/>
      <w:lvlJc w:val="left"/>
    </w:lvl>
    <w:lvl w:ilvl="5" w:tplc="D2020EE6">
      <w:numFmt w:val="decimal"/>
      <w:lvlText w:val=""/>
      <w:lvlJc w:val="left"/>
    </w:lvl>
    <w:lvl w:ilvl="6" w:tplc="D78EFC3E">
      <w:numFmt w:val="decimal"/>
      <w:lvlText w:val=""/>
      <w:lvlJc w:val="left"/>
    </w:lvl>
    <w:lvl w:ilvl="7" w:tplc="6D886638">
      <w:numFmt w:val="decimal"/>
      <w:lvlText w:val=""/>
      <w:lvlJc w:val="left"/>
    </w:lvl>
    <w:lvl w:ilvl="8" w:tplc="DAFED8E0">
      <w:numFmt w:val="decimal"/>
      <w:lvlText w:val=""/>
      <w:lvlJc w:val="left"/>
    </w:lvl>
  </w:abstractNum>
  <w:abstractNum w:abstractNumId="25">
    <w:nsid w:val="00002833"/>
    <w:multiLevelType w:val="hybridMultilevel"/>
    <w:tmpl w:val="FE780042"/>
    <w:lvl w:ilvl="0" w:tplc="1D2455BE">
      <w:start w:val="31"/>
      <w:numFmt w:val="decimal"/>
      <w:lvlText w:val="%1."/>
      <w:lvlJc w:val="left"/>
    </w:lvl>
    <w:lvl w:ilvl="1" w:tplc="D5C2F74E">
      <w:numFmt w:val="decimal"/>
      <w:lvlText w:val=""/>
      <w:lvlJc w:val="left"/>
    </w:lvl>
    <w:lvl w:ilvl="2" w:tplc="F5C632B4">
      <w:numFmt w:val="decimal"/>
      <w:lvlText w:val=""/>
      <w:lvlJc w:val="left"/>
    </w:lvl>
    <w:lvl w:ilvl="3" w:tplc="7C1E2B2C">
      <w:numFmt w:val="decimal"/>
      <w:lvlText w:val=""/>
      <w:lvlJc w:val="left"/>
    </w:lvl>
    <w:lvl w:ilvl="4" w:tplc="88F2353C">
      <w:numFmt w:val="decimal"/>
      <w:lvlText w:val=""/>
      <w:lvlJc w:val="left"/>
    </w:lvl>
    <w:lvl w:ilvl="5" w:tplc="8F1802C2">
      <w:numFmt w:val="decimal"/>
      <w:lvlText w:val=""/>
      <w:lvlJc w:val="left"/>
    </w:lvl>
    <w:lvl w:ilvl="6" w:tplc="0D4C8E0E">
      <w:numFmt w:val="decimal"/>
      <w:lvlText w:val=""/>
      <w:lvlJc w:val="left"/>
    </w:lvl>
    <w:lvl w:ilvl="7" w:tplc="42308A36">
      <w:numFmt w:val="decimal"/>
      <w:lvlText w:val=""/>
      <w:lvlJc w:val="left"/>
    </w:lvl>
    <w:lvl w:ilvl="8" w:tplc="D5F0FA34">
      <w:numFmt w:val="decimal"/>
      <w:lvlText w:val=""/>
      <w:lvlJc w:val="left"/>
    </w:lvl>
  </w:abstractNum>
  <w:abstractNum w:abstractNumId="26">
    <w:nsid w:val="0000288F"/>
    <w:multiLevelType w:val="hybridMultilevel"/>
    <w:tmpl w:val="7B5CE356"/>
    <w:lvl w:ilvl="0" w:tplc="F760A5CE">
      <w:start w:val="1"/>
      <w:numFmt w:val="bullet"/>
      <w:lvlText w:val="и"/>
      <w:lvlJc w:val="left"/>
    </w:lvl>
    <w:lvl w:ilvl="1" w:tplc="76D08C4C">
      <w:start w:val="18"/>
      <w:numFmt w:val="decimal"/>
      <w:lvlText w:val="%2."/>
      <w:lvlJc w:val="left"/>
    </w:lvl>
    <w:lvl w:ilvl="2" w:tplc="D26C17FE">
      <w:numFmt w:val="decimal"/>
      <w:lvlText w:val=""/>
      <w:lvlJc w:val="left"/>
    </w:lvl>
    <w:lvl w:ilvl="3" w:tplc="AABEB1DA">
      <w:numFmt w:val="decimal"/>
      <w:lvlText w:val=""/>
      <w:lvlJc w:val="left"/>
    </w:lvl>
    <w:lvl w:ilvl="4" w:tplc="AFD06422">
      <w:numFmt w:val="decimal"/>
      <w:lvlText w:val=""/>
      <w:lvlJc w:val="left"/>
    </w:lvl>
    <w:lvl w:ilvl="5" w:tplc="06900A6A">
      <w:numFmt w:val="decimal"/>
      <w:lvlText w:val=""/>
      <w:lvlJc w:val="left"/>
    </w:lvl>
    <w:lvl w:ilvl="6" w:tplc="F8464AAE">
      <w:numFmt w:val="decimal"/>
      <w:lvlText w:val=""/>
      <w:lvlJc w:val="left"/>
    </w:lvl>
    <w:lvl w:ilvl="7" w:tplc="698EDE7E">
      <w:numFmt w:val="decimal"/>
      <w:lvlText w:val=""/>
      <w:lvlJc w:val="left"/>
    </w:lvl>
    <w:lvl w:ilvl="8" w:tplc="451A88BC">
      <w:numFmt w:val="decimal"/>
      <w:lvlText w:val=""/>
      <w:lvlJc w:val="left"/>
    </w:lvl>
  </w:abstractNum>
  <w:abstractNum w:abstractNumId="27">
    <w:nsid w:val="00002C3B"/>
    <w:multiLevelType w:val="hybridMultilevel"/>
    <w:tmpl w:val="4B207868"/>
    <w:lvl w:ilvl="0" w:tplc="A5287A14">
      <w:start w:val="1"/>
      <w:numFmt w:val="bullet"/>
      <w:lvlText w:val="и"/>
      <w:lvlJc w:val="left"/>
    </w:lvl>
    <w:lvl w:ilvl="1" w:tplc="E8F8F596">
      <w:numFmt w:val="decimal"/>
      <w:lvlText w:val=""/>
      <w:lvlJc w:val="left"/>
    </w:lvl>
    <w:lvl w:ilvl="2" w:tplc="FF40F90A">
      <w:numFmt w:val="decimal"/>
      <w:lvlText w:val=""/>
      <w:lvlJc w:val="left"/>
    </w:lvl>
    <w:lvl w:ilvl="3" w:tplc="A8EA8974">
      <w:numFmt w:val="decimal"/>
      <w:lvlText w:val=""/>
      <w:lvlJc w:val="left"/>
    </w:lvl>
    <w:lvl w:ilvl="4" w:tplc="BD261508">
      <w:numFmt w:val="decimal"/>
      <w:lvlText w:val=""/>
      <w:lvlJc w:val="left"/>
    </w:lvl>
    <w:lvl w:ilvl="5" w:tplc="52AAAF38">
      <w:numFmt w:val="decimal"/>
      <w:lvlText w:val=""/>
      <w:lvlJc w:val="left"/>
    </w:lvl>
    <w:lvl w:ilvl="6" w:tplc="7C8A2C80">
      <w:numFmt w:val="decimal"/>
      <w:lvlText w:val=""/>
      <w:lvlJc w:val="left"/>
    </w:lvl>
    <w:lvl w:ilvl="7" w:tplc="7FB6DF48">
      <w:numFmt w:val="decimal"/>
      <w:lvlText w:val=""/>
      <w:lvlJc w:val="left"/>
    </w:lvl>
    <w:lvl w:ilvl="8" w:tplc="5A34D8FC">
      <w:numFmt w:val="decimal"/>
      <w:lvlText w:val=""/>
      <w:lvlJc w:val="left"/>
    </w:lvl>
  </w:abstractNum>
  <w:abstractNum w:abstractNumId="28">
    <w:nsid w:val="00002C49"/>
    <w:multiLevelType w:val="hybridMultilevel"/>
    <w:tmpl w:val="BCDA992A"/>
    <w:lvl w:ilvl="0" w:tplc="8A1CDC18">
      <w:start w:val="17"/>
      <w:numFmt w:val="decimal"/>
      <w:lvlText w:val="%1."/>
      <w:lvlJc w:val="left"/>
    </w:lvl>
    <w:lvl w:ilvl="1" w:tplc="2830106C">
      <w:numFmt w:val="decimal"/>
      <w:lvlText w:val=""/>
      <w:lvlJc w:val="left"/>
    </w:lvl>
    <w:lvl w:ilvl="2" w:tplc="552CD040">
      <w:numFmt w:val="decimal"/>
      <w:lvlText w:val=""/>
      <w:lvlJc w:val="left"/>
    </w:lvl>
    <w:lvl w:ilvl="3" w:tplc="C1E88A80">
      <w:numFmt w:val="decimal"/>
      <w:lvlText w:val=""/>
      <w:lvlJc w:val="left"/>
    </w:lvl>
    <w:lvl w:ilvl="4" w:tplc="EF1EF8D2">
      <w:numFmt w:val="decimal"/>
      <w:lvlText w:val=""/>
      <w:lvlJc w:val="left"/>
    </w:lvl>
    <w:lvl w:ilvl="5" w:tplc="19981D4C">
      <w:numFmt w:val="decimal"/>
      <w:lvlText w:val=""/>
      <w:lvlJc w:val="left"/>
    </w:lvl>
    <w:lvl w:ilvl="6" w:tplc="4A4CD7AE">
      <w:numFmt w:val="decimal"/>
      <w:lvlText w:val=""/>
      <w:lvlJc w:val="left"/>
    </w:lvl>
    <w:lvl w:ilvl="7" w:tplc="B4E8DBA6">
      <w:numFmt w:val="decimal"/>
      <w:lvlText w:val=""/>
      <w:lvlJc w:val="left"/>
    </w:lvl>
    <w:lvl w:ilvl="8" w:tplc="094E657C">
      <w:numFmt w:val="decimal"/>
      <w:lvlText w:val=""/>
      <w:lvlJc w:val="left"/>
    </w:lvl>
  </w:abstractNum>
  <w:abstractNum w:abstractNumId="29">
    <w:nsid w:val="00002F14"/>
    <w:multiLevelType w:val="hybridMultilevel"/>
    <w:tmpl w:val="3B4A0FDC"/>
    <w:lvl w:ilvl="0" w:tplc="DDA8FF9A">
      <w:start w:val="1"/>
      <w:numFmt w:val="bullet"/>
      <w:lvlText w:val="с"/>
      <w:lvlJc w:val="left"/>
    </w:lvl>
    <w:lvl w:ilvl="1" w:tplc="62D645E4">
      <w:start w:val="1"/>
      <w:numFmt w:val="bullet"/>
      <w:lvlText w:val="и"/>
      <w:lvlJc w:val="left"/>
    </w:lvl>
    <w:lvl w:ilvl="2" w:tplc="9AAC42FE">
      <w:start w:val="5"/>
      <w:numFmt w:val="decimal"/>
      <w:lvlText w:val="%3)"/>
      <w:lvlJc w:val="left"/>
    </w:lvl>
    <w:lvl w:ilvl="3" w:tplc="7BB66E50">
      <w:start w:val="12"/>
      <w:numFmt w:val="decimal"/>
      <w:lvlText w:val="%4."/>
      <w:lvlJc w:val="left"/>
    </w:lvl>
    <w:lvl w:ilvl="4" w:tplc="794258FA">
      <w:numFmt w:val="decimal"/>
      <w:lvlText w:val=""/>
      <w:lvlJc w:val="left"/>
    </w:lvl>
    <w:lvl w:ilvl="5" w:tplc="D86E77E2">
      <w:numFmt w:val="decimal"/>
      <w:lvlText w:val=""/>
      <w:lvlJc w:val="left"/>
    </w:lvl>
    <w:lvl w:ilvl="6" w:tplc="88BE719A">
      <w:numFmt w:val="decimal"/>
      <w:lvlText w:val=""/>
      <w:lvlJc w:val="left"/>
    </w:lvl>
    <w:lvl w:ilvl="7" w:tplc="86C262F4">
      <w:numFmt w:val="decimal"/>
      <w:lvlText w:val=""/>
      <w:lvlJc w:val="left"/>
    </w:lvl>
    <w:lvl w:ilvl="8" w:tplc="C248B698">
      <w:numFmt w:val="decimal"/>
      <w:lvlText w:val=""/>
      <w:lvlJc w:val="left"/>
    </w:lvl>
  </w:abstractNum>
  <w:abstractNum w:abstractNumId="30">
    <w:nsid w:val="00002FFF"/>
    <w:multiLevelType w:val="hybridMultilevel"/>
    <w:tmpl w:val="4C4C88FE"/>
    <w:lvl w:ilvl="0" w:tplc="0FD0EC82">
      <w:start w:val="1"/>
      <w:numFmt w:val="bullet"/>
      <w:lvlText w:val="и"/>
      <w:lvlJc w:val="left"/>
    </w:lvl>
    <w:lvl w:ilvl="1" w:tplc="C0C62820">
      <w:numFmt w:val="decimal"/>
      <w:lvlText w:val=""/>
      <w:lvlJc w:val="left"/>
    </w:lvl>
    <w:lvl w:ilvl="2" w:tplc="B8EE0A72">
      <w:numFmt w:val="decimal"/>
      <w:lvlText w:val=""/>
      <w:lvlJc w:val="left"/>
    </w:lvl>
    <w:lvl w:ilvl="3" w:tplc="0EAA0F86">
      <w:numFmt w:val="decimal"/>
      <w:lvlText w:val=""/>
      <w:lvlJc w:val="left"/>
    </w:lvl>
    <w:lvl w:ilvl="4" w:tplc="DEF62936">
      <w:numFmt w:val="decimal"/>
      <w:lvlText w:val=""/>
      <w:lvlJc w:val="left"/>
    </w:lvl>
    <w:lvl w:ilvl="5" w:tplc="53182D58">
      <w:numFmt w:val="decimal"/>
      <w:lvlText w:val=""/>
      <w:lvlJc w:val="left"/>
    </w:lvl>
    <w:lvl w:ilvl="6" w:tplc="12A003D6">
      <w:numFmt w:val="decimal"/>
      <w:lvlText w:val=""/>
      <w:lvlJc w:val="left"/>
    </w:lvl>
    <w:lvl w:ilvl="7" w:tplc="805E24EA">
      <w:numFmt w:val="decimal"/>
      <w:lvlText w:val=""/>
      <w:lvlJc w:val="left"/>
    </w:lvl>
    <w:lvl w:ilvl="8" w:tplc="B136D99E">
      <w:numFmt w:val="decimal"/>
      <w:lvlText w:val=""/>
      <w:lvlJc w:val="left"/>
    </w:lvl>
  </w:abstractNum>
  <w:abstractNum w:abstractNumId="31">
    <w:nsid w:val="000032E6"/>
    <w:multiLevelType w:val="hybridMultilevel"/>
    <w:tmpl w:val="3168A8F0"/>
    <w:lvl w:ilvl="0" w:tplc="76D06D30">
      <w:start w:val="1"/>
      <w:numFmt w:val="bullet"/>
      <w:lvlText w:val="-"/>
      <w:lvlJc w:val="left"/>
    </w:lvl>
    <w:lvl w:ilvl="1" w:tplc="59FCB648">
      <w:numFmt w:val="decimal"/>
      <w:lvlText w:val=""/>
      <w:lvlJc w:val="left"/>
    </w:lvl>
    <w:lvl w:ilvl="2" w:tplc="99DAE022">
      <w:numFmt w:val="decimal"/>
      <w:lvlText w:val=""/>
      <w:lvlJc w:val="left"/>
    </w:lvl>
    <w:lvl w:ilvl="3" w:tplc="FA18122E">
      <w:numFmt w:val="decimal"/>
      <w:lvlText w:val=""/>
      <w:lvlJc w:val="left"/>
    </w:lvl>
    <w:lvl w:ilvl="4" w:tplc="DC88F042">
      <w:numFmt w:val="decimal"/>
      <w:lvlText w:val=""/>
      <w:lvlJc w:val="left"/>
    </w:lvl>
    <w:lvl w:ilvl="5" w:tplc="9FD41A7C">
      <w:numFmt w:val="decimal"/>
      <w:lvlText w:val=""/>
      <w:lvlJc w:val="left"/>
    </w:lvl>
    <w:lvl w:ilvl="6" w:tplc="645236C6">
      <w:numFmt w:val="decimal"/>
      <w:lvlText w:val=""/>
      <w:lvlJc w:val="left"/>
    </w:lvl>
    <w:lvl w:ilvl="7" w:tplc="C2FE0802">
      <w:numFmt w:val="decimal"/>
      <w:lvlText w:val=""/>
      <w:lvlJc w:val="left"/>
    </w:lvl>
    <w:lvl w:ilvl="8" w:tplc="AD9CB960">
      <w:numFmt w:val="decimal"/>
      <w:lvlText w:val=""/>
      <w:lvlJc w:val="left"/>
    </w:lvl>
  </w:abstractNum>
  <w:abstractNum w:abstractNumId="32">
    <w:nsid w:val="000033EA"/>
    <w:multiLevelType w:val="hybridMultilevel"/>
    <w:tmpl w:val="458A3F1E"/>
    <w:lvl w:ilvl="0" w:tplc="F634AC2A">
      <w:start w:val="1"/>
      <w:numFmt w:val="bullet"/>
      <w:lvlText w:val="и"/>
      <w:lvlJc w:val="left"/>
    </w:lvl>
    <w:lvl w:ilvl="1" w:tplc="33140AD8">
      <w:numFmt w:val="decimal"/>
      <w:lvlText w:val=""/>
      <w:lvlJc w:val="left"/>
    </w:lvl>
    <w:lvl w:ilvl="2" w:tplc="558AE550">
      <w:numFmt w:val="decimal"/>
      <w:lvlText w:val=""/>
      <w:lvlJc w:val="left"/>
    </w:lvl>
    <w:lvl w:ilvl="3" w:tplc="C7907A4C">
      <w:numFmt w:val="decimal"/>
      <w:lvlText w:val=""/>
      <w:lvlJc w:val="left"/>
    </w:lvl>
    <w:lvl w:ilvl="4" w:tplc="127A2BF6">
      <w:numFmt w:val="decimal"/>
      <w:lvlText w:val=""/>
      <w:lvlJc w:val="left"/>
    </w:lvl>
    <w:lvl w:ilvl="5" w:tplc="DCA084B2">
      <w:numFmt w:val="decimal"/>
      <w:lvlText w:val=""/>
      <w:lvlJc w:val="left"/>
    </w:lvl>
    <w:lvl w:ilvl="6" w:tplc="09F09502">
      <w:numFmt w:val="decimal"/>
      <w:lvlText w:val=""/>
      <w:lvlJc w:val="left"/>
    </w:lvl>
    <w:lvl w:ilvl="7" w:tplc="F55446EC">
      <w:numFmt w:val="decimal"/>
      <w:lvlText w:val=""/>
      <w:lvlJc w:val="left"/>
    </w:lvl>
    <w:lvl w:ilvl="8" w:tplc="2C181824">
      <w:numFmt w:val="decimal"/>
      <w:lvlText w:val=""/>
      <w:lvlJc w:val="left"/>
    </w:lvl>
  </w:abstractNum>
  <w:abstractNum w:abstractNumId="33">
    <w:nsid w:val="0000366B"/>
    <w:multiLevelType w:val="hybridMultilevel"/>
    <w:tmpl w:val="CD98BB48"/>
    <w:lvl w:ilvl="0" w:tplc="68E8237A">
      <w:start w:val="1"/>
      <w:numFmt w:val="bullet"/>
      <w:lvlText w:val="и"/>
      <w:lvlJc w:val="left"/>
    </w:lvl>
    <w:lvl w:ilvl="1" w:tplc="4EC8C7B0">
      <w:start w:val="1"/>
      <w:numFmt w:val="decimal"/>
      <w:lvlText w:val="%2"/>
      <w:lvlJc w:val="left"/>
    </w:lvl>
    <w:lvl w:ilvl="2" w:tplc="5FBAB834">
      <w:start w:val="1"/>
      <w:numFmt w:val="decimal"/>
      <w:lvlText w:val="%3."/>
      <w:lvlJc w:val="left"/>
    </w:lvl>
    <w:lvl w:ilvl="3" w:tplc="28A8211C">
      <w:start w:val="1"/>
      <w:numFmt w:val="decimal"/>
      <w:lvlText w:val="%4"/>
      <w:lvlJc w:val="left"/>
    </w:lvl>
    <w:lvl w:ilvl="4" w:tplc="B5C4D4EA">
      <w:start w:val="1"/>
      <w:numFmt w:val="decimal"/>
      <w:lvlText w:val="%5"/>
      <w:lvlJc w:val="left"/>
    </w:lvl>
    <w:lvl w:ilvl="5" w:tplc="A7ECB558">
      <w:numFmt w:val="decimal"/>
      <w:lvlText w:val=""/>
      <w:lvlJc w:val="left"/>
    </w:lvl>
    <w:lvl w:ilvl="6" w:tplc="86C6E36A">
      <w:numFmt w:val="decimal"/>
      <w:lvlText w:val=""/>
      <w:lvlJc w:val="left"/>
    </w:lvl>
    <w:lvl w:ilvl="7" w:tplc="E9527530">
      <w:numFmt w:val="decimal"/>
      <w:lvlText w:val=""/>
      <w:lvlJc w:val="left"/>
    </w:lvl>
    <w:lvl w:ilvl="8" w:tplc="280CCFDA">
      <w:numFmt w:val="decimal"/>
      <w:lvlText w:val=""/>
      <w:lvlJc w:val="left"/>
    </w:lvl>
  </w:abstractNum>
  <w:abstractNum w:abstractNumId="34">
    <w:nsid w:val="0000368E"/>
    <w:multiLevelType w:val="hybridMultilevel"/>
    <w:tmpl w:val="01B86F84"/>
    <w:lvl w:ilvl="0" w:tplc="82E29E4A">
      <w:start w:val="1"/>
      <w:numFmt w:val="bullet"/>
      <w:lvlText w:val="-"/>
      <w:lvlJc w:val="left"/>
    </w:lvl>
    <w:lvl w:ilvl="1" w:tplc="193C965A">
      <w:numFmt w:val="decimal"/>
      <w:lvlText w:val=""/>
      <w:lvlJc w:val="left"/>
    </w:lvl>
    <w:lvl w:ilvl="2" w:tplc="80DE4140">
      <w:numFmt w:val="decimal"/>
      <w:lvlText w:val=""/>
      <w:lvlJc w:val="left"/>
    </w:lvl>
    <w:lvl w:ilvl="3" w:tplc="BAF82F00">
      <w:numFmt w:val="decimal"/>
      <w:lvlText w:val=""/>
      <w:lvlJc w:val="left"/>
    </w:lvl>
    <w:lvl w:ilvl="4" w:tplc="58647504">
      <w:numFmt w:val="decimal"/>
      <w:lvlText w:val=""/>
      <w:lvlJc w:val="left"/>
    </w:lvl>
    <w:lvl w:ilvl="5" w:tplc="BCE2AAE4">
      <w:numFmt w:val="decimal"/>
      <w:lvlText w:val=""/>
      <w:lvlJc w:val="left"/>
    </w:lvl>
    <w:lvl w:ilvl="6" w:tplc="853E458A">
      <w:numFmt w:val="decimal"/>
      <w:lvlText w:val=""/>
      <w:lvlJc w:val="left"/>
    </w:lvl>
    <w:lvl w:ilvl="7" w:tplc="34ECC1AE">
      <w:numFmt w:val="decimal"/>
      <w:lvlText w:val=""/>
      <w:lvlJc w:val="left"/>
    </w:lvl>
    <w:lvl w:ilvl="8" w:tplc="BD98262E">
      <w:numFmt w:val="decimal"/>
      <w:lvlText w:val=""/>
      <w:lvlJc w:val="left"/>
    </w:lvl>
  </w:abstractNum>
  <w:abstractNum w:abstractNumId="35">
    <w:nsid w:val="00003699"/>
    <w:multiLevelType w:val="hybridMultilevel"/>
    <w:tmpl w:val="82C683FC"/>
    <w:lvl w:ilvl="0" w:tplc="CE18E8DA">
      <w:start w:val="1"/>
      <w:numFmt w:val="bullet"/>
      <w:lvlText w:val="В"/>
      <w:lvlJc w:val="left"/>
    </w:lvl>
    <w:lvl w:ilvl="1" w:tplc="9CB0B8EE">
      <w:numFmt w:val="decimal"/>
      <w:lvlText w:val=""/>
      <w:lvlJc w:val="left"/>
    </w:lvl>
    <w:lvl w:ilvl="2" w:tplc="0DF4A5BA">
      <w:numFmt w:val="decimal"/>
      <w:lvlText w:val=""/>
      <w:lvlJc w:val="left"/>
    </w:lvl>
    <w:lvl w:ilvl="3" w:tplc="66EA7474">
      <w:numFmt w:val="decimal"/>
      <w:lvlText w:val=""/>
      <w:lvlJc w:val="left"/>
    </w:lvl>
    <w:lvl w:ilvl="4" w:tplc="F580BC68">
      <w:numFmt w:val="decimal"/>
      <w:lvlText w:val=""/>
      <w:lvlJc w:val="left"/>
    </w:lvl>
    <w:lvl w:ilvl="5" w:tplc="61F2E9E0">
      <w:numFmt w:val="decimal"/>
      <w:lvlText w:val=""/>
      <w:lvlJc w:val="left"/>
    </w:lvl>
    <w:lvl w:ilvl="6" w:tplc="F5429C0E">
      <w:numFmt w:val="decimal"/>
      <w:lvlText w:val=""/>
      <w:lvlJc w:val="left"/>
    </w:lvl>
    <w:lvl w:ilvl="7" w:tplc="6D2A47D0">
      <w:numFmt w:val="decimal"/>
      <w:lvlText w:val=""/>
      <w:lvlJc w:val="left"/>
    </w:lvl>
    <w:lvl w:ilvl="8" w:tplc="5672D2F0">
      <w:numFmt w:val="decimal"/>
      <w:lvlText w:val=""/>
      <w:lvlJc w:val="left"/>
    </w:lvl>
  </w:abstractNum>
  <w:abstractNum w:abstractNumId="36">
    <w:nsid w:val="00003A61"/>
    <w:multiLevelType w:val="hybridMultilevel"/>
    <w:tmpl w:val="F38AAD14"/>
    <w:lvl w:ilvl="0" w:tplc="5936C06E">
      <w:start w:val="1"/>
      <w:numFmt w:val="bullet"/>
      <w:lvlText w:val="-"/>
      <w:lvlJc w:val="left"/>
    </w:lvl>
    <w:lvl w:ilvl="1" w:tplc="B7D05FBC">
      <w:numFmt w:val="decimal"/>
      <w:lvlText w:val=""/>
      <w:lvlJc w:val="left"/>
    </w:lvl>
    <w:lvl w:ilvl="2" w:tplc="1D42D960">
      <w:numFmt w:val="decimal"/>
      <w:lvlText w:val=""/>
      <w:lvlJc w:val="left"/>
    </w:lvl>
    <w:lvl w:ilvl="3" w:tplc="BC98AD30">
      <w:numFmt w:val="decimal"/>
      <w:lvlText w:val=""/>
      <w:lvlJc w:val="left"/>
    </w:lvl>
    <w:lvl w:ilvl="4" w:tplc="878CA4DA">
      <w:numFmt w:val="decimal"/>
      <w:lvlText w:val=""/>
      <w:lvlJc w:val="left"/>
    </w:lvl>
    <w:lvl w:ilvl="5" w:tplc="C65E8CCA">
      <w:numFmt w:val="decimal"/>
      <w:lvlText w:val=""/>
      <w:lvlJc w:val="left"/>
    </w:lvl>
    <w:lvl w:ilvl="6" w:tplc="B5A89F2A">
      <w:numFmt w:val="decimal"/>
      <w:lvlText w:val=""/>
      <w:lvlJc w:val="left"/>
    </w:lvl>
    <w:lvl w:ilvl="7" w:tplc="BD00260A">
      <w:numFmt w:val="decimal"/>
      <w:lvlText w:val=""/>
      <w:lvlJc w:val="left"/>
    </w:lvl>
    <w:lvl w:ilvl="8" w:tplc="C2D26DE8">
      <w:numFmt w:val="decimal"/>
      <w:lvlText w:val=""/>
      <w:lvlJc w:val="left"/>
    </w:lvl>
  </w:abstractNum>
  <w:abstractNum w:abstractNumId="37">
    <w:nsid w:val="00003C61"/>
    <w:multiLevelType w:val="hybridMultilevel"/>
    <w:tmpl w:val="AC84BD86"/>
    <w:lvl w:ilvl="0" w:tplc="6D3AA190">
      <w:start w:val="1"/>
      <w:numFmt w:val="bullet"/>
      <w:lvlText w:val="-"/>
      <w:lvlJc w:val="left"/>
    </w:lvl>
    <w:lvl w:ilvl="1" w:tplc="9ED49A12">
      <w:numFmt w:val="decimal"/>
      <w:lvlText w:val=""/>
      <w:lvlJc w:val="left"/>
    </w:lvl>
    <w:lvl w:ilvl="2" w:tplc="17A2FD26">
      <w:numFmt w:val="decimal"/>
      <w:lvlText w:val=""/>
      <w:lvlJc w:val="left"/>
    </w:lvl>
    <w:lvl w:ilvl="3" w:tplc="35124802">
      <w:numFmt w:val="decimal"/>
      <w:lvlText w:val=""/>
      <w:lvlJc w:val="left"/>
    </w:lvl>
    <w:lvl w:ilvl="4" w:tplc="FCDAF934">
      <w:numFmt w:val="decimal"/>
      <w:lvlText w:val=""/>
      <w:lvlJc w:val="left"/>
    </w:lvl>
    <w:lvl w:ilvl="5" w:tplc="051ED432">
      <w:numFmt w:val="decimal"/>
      <w:lvlText w:val=""/>
      <w:lvlJc w:val="left"/>
    </w:lvl>
    <w:lvl w:ilvl="6" w:tplc="FAFE81D4">
      <w:numFmt w:val="decimal"/>
      <w:lvlText w:val=""/>
      <w:lvlJc w:val="left"/>
    </w:lvl>
    <w:lvl w:ilvl="7" w:tplc="2342FC4A">
      <w:numFmt w:val="decimal"/>
      <w:lvlText w:val=""/>
      <w:lvlJc w:val="left"/>
    </w:lvl>
    <w:lvl w:ilvl="8" w:tplc="271013BA">
      <w:numFmt w:val="decimal"/>
      <w:lvlText w:val=""/>
      <w:lvlJc w:val="left"/>
    </w:lvl>
  </w:abstractNum>
  <w:abstractNum w:abstractNumId="38">
    <w:nsid w:val="00003CD5"/>
    <w:multiLevelType w:val="hybridMultilevel"/>
    <w:tmpl w:val="5CDA9B90"/>
    <w:lvl w:ilvl="0" w:tplc="6A3C2132">
      <w:start w:val="1"/>
      <w:numFmt w:val="bullet"/>
      <w:lvlText w:val="-"/>
      <w:lvlJc w:val="left"/>
    </w:lvl>
    <w:lvl w:ilvl="1" w:tplc="D9BC97E2">
      <w:start w:val="1"/>
      <w:numFmt w:val="bullet"/>
      <w:lvlText w:val="-"/>
      <w:lvlJc w:val="left"/>
    </w:lvl>
    <w:lvl w:ilvl="2" w:tplc="51E88BE4">
      <w:start w:val="9"/>
      <w:numFmt w:val="decimal"/>
      <w:lvlText w:val="%3."/>
      <w:lvlJc w:val="left"/>
    </w:lvl>
    <w:lvl w:ilvl="3" w:tplc="0B68FF54">
      <w:numFmt w:val="decimal"/>
      <w:lvlText w:val=""/>
      <w:lvlJc w:val="left"/>
    </w:lvl>
    <w:lvl w:ilvl="4" w:tplc="BDCAA0F8">
      <w:numFmt w:val="decimal"/>
      <w:lvlText w:val=""/>
      <w:lvlJc w:val="left"/>
    </w:lvl>
    <w:lvl w:ilvl="5" w:tplc="CD302364">
      <w:numFmt w:val="decimal"/>
      <w:lvlText w:val=""/>
      <w:lvlJc w:val="left"/>
    </w:lvl>
    <w:lvl w:ilvl="6" w:tplc="39FC0B62">
      <w:numFmt w:val="decimal"/>
      <w:lvlText w:val=""/>
      <w:lvlJc w:val="left"/>
    </w:lvl>
    <w:lvl w:ilvl="7" w:tplc="F148EE54">
      <w:numFmt w:val="decimal"/>
      <w:lvlText w:val=""/>
      <w:lvlJc w:val="left"/>
    </w:lvl>
    <w:lvl w:ilvl="8" w:tplc="C52833B4">
      <w:numFmt w:val="decimal"/>
      <w:lvlText w:val=""/>
      <w:lvlJc w:val="left"/>
    </w:lvl>
  </w:abstractNum>
  <w:abstractNum w:abstractNumId="39">
    <w:nsid w:val="00003CD6"/>
    <w:multiLevelType w:val="hybridMultilevel"/>
    <w:tmpl w:val="D1B814E4"/>
    <w:lvl w:ilvl="0" w:tplc="EF3ECA26">
      <w:start w:val="1"/>
      <w:numFmt w:val="bullet"/>
      <w:lvlText w:val="с"/>
      <w:lvlJc w:val="left"/>
    </w:lvl>
    <w:lvl w:ilvl="1" w:tplc="98DA7084">
      <w:numFmt w:val="decimal"/>
      <w:lvlText w:val=""/>
      <w:lvlJc w:val="left"/>
    </w:lvl>
    <w:lvl w:ilvl="2" w:tplc="F852E8DA">
      <w:numFmt w:val="decimal"/>
      <w:lvlText w:val=""/>
      <w:lvlJc w:val="left"/>
    </w:lvl>
    <w:lvl w:ilvl="3" w:tplc="AE045340">
      <w:numFmt w:val="decimal"/>
      <w:lvlText w:val=""/>
      <w:lvlJc w:val="left"/>
    </w:lvl>
    <w:lvl w:ilvl="4" w:tplc="26BEC672">
      <w:numFmt w:val="decimal"/>
      <w:lvlText w:val=""/>
      <w:lvlJc w:val="left"/>
    </w:lvl>
    <w:lvl w:ilvl="5" w:tplc="A658FCD6">
      <w:numFmt w:val="decimal"/>
      <w:lvlText w:val=""/>
      <w:lvlJc w:val="left"/>
    </w:lvl>
    <w:lvl w:ilvl="6" w:tplc="5908F36C">
      <w:numFmt w:val="decimal"/>
      <w:lvlText w:val=""/>
      <w:lvlJc w:val="left"/>
    </w:lvl>
    <w:lvl w:ilvl="7" w:tplc="0DAA7F5E">
      <w:numFmt w:val="decimal"/>
      <w:lvlText w:val=""/>
      <w:lvlJc w:val="left"/>
    </w:lvl>
    <w:lvl w:ilvl="8" w:tplc="AB4605F0">
      <w:numFmt w:val="decimal"/>
      <w:lvlText w:val=""/>
      <w:lvlJc w:val="left"/>
    </w:lvl>
  </w:abstractNum>
  <w:abstractNum w:abstractNumId="40">
    <w:nsid w:val="00003EF6"/>
    <w:multiLevelType w:val="hybridMultilevel"/>
    <w:tmpl w:val="003076C0"/>
    <w:lvl w:ilvl="0" w:tplc="0010D4B4">
      <w:start w:val="1"/>
      <w:numFmt w:val="bullet"/>
      <w:lvlText w:val="и"/>
      <w:lvlJc w:val="left"/>
    </w:lvl>
    <w:lvl w:ilvl="1" w:tplc="B3A41B1A">
      <w:numFmt w:val="decimal"/>
      <w:lvlText w:val=""/>
      <w:lvlJc w:val="left"/>
    </w:lvl>
    <w:lvl w:ilvl="2" w:tplc="19CAA142">
      <w:numFmt w:val="decimal"/>
      <w:lvlText w:val=""/>
      <w:lvlJc w:val="left"/>
    </w:lvl>
    <w:lvl w:ilvl="3" w:tplc="F8407C16">
      <w:numFmt w:val="decimal"/>
      <w:lvlText w:val=""/>
      <w:lvlJc w:val="left"/>
    </w:lvl>
    <w:lvl w:ilvl="4" w:tplc="E7A2C77A">
      <w:numFmt w:val="decimal"/>
      <w:lvlText w:val=""/>
      <w:lvlJc w:val="left"/>
    </w:lvl>
    <w:lvl w:ilvl="5" w:tplc="2F94AC3A">
      <w:numFmt w:val="decimal"/>
      <w:lvlText w:val=""/>
      <w:lvlJc w:val="left"/>
    </w:lvl>
    <w:lvl w:ilvl="6" w:tplc="C6B82638">
      <w:numFmt w:val="decimal"/>
      <w:lvlText w:val=""/>
      <w:lvlJc w:val="left"/>
    </w:lvl>
    <w:lvl w:ilvl="7" w:tplc="79E268A8">
      <w:numFmt w:val="decimal"/>
      <w:lvlText w:val=""/>
      <w:lvlJc w:val="left"/>
    </w:lvl>
    <w:lvl w:ilvl="8" w:tplc="54DE2BE0">
      <w:numFmt w:val="decimal"/>
      <w:lvlText w:val=""/>
      <w:lvlJc w:val="left"/>
    </w:lvl>
  </w:abstractNum>
  <w:abstractNum w:abstractNumId="41">
    <w:nsid w:val="0000401D"/>
    <w:multiLevelType w:val="hybridMultilevel"/>
    <w:tmpl w:val="2FB82D6E"/>
    <w:lvl w:ilvl="0" w:tplc="42DC861C">
      <w:start w:val="1"/>
      <w:numFmt w:val="bullet"/>
      <w:lvlText w:val="и"/>
      <w:lvlJc w:val="left"/>
    </w:lvl>
    <w:lvl w:ilvl="1" w:tplc="67CC9C1A">
      <w:start w:val="1"/>
      <w:numFmt w:val="decimal"/>
      <w:lvlText w:val="%2)"/>
      <w:lvlJc w:val="left"/>
    </w:lvl>
    <w:lvl w:ilvl="2" w:tplc="0A12A992">
      <w:numFmt w:val="decimal"/>
      <w:lvlText w:val=""/>
      <w:lvlJc w:val="left"/>
    </w:lvl>
    <w:lvl w:ilvl="3" w:tplc="D792AC28">
      <w:numFmt w:val="decimal"/>
      <w:lvlText w:val=""/>
      <w:lvlJc w:val="left"/>
    </w:lvl>
    <w:lvl w:ilvl="4" w:tplc="1D8E3244">
      <w:numFmt w:val="decimal"/>
      <w:lvlText w:val=""/>
      <w:lvlJc w:val="left"/>
    </w:lvl>
    <w:lvl w:ilvl="5" w:tplc="A8429D76">
      <w:numFmt w:val="decimal"/>
      <w:lvlText w:val=""/>
      <w:lvlJc w:val="left"/>
    </w:lvl>
    <w:lvl w:ilvl="6" w:tplc="1FC8A93C">
      <w:numFmt w:val="decimal"/>
      <w:lvlText w:val=""/>
      <w:lvlJc w:val="left"/>
    </w:lvl>
    <w:lvl w:ilvl="7" w:tplc="05BC5982">
      <w:numFmt w:val="decimal"/>
      <w:lvlText w:val=""/>
      <w:lvlJc w:val="left"/>
    </w:lvl>
    <w:lvl w:ilvl="8" w:tplc="3954A304">
      <w:numFmt w:val="decimal"/>
      <w:lvlText w:val=""/>
      <w:lvlJc w:val="left"/>
    </w:lvl>
  </w:abstractNum>
  <w:abstractNum w:abstractNumId="42">
    <w:nsid w:val="00004080"/>
    <w:multiLevelType w:val="hybridMultilevel"/>
    <w:tmpl w:val="B8807998"/>
    <w:lvl w:ilvl="0" w:tplc="4AD075A8">
      <w:start w:val="10"/>
      <w:numFmt w:val="decimal"/>
      <w:lvlText w:val="%1."/>
      <w:lvlJc w:val="left"/>
    </w:lvl>
    <w:lvl w:ilvl="1" w:tplc="3B8836AA">
      <w:numFmt w:val="decimal"/>
      <w:lvlText w:val=""/>
      <w:lvlJc w:val="left"/>
    </w:lvl>
    <w:lvl w:ilvl="2" w:tplc="7994A338">
      <w:numFmt w:val="decimal"/>
      <w:lvlText w:val=""/>
      <w:lvlJc w:val="left"/>
    </w:lvl>
    <w:lvl w:ilvl="3" w:tplc="0C8EE22C">
      <w:numFmt w:val="decimal"/>
      <w:lvlText w:val=""/>
      <w:lvlJc w:val="left"/>
    </w:lvl>
    <w:lvl w:ilvl="4" w:tplc="71820866">
      <w:numFmt w:val="decimal"/>
      <w:lvlText w:val=""/>
      <w:lvlJc w:val="left"/>
    </w:lvl>
    <w:lvl w:ilvl="5" w:tplc="9C084F72">
      <w:numFmt w:val="decimal"/>
      <w:lvlText w:val=""/>
      <w:lvlJc w:val="left"/>
    </w:lvl>
    <w:lvl w:ilvl="6" w:tplc="428EBBC0">
      <w:numFmt w:val="decimal"/>
      <w:lvlText w:val=""/>
      <w:lvlJc w:val="left"/>
    </w:lvl>
    <w:lvl w:ilvl="7" w:tplc="4BC898CE">
      <w:numFmt w:val="decimal"/>
      <w:lvlText w:val=""/>
      <w:lvlJc w:val="left"/>
    </w:lvl>
    <w:lvl w:ilvl="8" w:tplc="8DCE814A">
      <w:numFmt w:val="decimal"/>
      <w:lvlText w:val=""/>
      <w:lvlJc w:val="left"/>
    </w:lvl>
  </w:abstractNum>
  <w:abstractNum w:abstractNumId="43">
    <w:nsid w:val="0000409D"/>
    <w:multiLevelType w:val="hybridMultilevel"/>
    <w:tmpl w:val="F55EC0C4"/>
    <w:lvl w:ilvl="0" w:tplc="996E94D6">
      <w:start w:val="1"/>
      <w:numFmt w:val="bullet"/>
      <w:lvlText w:val="в"/>
      <w:lvlJc w:val="left"/>
    </w:lvl>
    <w:lvl w:ilvl="1" w:tplc="66AE9D34">
      <w:start w:val="1"/>
      <w:numFmt w:val="bullet"/>
      <w:lvlText w:val="и"/>
      <w:lvlJc w:val="left"/>
    </w:lvl>
    <w:lvl w:ilvl="2" w:tplc="3B52451E">
      <w:start w:val="1"/>
      <w:numFmt w:val="bullet"/>
      <w:lvlText w:val="-"/>
      <w:lvlJc w:val="left"/>
    </w:lvl>
    <w:lvl w:ilvl="3" w:tplc="2506C9E0">
      <w:numFmt w:val="decimal"/>
      <w:lvlText w:val=""/>
      <w:lvlJc w:val="left"/>
    </w:lvl>
    <w:lvl w:ilvl="4" w:tplc="29F8708A">
      <w:numFmt w:val="decimal"/>
      <w:lvlText w:val=""/>
      <w:lvlJc w:val="left"/>
    </w:lvl>
    <w:lvl w:ilvl="5" w:tplc="C63C84F0">
      <w:numFmt w:val="decimal"/>
      <w:lvlText w:val=""/>
      <w:lvlJc w:val="left"/>
    </w:lvl>
    <w:lvl w:ilvl="6" w:tplc="5BF68078">
      <w:numFmt w:val="decimal"/>
      <w:lvlText w:val=""/>
      <w:lvlJc w:val="left"/>
    </w:lvl>
    <w:lvl w:ilvl="7" w:tplc="ED069372">
      <w:numFmt w:val="decimal"/>
      <w:lvlText w:val=""/>
      <w:lvlJc w:val="left"/>
    </w:lvl>
    <w:lvl w:ilvl="8" w:tplc="285CA762">
      <w:numFmt w:val="decimal"/>
      <w:lvlText w:val=""/>
      <w:lvlJc w:val="left"/>
    </w:lvl>
  </w:abstractNum>
  <w:abstractNum w:abstractNumId="44">
    <w:nsid w:val="0000422D"/>
    <w:multiLevelType w:val="hybridMultilevel"/>
    <w:tmpl w:val="D8FA916C"/>
    <w:lvl w:ilvl="0" w:tplc="62D05FC8">
      <w:start w:val="13"/>
      <w:numFmt w:val="decimal"/>
      <w:lvlText w:val="%1."/>
      <w:lvlJc w:val="left"/>
    </w:lvl>
    <w:lvl w:ilvl="1" w:tplc="F57C1F54">
      <w:numFmt w:val="decimal"/>
      <w:lvlText w:val=""/>
      <w:lvlJc w:val="left"/>
    </w:lvl>
    <w:lvl w:ilvl="2" w:tplc="4FEC8982">
      <w:numFmt w:val="decimal"/>
      <w:lvlText w:val=""/>
      <w:lvlJc w:val="left"/>
    </w:lvl>
    <w:lvl w:ilvl="3" w:tplc="BEDCA430">
      <w:numFmt w:val="decimal"/>
      <w:lvlText w:val=""/>
      <w:lvlJc w:val="left"/>
    </w:lvl>
    <w:lvl w:ilvl="4" w:tplc="578649CE">
      <w:numFmt w:val="decimal"/>
      <w:lvlText w:val=""/>
      <w:lvlJc w:val="left"/>
    </w:lvl>
    <w:lvl w:ilvl="5" w:tplc="BFD281F8">
      <w:numFmt w:val="decimal"/>
      <w:lvlText w:val=""/>
      <w:lvlJc w:val="left"/>
    </w:lvl>
    <w:lvl w:ilvl="6" w:tplc="AEA8D9CC">
      <w:numFmt w:val="decimal"/>
      <w:lvlText w:val=""/>
      <w:lvlJc w:val="left"/>
    </w:lvl>
    <w:lvl w:ilvl="7" w:tplc="EC148328">
      <w:numFmt w:val="decimal"/>
      <w:lvlText w:val=""/>
      <w:lvlJc w:val="left"/>
    </w:lvl>
    <w:lvl w:ilvl="8" w:tplc="FE523326">
      <w:numFmt w:val="decimal"/>
      <w:lvlText w:val=""/>
      <w:lvlJc w:val="left"/>
    </w:lvl>
  </w:abstractNum>
  <w:abstractNum w:abstractNumId="45">
    <w:nsid w:val="00004230"/>
    <w:multiLevelType w:val="hybridMultilevel"/>
    <w:tmpl w:val="2312E418"/>
    <w:lvl w:ilvl="0" w:tplc="F0DCAF70">
      <w:start w:val="1"/>
      <w:numFmt w:val="bullet"/>
      <w:lvlText w:val="-"/>
      <w:lvlJc w:val="left"/>
    </w:lvl>
    <w:lvl w:ilvl="1" w:tplc="F69EC792">
      <w:numFmt w:val="decimal"/>
      <w:lvlText w:val=""/>
      <w:lvlJc w:val="left"/>
    </w:lvl>
    <w:lvl w:ilvl="2" w:tplc="CDA26A26">
      <w:numFmt w:val="decimal"/>
      <w:lvlText w:val=""/>
      <w:lvlJc w:val="left"/>
    </w:lvl>
    <w:lvl w:ilvl="3" w:tplc="B8E0D7B4">
      <w:numFmt w:val="decimal"/>
      <w:lvlText w:val=""/>
      <w:lvlJc w:val="left"/>
    </w:lvl>
    <w:lvl w:ilvl="4" w:tplc="CFC41522">
      <w:numFmt w:val="decimal"/>
      <w:lvlText w:val=""/>
      <w:lvlJc w:val="left"/>
    </w:lvl>
    <w:lvl w:ilvl="5" w:tplc="1FD6DE30">
      <w:numFmt w:val="decimal"/>
      <w:lvlText w:val=""/>
      <w:lvlJc w:val="left"/>
    </w:lvl>
    <w:lvl w:ilvl="6" w:tplc="6F44196C">
      <w:numFmt w:val="decimal"/>
      <w:lvlText w:val=""/>
      <w:lvlJc w:val="left"/>
    </w:lvl>
    <w:lvl w:ilvl="7" w:tplc="9610691C">
      <w:numFmt w:val="decimal"/>
      <w:lvlText w:val=""/>
      <w:lvlJc w:val="left"/>
    </w:lvl>
    <w:lvl w:ilvl="8" w:tplc="F89617F0">
      <w:numFmt w:val="decimal"/>
      <w:lvlText w:val=""/>
      <w:lvlJc w:val="left"/>
    </w:lvl>
  </w:abstractNum>
  <w:abstractNum w:abstractNumId="46">
    <w:nsid w:val="00004402"/>
    <w:multiLevelType w:val="hybridMultilevel"/>
    <w:tmpl w:val="1D8013FC"/>
    <w:lvl w:ilvl="0" w:tplc="EC74C032">
      <w:start w:val="1"/>
      <w:numFmt w:val="bullet"/>
      <w:lvlText w:val="-"/>
      <w:lvlJc w:val="left"/>
    </w:lvl>
    <w:lvl w:ilvl="1" w:tplc="D0BC5A58">
      <w:numFmt w:val="decimal"/>
      <w:lvlText w:val=""/>
      <w:lvlJc w:val="left"/>
    </w:lvl>
    <w:lvl w:ilvl="2" w:tplc="5CA6C1E0">
      <w:numFmt w:val="decimal"/>
      <w:lvlText w:val=""/>
      <w:lvlJc w:val="left"/>
    </w:lvl>
    <w:lvl w:ilvl="3" w:tplc="62EA138E">
      <w:numFmt w:val="decimal"/>
      <w:lvlText w:val=""/>
      <w:lvlJc w:val="left"/>
    </w:lvl>
    <w:lvl w:ilvl="4" w:tplc="AF16536A">
      <w:numFmt w:val="decimal"/>
      <w:lvlText w:val=""/>
      <w:lvlJc w:val="left"/>
    </w:lvl>
    <w:lvl w:ilvl="5" w:tplc="A3E8A1EA">
      <w:numFmt w:val="decimal"/>
      <w:lvlText w:val=""/>
      <w:lvlJc w:val="left"/>
    </w:lvl>
    <w:lvl w:ilvl="6" w:tplc="2446E176">
      <w:numFmt w:val="decimal"/>
      <w:lvlText w:val=""/>
      <w:lvlJc w:val="left"/>
    </w:lvl>
    <w:lvl w:ilvl="7" w:tplc="EEEC643A">
      <w:numFmt w:val="decimal"/>
      <w:lvlText w:val=""/>
      <w:lvlJc w:val="left"/>
    </w:lvl>
    <w:lvl w:ilvl="8" w:tplc="638416CA">
      <w:numFmt w:val="decimal"/>
      <w:lvlText w:val=""/>
      <w:lvlJc w:val="left"/>
    </w:lvl>
  </w:abstractNum>
  <w:abstractNum w:abstractNumId="47">
    <w:nsid w:val="00004657"/>
    <w:multiLevelType w:val="hybridMultilevel"/>
    <w:tmpl w:val="1348EE10"/>
    <w:lvl w:ilvl="0" w:tplc="9B4A09BC">
      <w:start w:val="16"/>
      <w:numFmt w:val="decimal"/>
      <w:lvlText w:val="%1."/>
      <w:lvlJc w:val="left"/>
    </w:lvl>
    <w:lvl w:ilvl="1" w:tplc="B0649F58">
      <w:numFmt w:val="decimal"/>
      <w:lvlText w:val=""/>
      <w:lvlJc w:val="left"/>
    </w:lvl>
    <w:lvl w:ilvl="2" w:tplc="66FEA372">
      <w:numFmt w:val="decimal"/>
      <w:lvlText w:val=""/>
      <w:lvlJc w:val="left"/>
    </w:lvl>
    <w:lvl w:ilvl="3" w:tplc="CCF0C71A">
      <w:numFmt w:val="decimal"/>
      <w:lvlText w:val=""/>
      <w:lvlJc w:val="left"/>
    </w:lvl>
    <w:lvl w:ilvl="4" w:tplc="B91AC988">
      <w:numFmt w:val="decimal"/>
      <w:lvlText w:val=""/>
      <w:lvlJc w:val="left"/>
    </w:lvl>
    <w:lvl w:ilvl="5" w:tplc="F68ACE28">
      <w:numFmt w:val="decimal"/>
      <w:lvlText w:val=""/>
      <w:lvlJc w:val="left"/>
    </w:lvl>
    <w:lvl w:ilvl="6" w:tplc="8E98D21A">
      <w:numFmt w:val="decimal"/>
      <w:lvlText w:val=""/>
      <w:lvlJc w:val="left"/>
    </w:lvl>
    <w:lvl w:ilvl="7" w:tplc="E52A26DC">
      <w:numFmt w:val="decimal"/>
      <w:lvlText w:val=""/>
      <w:lvlJc w:val="left"/>
    </w:lvl>
    <w:lvl w:ilvl="8" w:tplc="3DE4C0BE">
      <w:numFmt w:val="decimal"/>
      <w:lvlText w:val=""/>
      <w:lvlJc w:val="left"/>
    </w:lvl>
  </w:abstractNum>
  <w:abstractNum w:abstractNumId="48">
    <w:nsid w:val="0000489C"/>
    <w:multiLevelType w:val="hybridMultilevel"/>
    <w:tmpl w:val="EFDC662E"/>
    <w:lvl w:ilvl="0" w:tplc="7B5E307C">
      <w:start w:val="1"/>
      <w:numFmt w:val="bullet"/>
      <w:lvlText w:val="в"/>
      <w:lvlJc w:val="left"/>
    </w:lvl>
    <w:lvl w:ilvl="1" w:tplc="7A44FCC2">
      <w:start w:val="1"/>
      <w:numFmt w:val="bullet"/>
      <w:lvlText w:val="-"/>
      <w:lvlJc w:val="left"/>
    </w:lvl>
    <w:lvl w:ilvl="2" w:tplc="490820B6">
      <w:numFmt w:val="decimal"/>
      <w:lvlText w:val=""/>
      <w:lvlJc w:val="left"/>
    </w:lvl>
    <w:lvl w:ilvl="3" w:tplc="3230B0EA">
      <w:numFmt w:val="decimal"/>
      <w:lvlText w:val=""/>
      <w:lvlJc w:val="left"/>
    </w:lvl>
    <w:lvl w:ilvl="4" w:tplc="865E45A2">
      <w:numFmt w:val="decimal"/>
      <w:lvlText w:val=""/>
      <w:lvlJc w:val="left"/>
    </w:lvl>
    <w:lvl w:ilvl="5" w:tplc="E000ED6C">
      <w:numFmt w:val="decimal"/>
      <w:lvlText w:val=""/>
      <w:lvlJc w:val="left"/>
    </w:lvl>
    <w:lvl w:ilvl="6" w:tplc="E77C068E">
      <w:numFmt w:val="decimal"/>
      <w:lvlText w:val=""/>
      <w:lvlJc w:val="left"/>
    </w:lvl>
    <w:lvl w:ilvl="7" w:tplc="C9183450">
      <w:numFmt w:val="decimal"/>
      <w:lvlText w:val=""/>
      <w:lvlJc w:val="left"/>
    </w:lvl>
    <w:lvl w:ilvl="8" w:tplc="410A6EEE">
      <w:numFmt w:val="decimal"/>
      <w:lvlText w:val=""/>
      <w:lvlJc w:val="left"/>
    </w:lvl>
  </w:abstractNum>
  <w:abstractNum w:abstractNumId="49">
    <w:nsid w:val="000048CC"/>
    <w:multiLevelType w:val="hybridMultilevel"/>
    <w:tmpl w:val="E0887C64"/>
    <w:lvl w:ilvl="0" w:tplc="AA003A66">
      <w:start w:val="1"/>
      <w:numFmt w:val="bullet"/>
      <w:lvlText w:val="-"/>
      <w:lvlJc w:val="left"/>
    </w:lvl>
    <w:lvl w:ilvl="1" w:tplc="D5940A18">
      <w:numFmt w:val="decimal"/>
      <w:lvlText w:val=""/>
      <w:lvlJc w:val="left"/>
    </w:lvl>
    <w:lvl w:ilvl="2" w:tplc="9A228E3C">
      <w:numFmt w:val="decimal"/>
      <w:lvlText w:val=""/>
      <w:lvlJc w:val="left"/>
    </w:lvl>
    <w:lvl w:ilvl="3" w:tplc="2D9E61BA">
      <w:numFmt w:val="decimal"/>
      <w:lvlText w:val=""/>
      <w:lvlJc w:val="left"/>
    </w:lvl>
    <w:lvl w:ilvl="4" w:tplc="72FA81D0">
      <w:numFmt w:val="decimal"/>
      <w:lvlText w:val=""/>
      <w:lvlJc w:val="left"/>
    </w:lvl>
    <w:lvl w:ilvl="5" w:tplc="9C12E69E">
      <w:numFmt w:val="decimal"/>
      <w:lvlText w:val=""/>
      <w:lvlJc w:val="left"/>
    </w:lvl>
    <w:lvl w:ilvl="6" w:tplc="E600370A">
      <w:numFmt w:val="decimal"/>
      <w:lvlText w:val=""/>
      <w:lvlJc w:val="left"/>
    </w:lvl>
    <w:lvl w:ilvl="7" w:tplc="D5F808BA">
      <w:numFmt w:val="decimal"/>
      <w:lvlText w:val=""/>
      <w:lvlJc w:val="left"/>
    </w:lvl>
    <w:lvl w:ilvl="8" w:tplc="1D20C974">
      <w:numFmt w:val="decimal"/>
      <w:lvlText w:val=""/>
      <w:lvlJc w:val="left"/>
    </w:lvl>
  </w:abstractNum>
  <w:abstractNum w:abstractNumId="50">
    <w:nsid w:val="0000494A"/>
    <w:multiLevelType w:val="hybridMultilevel"/>
    <w:tmpl w:val="63F2AA30"/>
    <w:lvl w:ilvl="0" w:tplc="71A08C6E">
      <w:start w:val="1"/>
      <w:numFmt w:val="bullet"/>
      <w:lvlText w:val="-"/>
      <w:lvlJc w:val="left"/>
    </w:lvl>
    <w:lvl w:ilvl="1" w:tplc="E0523F8A">
      <w:start w:val="1"/>
      <w:numFmt w:val="bullet"/>
      <w:lvlText w:val="В"/>
      <w:lvlJc w:val="left"/>
    </w:lvl>
    <w:lvl w:ilvl="2" w:tplc="23CA5C4C">
      <w:numFmt w:val="decimal"/>
      <w:lvlText w:val=""/>
      <w:lvlJc w:val="left"/>
    </w:lvl>
    <w:lvl w:ilvl="3" w:tplc="69E035F2">
      <w:numFmt w:val="decimal"/>
      <w:lvlText w:val=""/>
      <w:lvlJc w:val="left"/>
    </w:lvl>
    <w:lvl w:ilvl="4" w:tplc="CC36AA3C">
      <w:numFmt w:val="decimal"/>
      <w:lvlText w:val=""/>
      <w:lvlJc w:val="left"/>
    </w:lvl>
    <w:lvl w:ilvl="5" w:tplc="5578517E">
      <w:numFmt w:val="decimal"/>
      <w:lvlText w:val=""/>
      <w:lvlJc w:val="left"/>
    </w:lvl>
    <w:lvl w:ilvl="6" w:tplc="C60AEE42">
      <w:numFmt w:val="decimal"/>
      <w:lvlText w:val=""/>
      <w:lvlJc w:val="left"/>
    </w:lvl>
    <w:lvl w:ilvl="7" w:tplc="229031B4">
      <w:numFmt w:val="decimal"/>
      <w:lvlText w:val=""/>
      <w:lvlJc w:val="left"/>
    </w:lvl>
    <w:lvl w:ilvl="8" w:tplc="54DE21CA">
      <w:numFmt w:val="decimal"/>
      <w:lvlText w:val=""/>
      <w:lvlJc w:val="left"/>
    </w:lvl>
  </w:abstractNum>
  <w:abstractNum w:abstractNumId="51">
    <w:nsid w:val="00004A80"/>
    <w:multiLevelType w:val="hybridMultilevel"/>
    <w:tmpl w:val="AB544582"/>
    <w:lvl w:ilvl="0" w:tplc="F59630C2">
      <w:start w:val="1"/>
      <w:numFmt w:val="bullet"/>
      <w:lvlText w:val="-"/>
      <w:lvlJc w:val="left"/>
    </w:lvl>
    <w:lvl w:ilvl="1" w:tplc="E848CF98">
      <w:numFmt w:val="decimal"/>
      <w:lvlText w:val=""/>
      <w:lvlJc w:val="left"/>
    </w:lvl>
    <w:lvl w:ilvl="2" w:tplc="9B06C514">
      <w:numFmt w:val="decimal"/>
      <w:lvlText w:val=""/>
      <w:lvlJc w:val="left"/>
    </w:lvl>
    <w:lvl w:ilvl="3" w:tplc="35822400">
      <w:numFmt w:val="decimal"/>
      <w:lvlText w:val=""/>
      <w:lvlJc w:val="left"/>
    </w:lvl>
    <w:lvl w:ilvl="4" w:tplc="82906B2C">
      <w:numFmt w:val="decimal"/>
      <w:lvlText w:val=""/>
      <w:lvlJc w:val="left"/>
    </w:lvl>
    <w:lvl w:ilvl="5" w:tplc="D5FA71C4">
      <w:numFmt w:val="decimal"/>
      <w:lvlText w:val=""/>
      <w:lvlJc w:val="left"/>
    </w:lvl>
    <w:lvl w:ilvl="6" w:tplc="02C23072">
      <w:numFmt w:val="decimal"/>
      <w:lvlText w:val=""/>
      <w:lvlJc w:val="left"/>
    </w:lvl>
    <w:lvl w:ilvl="7" w:tplc="03D8E858">
      <w:numFmt w:val="decimal"/>
      <w:lvlText w:val=""/>
      <w:lvlJc w:val="left"/>
    </w:lvl>
    <w:lvl w:ilvl="8" w:tplc="0FF68CA8">
      <w:numFmt w:val="decimal"/>
      <w:lvlText w:val=""/>
      <w:lvlJc w:val="left"/>
    </w:lvl>
  </w:abstractNum>
  <w:abstractNum w:abstractNumId="52">
    <w:nsid w:val="00005039"/>
    <w:multiLevelType w:val="hybridMultilevel"/>
    <w:tmpl w:val="91828A4A"/>
    <w:lvl w:ilvl="0" w:tplc="BDBEBB1E">
      <w:start w:val="27"/>
      <w:numFmt w:val="decimal"/>
      <w:lvlText w:val="%1."/>
      <w:lvlJc w:val="left"/>
    </w:lvl>
    <w:lvl w:ilvl="1" w:tplc="0DA6F7A4">
      <w:numFmt w:val="decimal"/>
      <w:lvlText w:val=""/>
      <w:lvlJc w:val="left"/>
    </w:lvl>
    <w:lvl w:ilvl="2" w:tplc="FD5AF3D0">
      <w:numFmt w:val="decimal"/>
      <w:lvlText w:val=""/>
      <w:lvlJc w:val="left"/>
    </w:lvl>
    <w:lvl w:ilvl="3" w:tplc="019E576C">
      <w:numFmt w:val="decimal"/>
      <w:lvlText w:val=""/>
      <w:lvlJc w:val="left"/>
    </w:lvl>
    <w:lvl w:ilvl="4" w:tplc="59B04D6E">
      <w:numFmt w:val="decimal"/>
      <w:lvlText w:val=""/>
      <w:lvlJc w:val="left"/>
    </w:lvl>
    <w:lvl w:ilvl="5" w:tplc="D9EE108C">
      <w:numFmt w:val="decimal"/>
      <w:lvlText w:val=""/>
      <w:lvlJc w:val="left"/>
    </w:lvl>
    <w:lvl w:ilvl="6" w:tplc="27E86738">
      <w:numFmt w:val="decimal"/>
      <w:lvlText w:val=""/>
      <w:lvlJc w:val="left"/>
    </w:lvl>
    <w:lvl w:ilvl="7" w:tplc="4272779C">
      <w:numFmt w:val="decimal"/>
      <w:lvlText w:val=""/>
      <w:lvlJc w:val="left"/>
    </w:lvl>
    <w:lvl w:ilvl="8" w:tplc="3E48E374">
      <w:numFmt w:val="decimal"/>
      <w:lvlText w:val=""/>
      <w:lvlJc w:val="left"/>
    </w:lvl>
  </w:abstractNum>
  <w:abstractNum w:abstractNumId="53">
    <w:nsid w:val="00005422"/>
    <w:multiLevelType w:val="hybridMultilevel"/>
    <w:tmpl w:val="BA6E862A"/>
    <w:lvl w:ilvl="0" w:tplc="A3AEDE44">
      <w:start w:val="1"/>
      <w:numFmt w:val="bullet"/>
      <w:lvlText w:val="в"/>
      <w:lvlJc w:val="left"/>
    </w:lvl>
    <w:lvl w:ilvl="1" w:tplc="656AEA32">
      <w:start w:val="1"/>
      <w:numFmt w:val="bullet"/>
      <w:lvlText w:val="-"/>
      <w:lvlJc w:val="left"/>
    </w:lvl>
    <w:lvl w:ilvl="2" w:tplc="20FE001E">
      <w:numFmt w:val="decimal"/>
      <w:lvlText w:val=""/>
      <w:lvlJc w:val="left"/>
    </w:lvl>
    <w:lvl w:ilvl="3" w:tplc="BBA669CC">
      <w:numFmt w:val="decimal"/>
      <w:lvlText w:val=""/>
      <w:lvlJc w:val="left"/>
    </w:lvl>
    <w:lvl w:ilvl="4" w:tplc="46020DE2">
      <w:numFmt w:val="decimal"/>
      <w:lvlText w:val=""/>
      <w:lvlJc w:val="left"/>
    </w:lvl>
    <w:lvl w:ilvl="5" w:tplc="13E48500">
      <w:numFmt w:val="decimal"/>
      <w:lvlText w:val=""/>
      <w:lvlJc w:val="left"/>
    </w:lvl>
    <w:lvl w:ilvl="6" w:tplc="C51C74FA">
      <w:numFmt w:val="decimal"/>
      <w:lvlText w:val=""/>
      <w:lvlJc w:val="left"/>
    </w:lvl>
    <w:lvl w:ilvl="7" w:tplc="08F270CC">
      <w:numFmt w:val="decimal"/>
      <w:lvlText w:val=""/>
      <w:lvlJc w:val="left"/>
    </w:lvl>
    <w:lvl w:ilvl="8" w:tplc="C8365414">
      <w:numFmt w:val="decimal"/>
      <w:lvlText w:val=""/>
      <w:lvlJc w:val="left"/>
    </w:lvl>
  </w:abstractNum>
  <w:abstractNum w:abstractNumId="54">
    <w:nsid w:val="0000542C"/>
    <w:multiLevelType w:val="hybridMultilevel"/>
    <w:tmpl w:val="7BFA8D4C"/>
    <w:lvl w:ilvl="0" w:tplc="27100DDE">
      <w:start w:val="1"/>
      <w:numFmt w:val="bullet"/>
      <w:lvlText w:val="-"/>
      <w:lvlJc w:val="left"/>
    </w:lvl>
    <w:lvl w:ilvl="1" w:tplc="5F800576">
      <w:start w:val="1"/>
      <w:numFmt w:val="bullet"/>
      <w:lvlText w:val="-"/>
      <w:lvlJc w:val="left"/>
    </w:lvl>
    <w:lvl w:ilvl="2" w:tplc="C88E9434">
      <w:start w:val="28"/>
      <w:numFmt w:val="decimal"/>
      <w:lvlText w:val="%3."/>
      <w:lvlJc w:val="left"/>
    </w:lvl>
    <w:lvl w:ilvl="3" w:tplc="F3B29AB6">
      <w:numFmt w:val="decimal"/>
      <w:lvlText w:val=""/>
      <w:lvlJc w:val="left"/>
    </w:lvl>
    <w:lvl w:ilvl="4" w:tplc="C074D8AC">
      <w:numFmt w:val="decimal"/>
      <w:lvlText w:val=""/>
      <w:lvlJc w:val="left"/>
    </w:lvl>
    <w:lvl w:ilvl="5" w:tplc="DFC08080">
      <w:numFmt w:val="decimal"/>
      <w:lvlText w:val=""/>
      <w:lvlJc w:val="left"/>
    </w:lvl>
    <w:lvl w:ilvl="6" w:tplc="55482912">
      <w:numFmt w:val="decimal"/>
      <w:lvlText w:val=""/>
      <w:lvlJc w:val="left"/>
    </w:lvl>
    <w:lvl w:ilvl="7" w:tplc="DE46E0E8">
      <w:numFmt w:val="decimal"/>
      <w:lvlText w:val=""/>
      <w:lvlJc w:val="left"/>
    </w:lvl>
    <w:lvl w:ilvl="8" w:tplc="A138920A">
      <w:numFmt w:val="decimal"/>
      <w:lvlText w:val=""/>
      <w:lvlJc w:val="left"/>
    </w:lvl>
  </w:abstractNum>
  <w:abstractNum w:abstractNumId="55">
    <w:nsid w:val="000054DC"/>
    <w:multiLevelType w:val="hybridMultilevel"/>
    <w:tmpl w:val="C6ECF218"/>
    <w:lvl w:ilvl="0" w:tplc="07663B84">
      <w:start w:val="1"/>
      <w:numFmt w:val="bullet"/>
      <w:lvlText w:val="-"/>
      <w:lvlJc w:val="left"/>
    </w:lvl>
    <w:lvl w:ilvl="1" w:tplc="C87CBD60">
      <w:numFmt w:val="decimal"/>
      <w:lvlText w:val=""/>
      <w:lvlJc w:val="left"/>
    </w:lvl>
    <w:lvl w:ilvl="2" w:tplc="B4A6E218">
      <w:numFmt w:val="decimal"/>
      <w:lvlText w:val=""/>
      <w:lvlJc w:val="left"/>
    </w:lvl>
    <w:lvl w:ilvl="3" w:tplc="6EC4D366">
      <w:numFmt w:val="decimal"/>
      <w:lvlText w:val=""/>
      <w:lvlJc w:val="left"/>
    </w:lvl>
    <w:lvl w:ilvl="4" w:tplc="80662D08">
      <w:numFmt w:val="decimal"/>
      <w:lvlText w:val=""/>
      <w:lvlJc w:val="left"/>
    </w:lvl>
    <w:lvl w:ilvl="5" w:tplc="FA4E2F7E">
      <w:numFmt w:val="decimal"/>
      <w:lvlText w:val=""/>
      <w:lvlJc w:val="left"/>
    </w:lvl>
    <w:lvl w:ilvl="6" w:tplc="40EC0796">
      <w:numFmt w:val="decimal"/>
      <w:lvlText w:val=""/>
      <w:lvlJc w:val="left"/>
    </w:lvl>
    <w:lvl w:ilvl="7" w:tplc="4A2A835A">
      <w:numFmt w:val="decimal"/>
      <w:lvlText w:val=""/>
      <w:lvlJc w:val="left"/>
    </w:lvl>
    <w:lvl w:ilvl="8" w:tplc="A2ECE35C">
      <w:numFmt w:val="decimal"/>
      <w:lvlText w:val=""/>
      <w:lvlJc w:val="left"/>
    </w:lvl>
  </w:abstractNum>
  <w:abstractNum w:abstractNumId="56">
    <w:nsid w:val="00005753"/>
    <w:multiLevelType w:val="hybridMultilevel"/>
    <w:tmpl w:val="0464EB8C"/>
    <w:lvl w:ilvl="0" w:tplc="0268AEC0">
      <w:start w:val="11"/>
      <w:numFmt w:val="decimal"/>
      <w:lvlText w:val="%1."/>
      <w:lvlJc w:val="left"/>
    </w:lvl>
    <w:lvl w:ilvl="1" w:tplc="8C38A830">
      <w:numFmt w:val="decimal"/>
      <w:lvlText w:val=""/>
      <w:lvlJc w:val="left"/>
    </w:lvl>
    <w:lvl w:ilvl="2" w:tplc="D53E446A">
      <w:numFmt w:val="decimal"/>
      <w:lvlText w:val=""/>
      <w:lvlJc w:val="left"/>
    </w:lvl>
    <w:lvl w:ilvl="3" w:tplc="1062029C">
      <w:numFmt w:val="decimal"/>
      <w:lvlText w:val=""/>
      <w:lvlJc w:val="left"/>
    </w:lvl>
    <w:lvl w:ilvl="4" w:tplc="5A3E5EE2">
      <w:numFmt w:val="decimal"/>
      <w:lvlText w:val=""/>
      <w:lvlJc w:val="left"/>
    </w:lvl>
    <w:lvl w:ilvl="5" w:tplc="70BC758E">
      <w:numFmt w:val="decimal"/>
      <w:lvlText w:val=""/>
      <w:lvlJc w:val="left"/>
    </w:lvl>
    <w:lvl w:ilvl="6" w:tplc="4B348C6C">
      <w:numFmt w:val="decimal"/>
      <w:lvlText w:val=""/>
      <w:lvlJc w:val="left"/>
    </w:lvl>
    <w:lvl w:ilvl="7" w:tplc="AA76E714">
      <w:numFmt w:val="decimal"/>
      <w:lvlText w:val=""/>
      <w:lvlJc w:val="left"/>
    </w:lvl>
    <w:lvl w:ilvl="8" w:tplc="AAA85D78">
      <w:numFmt w:val="decimal"/>
      <w:lvlText w:val=""/>
      <w:lvlJc w:val="left"/>
    </w:lvl>
  </w:abstractNum>
  <w:abstractNum w:abstractNumId="57">
    <w:nsid w:val="00005772"/>
    <w:multiLevelType w:val="hybridMultilevel"/>
    <w:tmpl w:val="3A24D352"/>
    <w:lvl w:ilvl="0" w:tplc="72DA8286">
      <w:start w:val="5"/>
      <w:numFmt w:val="decimal"/>
      <w:lvlText w:val="%1."/>
      <w:lvlJc w:val="left"/>
    </w:lvl>
    <w:lvl w:ilvl="1" w:tplc="BFB29A46">
      <w:numFmt w:val="decimal"/>
      <w:lvlText w:val=""/>
      <w:lvlJc w:val="left"/>
    </w:lvl>
    <w:lvl w:ilvl="2" w:tplc="F0CA1AFE">
      <w:numFmt w:val="decimal"/>
      <w:lvlText w:val=""/>
      <w:lvlJc w:val="left"/>
    </w:lvl>
    <w:lvl w:ilvl="3" w:tplc="D292C25C">
      <w:numFmt w:val="decimal"/>
      <w:lvlText w:val=""/>
      <w:lvlJc w:val="left"/>
    </w:lvl>
    <w:lvl w:ilvl="4" w:tplc="F9223CC6">
      <w:numFmt w:val="decimal"/>
      <w:lvlText w:val=""/>
      <w:lvlJc w:val="left"/>
    </w:lvl>
    <w:lvl w:ilvl="5" w:tplc="E5BCF38E">
      <w:numFmt w:val="decimal"/>
      <w:lvlText w:val=""/>
      <w:lvlJc w:val="left"/>
    </w:lvl>
    <w:lvl w:ilvl="6" w:tplc="19508456">
      <w:numFmt w:val="decimal"/>
      <w:lvlText w:val=""/>
      <w:lvlJc w:val="left"/>
    </w:lvl>
    <w:lvl w:ilvl="7" w:tplc="490CB99E">
      <w:numFmt w:val="decimal"/>
      <w:lvlText w:val=""/>
      <w:lvlJc w:val="left"/>
    </w:lvl>
    <w:lvl w:ilvl="8" w:tplc="694E3DB2">
      <w:numFmt w:val="decimal"/>
      <w:lvlText w:val=""/>
      <w:lvlJc w:val="left"/>
    </w:lvl>
  </w:abstractNum>
  <w:abstractNum w:abstractNumId="58">
    <w:nsid w:val="000058B0"/>
    <w:multiLevelType w:val="hybridMultilevel"/>
    <w:tmpl w:val="74183B18"/>
    <w:lvl w:ilvl="0" w:tplc="743451A0">
      <w:start w:val="1"/>
      <w:numFmt w:val="bullet"/>
      <w:lvlText w:val="-"/>
      <w:lvlJc w:val="left"/>
    </w:lvl>
    <w:lvl w:ilvl="1" w:tplc="C0285B7E">
      <w:numFmt w:val="decimal"/>
      <w:lvlText w:val=""/>
      <w:lvlJc w:val="left"/>
    </w:lvl>
    <w:lvl w:ilvl="2" w:tplc="56BCE9CC">
      <w:numFmt w:val="decimal"/>
      <w:lvlText w:val=""/>
      <w:lvlJc w:val="left"/>
    </w:lvl>
    <w:lvl w:ilvl="3" w:tplc="E162E7A0">
      <w:numFmt w:val="decimal"/>
      <w:lvlText w:val=""/>
      <w:lvlJc w:val="left"/>
    </w:lvl>
    <w:lvl w:ilvl="4" w:tplc="7C10F11A">
      <w:numFmt w:val="decimal"/>
      <w:lvlText w:val=""/>
      <w:lvlJc w:val="left"/>
    </w:lvl>
    <w:lvl w:ilvl="5" w:tplc="F5A07E4E">
      <w:numFmt w:val="decimal"/>
      <w:lvlText w:val=""/>
      <w:lvlJc w:val="left"/>
    </w:lvl>
    <w:lvl w:ilvl="6" w:tplc="FF9A3F52">
      <w:numFmt w:val="decimal"/>
      <w:lvlText w:val=""/>
      <w:lvlJc w:val="left"/>
    </w:lvl>
    <w:lvl w:ilvl="7" w:tplc="B2D07D7E">
      <w:numFmt w:val="decimal"/>
      <w:lvlText w:val=""/>
      <w:lvlJc w:val="left"/>
    </w:lvl>
    <w:lvl w:ilvl="8" w:tplc="D6CCFD5C">
      <w:numFmt w:val="decimal"/>
      <w:lvlText w:val=""/>
      <w:lvlJc w:val="left"/>
    </w:lvl>
  </w:abstractNum>
  <w:abstractNum w:abstractNumId="59">
    <w:nsid w:val="00005991"/>
    <w:multiLevelType w:val="hybridMultilevel"/>
    <w:tmpl w:val="48B018BE"/>
    <w:lvl w:ilvl="0" w:tplc="943AE7F8">
      <w:start w:val="1"/>
      <w:numFmt w:val="bullet"/>
      <w:lvlText w:val="в"/>
      <w:lvlJc w:val="left"/>
    </w:lvl>
    <w:lvl w:ilvl="1" w:tplc="CD8AE256">
      <w:numFmt w:val="decimal"/>
      <w:lvlText w:val=""/>
      <w:lvlJc w:val="left"/>
    </w:lvl>
    <w:lvl w:ilvl="2" w:tplc="A57AA9F6">
      <w:numFmt w:val="decimal"/>
      <w:lvlText w:val=""/>
      <w:lvlJc w:val="left"/>
    </w:lvl>
    <w:lvl w:ilvl="3" w:tplc="E07C95C8">
      <w:numFmt w:val="decimal"/>
      <w:lvlText w:val=""/>
      <w:lvlJc w:val="left"/>
    </w:lvl>
    <w:lvl w:ilvl="4" w:tplc="97AC0852">
      <w:numFmt w:val="decimal"/>
      <w:lvlText w:val=""/>
      <w:lvlJc w:val="left"/>
    </w:lvl>
    <w:lvl w:ilvl="5" w:tplc="B30A0C68">
      <w:numFmt w:val="decimal"/>
      <w:lvlText w:val=""/>
      <w:lvlJc w:val="left"/>
    </w:lvl>
    <w:lvl w:ilvl="6" w:tplc="4C106F6E">
      <w:numFmt w:val="decimal"/>
      <w:lvlText w:val=""/>
      <w:lvlJc w:val="left"/>
    </w:lvl>
    <w:lvl w:ilvl="7" w:tplc="540CE94A">
      <w:numFmt w:val="decimal"/>
      <w:lvlText w:val=""/>
      <w:lvlJc w:val="left"/>
    </w:lvl>
    <w:lvl w:ilvl="8" w:tplc="449A4DB8">
      <w:numFmt w:val="decimal"/>
      <w:lvlText w:val=""/>
      <w:lvlJc w:val="left"/>
    </w:lvl>
  </w:abstractNum>
  <w:abstractNum w:abstractNumId="60">
    <w:nsid w:val="00005C67"/>
    <w:multiLevelType w:val="hybridMultilevel"/>
    <w:tmpl w:val="633C56DE"/>
    <w:lvl w:ilvl="0" w:tplc="E9C84F20">
      <w:start w:val="1"/>
      <w:numFmt w:val="bullet"/>
      <w:lvlText w:val="к"/>
      <w:lvlJc w:val="left"/>
    </w:lvl>
    <w:lvl w:ilvl="1" w:tplc="0A581AE0">
      <w:numFmt w:val="decimal"/>
      <w:lvlText w:val=""/>
      <w:lvlJc w:val="left"/>
    </w:lvl>
    <w:lvl w:ilvl="2" w:tplc="4D3425FA">
      <w:numFmt w:val="decimal"/>
      <w:lvlText w:val=""/>
      <w:lvlJc w:val="left"/>
    </w:lvl>
    <w:lvl w:ilvl="3" w:tplc="4324427E">
      <w:numFmt w:val="decimal"/>
      <w:lvlText w:val=""/>
      <w:lvlJc w:val="left"/>
    </w:lvl>
    <w:lvl w:ilvl="4" w:tplc="58066EA4">
      <w:numFmt w:val="decimal"/>
      <w:lvlText w:val=""/>
      <w:lvlJc w:val="left"/>
    </w:lvl>
    <w:lvl w:ilvl="5" w:tplc="28A4792C">
      <w:numFmt w:val="decimal"/>
      <w:lvlText w:val=""/>
      <w:lvlJc w:val="left"/>
    </w:lvl>
    <w:lvl w:ilvl="6" w:tplc="213EA12C">
      <w:numFmt w:val="decimal"/>
      <w:lvlText w:val=""/>
      <w:lvlJc w:val="left"/>
    </w:lvl>
    <w:lvl w:ilvl="7" w:tplc="A0D21D72">
      <w:numFmt w:val="decimal"/>
      <w:lvlText w:val=""/>
      <w:lvlJc w:val="left"/>
    </w:lvl>
    <w:lvl w:ilvl="8" w:tplc="FBC697E6">
      <w:numFmt w:val="decimal"/>
      <w:lvlText w:val=""/>
      <w:lvlJc w:val="left"/>
    </w:lvl>
  </w:abstractNum>
  <w:abstractNum w:abstractNumId="61">
    <w:nsid w:val="00005DB2"/>
    <w:multiLevelType w:val="hybridMultilevel"/>
    <w:tmpl w:val="6E88BBD0"/>
    <w:lvl w:ilvl="0" w:tplc="8F0C6766">
      <w:start w:val="1"/>
      <w:numFmt w:val="bullet"/>
      <w:lvlText w:val="и"/>
      <w:lvlJc w:val="left"/>
    </w:lvl>
    <w:lvl w:ilvl="1" w:tplc="2B8847E2">
      <w:numFmt w:val="decimal"/>
      <w:lvlText w:val=""/>
      <w:lvlJc w:val="left"/>
    </w:lvl>
    <w:lvl w:ilvl="2" w:tplc="164CBED2">
      <w:numFmt w:val="decimal"/>
      <w:lvlText w:val=""/>
      <w:lvlJc w:val="left"/>
    </w:lvl>
    <w:lvl w:ilvl="3" w:tplc="1EF4CA20">
      <w:numFmt w:val="decimal"/>
      <w:lvlText w:val=""/>
      <w:lvlJc w:val="left"/>
    </w:lvl>
    <w:lvl w:ilvl="4" w:tplc="D6D8DD04">
      <w:numFmt w:val="decimal"/>
      <w:lvlText w:val=""/>
      <w:lvlJc w:val="left"/>
    </w:lvl>
    <w:lvl w:ilvl="5" w:tplc="A5204630">
      <w:numFmt w:val="decimal"/>
      <w:lvlText w:val=""/>
      <w:lvlJc w:val="left"/>
    </w:lvl>
    <w:lvl w:ilvl="6" w:tplc="F45E4582">
      <w:numFmt w:val="decimal"/>
      <w:lvlText w:val=""/>
      <w:lvlJc w:val="left"/>
    </w:lvl>
    <w:lvl w:ilvl="7" w:tplc="EBEEBD66">
      <w:numFmt w:val="decimal"/>
      <w:lvlText w:val=""/>
      <w:lvlJc w:val="left"/>
    </w:lvl>
    <w:lvl w:ilvl="8" w:tplc="7D14E8D8">
      <w:numFmt w:val="decimal"/>
      <w:lvlText w:val=""/>
      <w:lvlJc w:val="left"/>
    </w:lvl>
  </w:abstractNum>
  <w:abstractNum w:abstractNumId="62">
    <w:nsid w:val="00005E9D"/>
    <w:multiLevelType w:val="hybridMultilevel"/>
    <w:tmpl w:val="8BDCE910"/>
    <w:lvl w:ilvl="0" w:tplc="B866AF72">
      <w:start w:val="1"/>
      <w:numFmt w:val="bullet"/>
      <w:lvlText w:val="-"/>
      <w:lvlJc w:val="left"/>
    </w:lvl>
    <w:lvl w:ilvl="1" w:tplc="4860FB26">
      <w:numFmt w:val="decimal"/>
      <w:lvlText w:val=""/>
      <w:lvlJc w:val="left"/>
    </w:lvl>
    <w:lvl w:ilvl="2" w:tplc="98C2B4CA">
      <w:numFmt w:val="decimal"/>
      <w:lvlText w:val=""/>
      <w:lvlJc w:val="left"/>
    </w:lvl>
    <w:lvl w:ilvl="3" w:tplc="2FAAE7DE">
      <w:numFmt w:val="decimal"/>
      <w:lvlText w:val=""/>
      <w:lvlJc w:val="left"/>
    </w:lvl>
    <w:lvl w:ilvl="4" w:tplc="B3A422D4">
      <w:numFmt w:val="decimal"/>
      <w:lvlText w:val=""/>
      <w:lvlJc w:val="left"/>
    </w:lvl>
    <w:lvl w:ilvl="5" w:tplc="78E8DC8E">
      <w:numFmt w:val="decimal"/>
      <w:lvlText w:val=""/>
      <w:lvlJc w:val="left"/>
    </w:lvl>
    <w:lvl w:ilvl="6" w:tplc="F2986878">
      <w:numFmt w:val="decimal"/>
      <w:lvlText w:val=""/>
      <w:lvlJc w:val="left"/>
    </w:lvl>
    <w:lvl w:ilvl="7" w:tplc="3284473A">
      <w:numFmt w:val="decimal"/>
      <w:lvlText w:val=""/>
      <w:lvlJc w:val="left"/>
    </w:lvl>
    <w:lvl w:ilvl="8" w:tplc="EB8607DC">
      <w:numFmt w:val="decimal"/>
      <w:lvlText w:val=""/>
      <w:lvlJc w:val="left"/>
    </w:lvl>
  </w:abstractNum>
  <w:abstractNum w:abstractNumId="63">
    <w:nsid w:val="00005F1E"/>
    <w:multiLevelType w:val="hybridMultilevel"/>
    <w:tmpl w:val="A370867C"/>
    <w:lvl w:ilvl="0" w:tplc="E6469618">
      <w:start w:val="1"/>
      <w:numFmt w:val="bullet"/>
      <w:lvlText w:val="а"/>
      <w:lvlJc w:val="left"/>
    </w:lvl>
    <w:lvl w:ilvl="1" w:tplc="B6E88F8C">
      <w:start w:val="1"/>
      <w:numFmt w:val="bullet"/>
      <w:lvlText w:val="и"/>
      <w:lvlJc w:val="left"/>
    </w:lvl>
    <w:lvl w:ilvl="2" w:tplc="5532BD70">
      <w:start w:val="1"/>
      <w:numFmt w:val="bullet"/>
      <w:lvlText w:val="с"/>
      <w:lvlJc w:val="left"/>
    </w:lvl>
    <w:lvl w:ilvl="3" w:tplc="06A8CD6A">
      <w:numFmt w:val="decimal"/>
      <w:lvlText w:val=""/>
      <w:lvlJc w:val="left"/>
    </w:lvl>
    <w:lvl w:ilvl="4" w:tplc="DDFCA1C2">
      <w:numFmt w:val="decimal"/>
      <w:lvlText w:val=""/>
      <w:lvlJc w:val="left"/>
    </w:lvl>
    <w:lvl w:ilvl="5" w:tplc="37587714">
      <w:numFmt w:val="decimal"/>
      <w:lvlText w:val=""/>
      <w:lvlJc w:val="left"/>
    </w:lvl>
    <w:lvl w:ilvl="6" w:tplc="CA6C1A6E">
      <w:numFmt w:val="decimal"/>
      <w:lvlText w:val=""/>
      <w:lvlJc w:val="left"/>
    </w:lvl>
    <w:lvl w:ilvl="7" w:tplc="6C9AB96E">
      <w:numFmt w:val="decimal"/>
      <w:lvlText w:val=""/>
      <w:lvlJc w:val="left"/>
    </w:lvl>
    <w:lvl w:ilvl="8" w:tplc="3AB6D9C6">
      <w:numFmt w:val="decimal"/>
      <w:lvlText w:val=""/>
      <w:lvlJc w:val="left"/>
    </w:lvl>
  </w:abstractNum>
  <w:abstractNum w:abstractNumId="64">
    <w:nsid w:val="00006032"/>
    <w:multiLevelType w:val="hybridMultilevel"/>
    <w:tmpl w:val="DE781A70"/>
    <w:lvl w:ilvl="0" w:tplc="B3A2D504">
      <w:start w:val="1"/>
      <w:numFmt w:val="bullet"/>
      <w:lvlText w:val="и"/>
      <w:lvlJc w:val="left"/>
    </w:lvl>
    <w:lvl w:ilvl="1" w:tplc="8A904F0A">
      <w:numFmt w:val="decimal"/>
      <w:lvlText w:val=""/>
      <w:lvlJc w:val="left"/>
    </w:lvl>
    <w:lvl w:ilvl="2" w:tplc="B1C698E2">
      <w:numFmt w:val="decimal"/>
      <w:lvlText w:val=""/>
      <w:lvlJc w:val="left"/>
    </w:lvl>
    <w:lvl w:ilvl="3" w:tplc="B7B63544">
      <w:numFmt w:val="decimal"/>
      <w:lvlText w:val=""/>
      <w:lvlJc w:val="left"/>
    </w:lvl>
    <w:lvl w:ilvl="4" w:tplc="F800DA68">
      <w:numFmt w:val="decimal"/>
      <w:lvlText w:val=""/>
      <w:lvlJc w:val="left"/>
    </w:lvl>
    <w:lvl w:ilvl="5" w:tplc="5364B2CC">
      <w:numFmt w:val="decimal"/>
      <w:lvlText w:val=""/>
      <w:lvlJc w:val="left"/>
    </w:lvl>
    <w:lvl w:ilvl="6" w:tplc="C55E303C">
      <w:numFmt w:val="decimal"/>
      <w:lvlText w:val=""/>
      <w:lvlJc w:val="left"/>
    </w:lvl>
    <w:lvl w:ilvl="7" w:tplc="E72AD230">
      <w:numFmt w:val="decimal"/>
      <w:lvlText w:val=""/>
      <w:lvlJc w:val="left"/>
    </w:lvl>
    <w:lvl w:ilvl="8" w:tplc="F4DAD028">
      <w:numFmt w:val="decimal"/>
      <w:lvlText w:val=""/>
      <w:lvlJc w:val="left"/>
    </w:lvl>
  </w:abstractNum>
  <w:abstractNum w:abstractNumId="65">
    <w:nsid w:val="000060BF"/>
    <w:multiLevelType w:val="hybridMultilevel"/>
    <w:tmpl w:val="3E022B12"/>
    <w:lvl w:ilvl="0" w:tplc="C462899E">
      <w:start w:val="1"/>
      <w:numFmt w:val="bullet"/>
      <w:lvlText w:val="в"/>
      <w:lvlJc w:val="left"/>
    </w:lvl>
    <w:lvl w:ilvl="1" w:tplc="109451AE">
      <w:numFmt w:val="decimal"/>
      <w:lvlText w:val=""/>
      <w:lvlJc w:val="left"/>
    </w:lvl>
    <w:lvl w:ilvl="2" w:tplc="F81858BC">
      <w:numFmt w:val="decimal"/>
      <w:lvlText w:val=""/>
      <w:lvlJc w:val="left"/>
    </w:lvl>
    <w:lvl w:ilvl="3" w:tplc="842E7CF0">
      <w:numFmt w:val="decimal"/>
      <w:lvlText w:val=""/>
      <w:lvlJc w:val="left"/>
    </w:lvl>
    <w:lvl w:ilvl="4" w:tplc="609CAE42">
      <w:numFmt w:val="decimal"/>
      <w:lvlText w:val=""/>
      <w:lvlJc w:val="left"/>
    </w:lvl>
    <w:lvl w:ilvl="5" w:tplc="AA9EED06">
      <w:numFmt w:val="decimal"/>
      <w:lvlText w:val=""/>
      <w:lvlJc w:val="left"/>
    </w:lvl>
    <w:lvl w:ilvl="6" w:tplc="7DB614E4">
      <w:numFmt w:val="decimal"/>
      <w:lvlText w:val=""/>
      <w:lvlJc w:val="left"/>
    </w:lvl>
    <w:lvl w:ilvl="7" w:tplc="ABB01020">
      <w:numFmt w:val="decimal"/>
      <w:lvlText w:val=""/>
      <w:lvlJc w:val="left"/>
    </w:lvl>
    <w:lvl w:ilvl="8" w:tplc="1AD273F0">
      <w:numFmt w:val="decimal"/>
      <w:lvlText w:val=""/>
      <w:lvlJc w:val="left"/>
    </w:lvl>
  </w:abstractNum>
  <w:abstractNum w:abstractNumId="66">
    <w:nsid w:val="00006172"/>
    <w:multiLevelType w:val="hybridMultilevel"/>
    <w:tmpl w:val="543E39DA"/>
    <w:lvl w:ilvl="0" w:tplc="DC625482">
      <w:start w:val="1"/>
      <w:numFmt w:val="bullet"/>
      <w:lvlText w:val="-"/>
      <w:lvlJc w:val="left"/>
    </w:lvl>
    <w:lvl w:ilvl="1" w:tplc="701E9136">
      <w:numFmt w:val="decimal"/>
      <w:lvlText w:val=""/>
      <w:lvlJc w:val="left"/>
    </w:lvl>
    <w:lvl w:ilvl="2" w:tplc="47B42868">
      <w:numFmt w:val="decimal"/>
      <w:lvlText w:val=""/>
      <w:lvlJc w:val="left"/>
    </w:lvl>
    <w:lvl w:ilvl="3" w:tplc="96C81122">
      <w:numFmt w:val="decimal"/>
      <w:lvlText w:val=""/>
      <w:lvlJc w:val="left"/>
    </w:lvl>
    <w:lvl w:ilvl="4" w:tplc="ADD8E1E6">
      <w:numFmt w:val="decimal"/>
      <w:lvlText w:val=""/>
      <w:lvlJc w:val="left"/>
    </w:lvl>
    <w:lvl w:ilvl="5" w:tplc="BD364812">
      <w:numFmt w:val="decimal"/>
      <w:lvlText w:val=""/>
      <w:lvlJc w:val="left"/>
    </w:lvl>
    <w:lvl w:ilvl="6" w:tplc="459E24FA">
      <w:numFmt w:val="decimal"/>
      <w:lvlText w:val=""/>
      <w:lvlJc w:val="left"/>
    </w:lvl>
    <w:lvl w:ilvl="7" w:tplc="CE32EB2C">
      <w:numFmt w:val="decimal"/>
      <w:lvlText w:val=""/>
      <w:lvlJc w:val="left"/>
    </w:lvl>
    <w:lvl w:ilvl="8" w:tplc="94040A94">
      <w:numFmt w:val="decimal"/>
      <w:lvlText w:val=""/>
      <w:lvlJc w:val="left"/>
    </w:lvl>
  </w:abstractNum>
  <w:abstractNum w:abstractNumId="67">
    <w:nsid w:val="000066C4"/>
    <w:multiLevelType w:val="hybridMultilevel"/>
    <w:tmpl w:val="2C3E94EA"/>
    <w:lvl w:ilvl="0" w:tplc="7982FC08">
      <w:start w:val="1"/>
      <w:numFmt w:val="bullet"/>
      <w:lvlText w:val="и"/>
      <w:lvlJc w:val="left"/>
    </w:lvl>
    <w:lvl w:ilvl="1" w:tplc="42669F7C">
      <w:start w:val="1"/>
      <w:numFmt w:val="decimal"/>
      <w:lvlText w:val="%2."/>
      <w:lvlJc w:val="left"/>
      <w:rPr>
        <w:rFonts w:ascii="Times New Roman" w:eastAsia="Times New Roman" w:hAnsi="Times New Roman" w:cs="Times New Roman"/>
      </w:rPr>
    </w:lvl>
    <w:lvl w:ilvl="2" w:tplc="DE40EACA">
      <w:start w:val="3"/>
      <w:numFmt w:val="decimal"/>
      <w:lvlText w:val="%3."/>
      <w:lvlJc w:val="left"/>
    </w:lvl>
    <w:lvl w:ilvl="3" w:tplc="0824BAFE">
      <w:start w:val="2"/>
      <w:numFmt w:val="decimal"/>
      <w:lvlText w:val="%4."/>
      <w:lvlJc w:val="left"/>
    </w:lvl>
    <w:lvl w:ilvl="4" w:tplc="300A42E8">
      <w:start w:val="1"/>
      <w:numFmt w:val="decimal"/>
      <w:lvlText w:val="%5"/>
      <w:lvlJc w:val="left"/>
    </w:lvl>
    <w:lvl w:ilvl="5" w:tplc="15FE3358">
      <w:numFmt w:val="decimal"/>
      <w:lvlText w:val=""/>
      <w:lvlJc w:val="left"/>
    </w:lvl>
    <w:lvl w:ilvl="6" w:tplc="03DC59DE">
      <w:numFmt w:val="decimal"/>
      <w:lvlText w:val=""/>
      <w:lvlJc w:val="left"/>
    </w:lvl>
    <w:lvl w:ilvl="7" w:tplc="0C6617FE">
      <w:numFmt w:val="decimal"/>
      <w:lvlText w:val=""/>
      <w:lvlJc w:val="left"/>
    </w:lvl>
    <w:lvl w:ilvl="8" w:tplc="CC241342">
      <w:numFmt w:val="decimal"/>
      <w:lvlText w:val=""/>
      <w:lvlJc w:val="left"/>
    </w:lvl>
  </w:abstractNum>
  <w:abstractNum w:abstractNumId="68">
    <w:nsid w:val="00006899"/>
    <w:multiLevelType w:val="hybridMultilevel"/>
    <w:tmpl w:val="471C84C4"/>
    <w:lvl w:ilvl="0" w:tplc="D1E85A42">
      <w:start w:val="1"/>
      <w:numFmt w:val="bullet"/>
      <w:lvlText w:val="-"/>
      <w:lvlJc w:val="left"/>
    </w:lvl>
    <w:lvl w:ilvl="1" w:tplc="0D9C614E">
      <w:numFmt w:val="decimal"/>
      <w:lvlText w:val=""/>
      <w:lvlJc w:val="left"/>
    </w:lvl>
    <w:lvl w:ilvl="2" w:tplc="625261FC">
      <w:numFmt w:val="decimal"/>
      <w:lvlText w:val=""/>
      <w:lvlJc w:val="left"/>
    </w:lvl>
    <w:lvl w:ilvl="3" w:tplc="598836CA">
      <w:numFmt w:val="decimal"/>
      <w:lvlText w:val=""/>
      <w:lvlJc w:val="left"/>
    </w:lvl>
    <w:lvl w:ilvl="4" w:tplc="6F9C4C80">
      <w:numFmt w:val="decimal"/>
      <w:lvlText w:val=""/>
      <w:lvlJc w:val="left"/>
    </w:lvl>
    <w:lvl w:ilvl="5" w:tplc="28768E98">
      <w:numFmt w:val="decimal"/>
      <w:lvlText w:val=""/>
      <w:lvlJc w:val="left"/>
    </w:lvl>
    <w:lvl w:ilvl="6" w:tplc="E60A8C16">
      <w:numFmt w:val="decimal"/>
      <w:lvlText w:val=""/>
      <w:lvlJc w:val="left"/>
    </w:lvl>
    <w:lvl w:ilvl="7" w:tplc="B612454A">
      <w:numFmt w:val="decimal"/>
      <w:lvlText w:val=""/>
      <w:lvlJc w:val="left"/>
    </w:lvl>
    <w:lvl w:ilvl="8" w:tplc="BF6E519C">
      <w:numFmt w:val="decimal"/>
      <w:lvlText w:val=""/>
      <w:lvlJc w:val="left"/>
    </w:lvl>
  </w:abstractNum>
  <w:abstractNum w:abstractNumId="69">
    <w:nsid w:val="0000692C"/>
    <w:multiLevelType w:val="hybridMultilevel"/>
    <w:tmpl w:val="EE000FC2"/>
    <w:lvl w:ilvl="0" w:tplc="C92C170A">
      <w:start w:val="1"/>
      <w:numFmt w:val="bullet"/>
      <w:lvlText w:val="-"/>
      <w:lvlJc w:val="left"/>
    </w:lvl>
    <w:lvl w:ilvl="1" w:tplc="2BC454B6">
      <w:numFmt w:val="decimal"/>
      <w:lvlText w:val=""/>
      <w:lvlJc w:val="left"/>
    </w:lvl>
    <w:lvl w:ilvl="2" w:tplc="5B820D7A">
      <w:numFmt w:val="decimal"/>
      <w:lvlText w:val=""/>
      <w:lvlJc w:val="left"/>
    </w:lvl>
    <w:lvl w:ilvl="3" w:tplc="67244FE0">
      <w:numFmt w:val="decimal"/>
      <w:lvlText w:val=""/>
      <w:lvlJc w:val="left"/>
    </w:lvl>
    <w:lvl w:ilvl="4" w:tplc="9374548E">
      <w:numFmt w:val="decimal"/>
      <w:lvlText w:val=""/>
      <w:lvlJc w:val="left"/>
    </w:lvl>
    <w:lvl w:ilvl="5" w:tplc="5CB873F0">
      <w:numFmt w:val="decimal"/>
      <w:lvlText w:val=""/>
      <w:lvlJc w:val="left"/>
    </w:lvl>
    <w:lvl w:ilvl="6" w:tplc="4C62BF86">
      <w:numFmt w:val="decimal"/>
      <w:lvlText w:val=""/>
      <w:lvlJc w:val="left"/>
    </w:lvl>
    <w:lvl w:ilvl="7" w:tplc="F2BCDD0E">
      <w:numFmt w:val="decimal"/>
      <w:lvlText w:val=""/>
      <w:lvlJc w:val="left"/>
    </w:lvl>
    <w:lvl w:ilvl="8" w:tplc="0944F1FA">
      <w:numFmt w:val="decimal"/>
      <w:lvlText w:val=""/>
      <w:lvlJc w:val="left"/>
    </w:lvl>
  </w:abstractNum>
  <w:abstractNum w:abstractNumId="70">
    <w:nsid w:val="00006AD6"/>
    <w:multiLevelType w:val="hybridMultilevel"/>
    <w:tmpl w:val="9E0A637E"/>
    <w:lvl w:ilvl="0" w:tplc="5388F264">
      <w:start w:val="1"/>
      <w:numFmt w:val="bullet"/>
      <w:lvlText w:val="-"/>
      <w:lvlJc w:val="left"/>
    </w:lvl>
    <w:lvl w:ilvl="1" w:tplc="87BCDFA0">
      <w:numFmt w:val="decimal"/>
      <w:lvlText w:val=""/>
      <w:lvlJc w:val="left"/>
    </w:lvl>
    <w:lvl w:ilvl="2" w:tplc="92F4183C">
      <w:numFmt w:val="decimal"/>
      <w:lvlText w:val=""/>
      <w:lvlJc w:val="left"/>
    </w:lvl>
    <w:lvl w:ilvl="3" w:tplc="FFC26502">
      <w:numFmt w:val="decimal"/>
      <w:lvlText w:val=""/>
      <w:lvlJc w:val="left"/>
    </w:lvl>
    <w:lvl w:ilvl="4" w:tplc="828A8D42">
      <w:numFmt w:val="decimal"/>
      <w:lvlText w:val=""/>
      <w:lvlJc w:val="left"/>
    </w:lvl>
    <w:lvl w:ilvl="5" w:tplc="9CEA2960">
      <w:numFmt w:val="decimal"/>
      <w:lvlText w:val=""/>
      <w:lvlJc w:val="left"/>
    </w:lvl>
    <w:lvl w:ilvl="6" w:tplc="CB7AC234">
      <w:numFmt w:val="decimal"/>
      <w:lvlText w:val=""/>
      <w:lvlJc w:val="left"/>
    </w:lvl>
    <w:lvl w:ilvl="7" w:tplc="EE3C13B0">
      <w:numFmt w:val="decimal"/>
      <w:lvlText w:val=""/>
      <w:lvlJc w:val="left"/>
    </w:lvl>
    <w:lvl w:ilvl="8" w:tplc="A93CE8CC">
      <w:numFmt w:val="decimal"/>
      <w:lvlText w:val=""/>
      <w:lvlJc w:val="left"/>
    </w:lvl>
  </w:abstractNum>
  <w:abstractNum w:abstractNumId="71">
    <w:nsid w:val="00006B72"/>
    <w:multiLevelType w:val="hybridMultilevel"/>
    <w:tmpl w:val="0B704694"/>
    <w:lvl w:ilvl="0" w:tplc="1BF4C39A">
      <w:start w:val="24"/>
      <w:numFmt w:val="decimal"/>
      <w:lvlText w:val="%1."/>
      <w:lvlJc w:val="left"/>
    </w:lvl>
    <w:lvl w:ilvl="1" w:tplc="880A7A0E">
      <w:numFmt w:val="decimal"/>
      <w:lvlText w:val=""/>
      <w:lvlJc w:val="left"/>
    </w:lvl>
    <w:lvl w:ilvl="2" w:tplc="E3862446">
      <w:numFmt w:val="decimal"/>
      <w:lvlText w:val=""/>
      <w:lvlJc w:val="left"/>
    </w:lvl>
    <w:lvl w:ilvl="3" w:tplc="086EC2BC">
      <w:numFmt w:val="decimal"/>
      <w:lvlText w:val=""/>
      <w:lvlJc w:val="left"/>
    </w:lvl>
    <w:lvl w:ilvl="4" w:tplc="4454C338">
      <w:numFmt w:val="decimal"/>
      <w:lvlText w:val=""/>
      <w:lvlJc w:val="left"/>
    </w:lvl>
    <w:lvl w:ilvl="5" w:tplc="E098A0A0">
      <w:numFmt w:val="decimal"/>
      <w:lvlText w:val=""/>
      <w:lvlJc w:val="left"/>
    </w:lvl>
    <w:lvl w:ilvl="6" w:tplc="B8D0A7D4">
      <w:numFmt w:val="decimal"/>
      <w:lvlText w:val=""/>
      <w:lvlJc w:val="left"/>
    </w:lvl>
    <w:lvl w:ilvl="7" w:tplc="DE864D86">
      <w:numFmt w:val="decimal"/>
      <w:lvlText w:val=""/>
      <w:lvlJc w:val="left"/>
    </w:lvl>
    <w:lvl w:ilvl="8" w:tplc="976CA548">
      <w:numFmt w:val="decimal"/>
      <w:lvlText w:val=""/>
      <w:lvlJc w:val="left"/>
    </w:lvl>
  </w:abstractNum>
  <w:abstractNum w:abstractNumId="72">
    <w:nsid w:val="00006BCB"/>
    <w:multiLevelType w:val="hybridMultilevel"/>
    <w:tmpl w:val="2E90C78A"/>
    <w:lvl w:ilvl="0" w:tplc="B11E69EC">
      <w:start w:val="1"/>
      <w:numFmt w:val="bullet"/>
      <w:lvlText w:val="-"/>
      <w:lvlJc w:val="left"/>
    </w:lvl>
    <w:lvl w:ilvl="1" w:tplc="FA427830">
      <w:numFmt w:val="decimal"/>
      <w:lvlText w:val=""/>
      <w:lvlJc w:val="left"/>
    </w:lvl>
    <w:lvl w:ilvl="2" w:tplc="4A6EBE8A">
      <w:numFmt w:val="decimal"/>
      <w:lvlText w:val=""/>
      <w:lvlJc w:val="left"/>
    </w:lvl>
    <w:lvl w:ilvl="3" w:tplc="25044E48">
      <w:numFmt w:val="decimal"/>
      <w:lvlText w:val=""/>
      <w:lvlJc w:val="left"/>
    </w:lvl>
    <w:lvl w:ilvl="4" w:tplc="AFA6EEB0">
      <w:numFmt w:val="decimal"/>
      <w:lvlText w:val=""/>
      <w:lvlJc w:val="left"/>
    </w:lvl>
    <w:lvl w:ilvl="5" w:tplc="6950A5E2">
      <w:numFmt w:val="decimal"/>
      <w:lvlText w:val=""/>
      <w:lvlJc w:val="left"/>
    </w:lvl>
    <w:lvl w:ilvl="6" w:tplc="4E98A0D6">
      <w:numFmt w:val="decimal"/>
      <w:lvlText w:val=""/>
      <w:lvlJc w:val="left"/>
    </w:lvl>
    <w:lvl w:ilvl="7" w:tplc="A0EC00CE">
      <w:numFmt w:val="decimal"/>
      <w:lvlText w:val=""/>
      <w:lvlJc w:val="left"/>
    </w:lvl>
    <w:lvl w:ilvl="8" w:tplc="32708456">
      <w:numFmt w:val="decimal"/>
      <w:lvlText w:val=""/>
      <w:lvlJc w:val="left"/>
    </w:lvl>
  </w:abstractNum>
  <w:abstractNum w:abstractNumId="73">
    <w:nsid w:val="00006BE8"/>
    <w:multiLevelType w:val="hybridMultilevel"/>
    <w:tmpl w:val="8C3EB01A"/>
    <w:lvl w:ilvl="0" w:tplc="6C9E82C8">
      <w:start w:val="1"/>
      <w:numFmt w:val="bullet"/>
      <w:lvlText w:val="-"/>
      <w:lvlJc w:val="left"/>
    </w:lvl>
    <w:lvl w:ilvl="1" w:tplc="C0065534">
      <w:start w:val="26"/>
      <w:numFmt w:val="decimal"/>
      <w:lvlText w:val="%2."/>
      <w:lvlJc w:val="left"/>
    </w:lvl>
    <w:lvl w:ilvl="2" w:tplc="0A4425AE">
      <w:numFmt w:val="decimal"/>
      <w:lvlText w:val=""/>
      <w:lvlJc w:val="left"/>
    </w:lvl>
    <w:lvl w:ilvl="3" w:tplc="CA38641C">
      <w:numFmt w:val="decimal"/>
      <w:lvlText w:val=""/>
      <w:lvlJc w:val="left"/>
    </w:lvl>
    <w:lvl w:ilvl="4" w:tplc="EE781150">
      <w:numFmt w:val="decimal"/>
      <w:lvlText w:val=""/>
      <w:lvlJc w:val="left"/>
    </w:lvl>
    <w:lvl w:ilvl="5" w:tplc="AA587B90">
      <w:numFmt w:val="decimal"/>
      <w:lvlText w:val=""/>
      <w:lvlJc w:val="left"/>
    </w:lvl>
    <w:lvl w:ilvl="6" w:tplc="E5823646">
      <w:numFmt w:val="decimal"/>
      <w:lvlText w:val=""/>
      <w:lvlJc w:val="left"/>
    </w:lvl>
    <w:lvl w:ilvl="7" w:tplc="7FCE8E68">
      <w:numFmt w:val="decimal"/>
      <w:lvlText w:val=""/>
      <w:lvlJc w:val="left"/>
    </w:lvl>
    <w:lvl w:ilvl="8" w:tplc="B6102F22">
      <w:numFmt w:val="decimal"/>
      <w:lvlText w:val=""/>
      <w:lvlJc w:val="left"/>
    </w:lvl>
  </w:abstractNum>
  <w:abstractNum w:abstractNumId="74">
    <w:nsid w:val="00006C69"/>
    <w:multiLevelType w:val="hybridMultilevel"/>
    <w:tmpl w:val="0F12A2C2"/>
    <w:lvl w:ilvl="0" w:tplc="7990060C">
      <w:start w:val="1"/>
      <w:numFmt w:val="bullet"/>
      <w:lvlText w:val="и"/>
      <w:lvlJc w:val="left"/>
    </w:lvl>
    <w:lvl w:ilvl="1" w:tplc="5074EEC6">
      <w:start w:val="1"/>
      <w:numFmt w:val="bullet"/>
      <w:lvlText w:val="-"/>
      <w:lvlJc w:val="left"/>
    </w:lvl>
    <w:lvl w:ilvl="2" w:tplc="C74A047A">
      <w:numFmt w:val="decimal"/>
      <w:lvlText w:val=""/>
      <w:lvlJc w:val="left"/>
    </w:lvl>
    <w:lvl w:ilvl="3" w:tplc="F432EC02">
      <w:numFmt w:val="decimal"/>
      <w:lvlText w:val=""/>
      <w:lvlJc w:val="left"/>
    </w:lvl>
    <w:lvl w:ilvl="4" w:tplc="A76A145C">
      <w:numFmt w:val="decimal"/>
      <w:lvlText w:val=""/>
      <w:lvlJc w:val="left"/>
    </w:lvl>
    <w:lvl w:ilvl="5" w:tplc="4ED26210">
      <w:numFmt w:val="decimal"/>
      <w:lvlText w:val=""/>
      <w:lvlJc w:val="left"/>
    </w:lvl>
    <w:lvl w:ilvl="6" w:tplc="89A4B886">
      <w:numFmt w:val="decimal"/>
      <w:lvlText w:val=""/>
      <w:lvlJc w:val="left"/>
    </w:lvl>
    <w:lvl w:ilvl="7" w:tplc="86DE834E">
      <w:numFmt w:val="decimal"/>
      <w:lvlText w:val=""/>
      <w:lvlJc w:val="left"/>
    </w:lvl>
    <w:lvl w:ilvl="8" w:tplc="B508919C">
      <w:numFmt w:val="decimal"/>
      <w:lvlText w:val=""/>
      <w:lvlJc w:val="left"/>
    </w:lvl>
  </w:abstractNum>
  <w:abstractNum w:abstractNumId="75">
    <w:nsid w:val="00007049"/>
    <w:multiLevelType w:val="hybridMultilevel"/>
    <w:tmpl w:val="507E661C"/>
    <w:lvl w:ilvl="0" w:tplc="CBAC3194">
      <w:start w:val="6"/>
      <w:numFmt w:val="decimal"/>
      <w:lvlText w:val="%1."/>
      <w:lvlJc w:val="left"/>
    </w:lvl>
    <w:lvl w:ilvl="1" w:tplc="4C002BE0">
      <w:numFmt w:val="decimal"/>
      <w:lvlText w:val=""/>
      <w:lvlJc w:val="left"/>
    </w:lvl>
    <w:lvl w:ilvl="2" w:tplc="76B47D8A">
      <w:numFmt w:val="decimal"/>
      <w:lvlText w:val=""/>
      <w:lvlJc w:val="left"/>
    </w:lvl>
    <w:lvl w:ilvl="3" w:tplc="961C3C78">
      <w:numFmt w:val="decimal"/>
      <w:lvlText w:val=""/>
      <w:lvlJc w:val="left"/>
    </w:lvl>
    <w:lvl w:ilvl="4" w:tplc="51466984">
      <w:numFmt w:val="decimal"/>
      <w:lvlText w:val=""/>
      <w:lvlJc w:val="left"/>
    </w:lvl>
    <w:lvl w:ilvl="5" w:tplc="4B30C05E">
      <w:numFmt w:val="decimal"/>
      <w:lvlText w:val=""/>
      <w:lvlJc w:val="left"/>
    </w:lvl>
    <w:lvl w:ilvl="6" w:tplc="86841362">
      <w:numFmt w:val="decimal"/>
      <w:lvlText w:val=""/>
      <w:lvlJc w:val="left"/>
    </w:lvl>
    <w:lvl w:ilvl="7" w:tplc="DCF094B0">
      <w:numFmt w:val="decimal"/>
      <w:lvlText w:val=""/>
      <w:lvlJc w:val="left"/>
    </w:lvl>
    <w:lvl w:ilvl="8" w:tplc="912A99EE">
      <w:numFmt w:val="decimal"/>
      <w:lvlText w:val=""/>
      <w:lvlJc w:val="left"/>
    </w:lvl>
  </w:abstractNum>
  <w:abstractNum w:abstractNumId="76">
    <w:nsid w:val="000071F0"/>
    <w:multiLevelType w:val="hybridMultilevel"/>
    <w:tmpl w:val="5F14F13E"/>
    <w:lvl w:ilvl="0" w:tplc="7D468480">
      <w:start w:val="1"/>
      <w:numFmt w:val="bullet"/>
      <w:lvlText w:val="и"/>
      <w:lvlJc w:val="left"/>
    </w:lvl>
    <w:lvl w:ilvl="1" w:tplc="B4B29320">
      <w:start w:val="4"/>
      <w:numFmt w:val="decimal"/>
      <w:lvlText w:val="%2)"/>
      <w:lvlJc w:val="left"/>
    </w:lvl>
    <w:lvl w:ilvl="2" w:tplc="DAD226D0">
      <w:numFmt w:val="decimal"/>
      <w:lvlText w:val=""/>
      <w:lvlJc w:val="left"/>
    </w:lvl>
    <w:lvl w:ilvl="3" w:tplc="79ECEE28">
      <w:numFmt w:val="decimal"/>
      <w:lvlText w:val=""/>
      <w:lvlJc w:val="left"/>
    </w:lvl>
    <w:lvl w:ilvl="4" w:tplc="30BC0ED8">
      <w:numFmt w:val="decimal"/>
      <w:lvlText w:val=""/>
      <w:lvlJc w:val="left"/>
    </w:lvl>
    <w:lvl w:ilvl="5" w:tplc="C11A9E96">
      <w:numFmt w:val="decimal"/>
      <w:lvlText w:val=""/>
      <w:lvlJc w:val="left"/>
    </w:lvl>
    <w:lvl w:ilvl="6" w:tplc="83ACDB40">
      <w:numFmt w:val="decimal"/>
      <w:lvlText w:val=""/>
      <w:lvlJc w:val="left"/>
    </w:lvl>
    <w:lvl w:ilvl="7" w:tplc="BE78B27A">
      <w:numFmt w:val="decimal"/>
      <w:lvlText w:val=""/>
      <w:lvlJc w:val="left"/>
    </w:lvl>
    <w:lvl w:ilvl="8" w:tplc="97B44D02">
      <w:numFmt w:val="decimal"/>
      <w:lvlText w:val=""/>
      <w:lvlJc w:val="left"/>
    </w:lvl>
  </w:abstractNum>
  <w:abstractNum w:abstractNumId="77">
    <w:nsid w:val="000073DA"/>
    <w:multiLevelType w:val="hybridMultilevel"/>
    <w:tmpl w:val="4AC27404"/>
    <w:lvl w:ilvl="0" w:tplc="430EE6E4">
      <w:start w:val="1"/>
      <w:numFmt w:val="bullet"/>
      <w:lvlText w:val="В"/>
      <w:lvlJc w:val="left"/>
    </w:lvl>
    <w:lvl w:ilvl="1" w:tplc="36327422">
      <w:numFmt w:val="decimal"/>
      <w:lvlText w:val=""/>
      <w:lvlJc w:val="left"/>
    </w:lvl>
    <w:lvl w:ilvl="2" w:tplc="9E548D9C">
      <w:numFmt w:val="decimal"/>
      <w:lvlText w:val=""/>
      <w:lvlJc w:val="left"/>
    </w:lvl>
    <w:lvl w:ilvl="3" w:tplc="09681C4E">
      <w:numFmt w:val="decimal"/>
      <w:lvlText w:val=""/>
      <w:lvlJc w:val="left"/>
    </w:lvl>
    <w:lvl w:ilvl="4" w:tplc="50D6A8B2">
      <w:numFmt w:val="decimal"/>
      <w:lvlText w:val=""/>
      <w:lvlJc w:val="left"/>
    </w:lvl>
    <w:lvl w:ilvl="5" w:tplc="4290DC5E">
      <w:numFmt w:val="decimal"/>
      <w:lvlText w:val=""/>
      <w:lvlJc w:val="left"/>
    </w:lvl>
    <w:lvl w:ilvl="6" w:tplc="822C4552">
      <w:numFmt w:val="decimal"/>
      <w:lvlText w:val=""/>
      <w:lvlJc w:val="left"/>
    </w:lvl>
    <w:lvl w:ilvl="7" w:tplc="F036F9C8">
      <w:numFmt w:val="decimal"/>
      <w:lvlText w:val=""/>
      <w:lvlJc w:val="left"/>
    </w:lvl>
    <w:lvl w:ilvl="8" w:tplc="F6769ECC">
      <w:numFmt w:val="decimal"/>
      <w:lvlText w:val=""/>
      <w:lvlJc w:val="left"/>
    </w:lvl>
  </w:abstractNum>
  <w:abstractNum w:abstractNumId="78">
    <w:nsid w:val="000075EF"/>
    <w:multiLevelType w:val="hybridMultilevel"/>
    <w:tmpl w:val="1CDEB1DA"/>
    <w:lvl w:ilvl="0" w:tplc="91CE33DC">
      <w:start w:val="1"/>
      <w:numFmt w:val="bullet"/>
      <w:lvlText w:val="и"/>
      <w:lvlJc w:val="left"/>
    </w:lvl>
    <w:lvl w:ilvl="1" w:tplc="D5743FCA">
      <w:numFmt w:val="decimal"/>
      <w:lvlText w:val=""/>
      <w:lvlJc w:val="left"/>
    </w:lvl>
    <w:lvl w:ilvl="2" w:tplc="883CF6DE">
      <w:numFmt w:val="decimal"/>
      <w:lvlText w:val=""/>
      <w:lvlJc w:val="left"/>
    </w:lvl>
    <w:lvl w:ilvl="3" w:tplc="5CE2D87E">
      <w:numFmt w:val="decimal"/>
      <w:lvlText w:val=""/>
      <w:lvlJc w:val="left"/>
    </w:lvl>
    <w:lvl w:ilvl="4" w:tplc="02745704">
      <w:numFmt w:val="decimal"/>
      <w:lvlText w:val=""/>
      <w:lvlJc w:val="left"/>
    </w:lvl>
    <w:lvl w:ilvl="5" w:tplc="C55CDC3C">
      <w:numFmt w:val="decimal"/>
      <w:lvlText w:val=""/>
      <w:lvlJc w:val="left"/>
    </w:lvl>
    <w:lvl w:ilvl="6" w:tplc="866419E8">
      <w:numFmt w:val="decimal"/>
      <w:lvlText w:val=""/>
      <w:lvlJc w:val="left"/>
    </w:lvl>
    <w:lvl w:ilvl="7" w:tplc="51884F7A">
      <w:numFmt w:val="decimal"/>
      <w:lvlText w:val=""/>
      <w:lvlJc w:val="left"/>
    </w:lvl>
    <w:lvl w:ilvl="8" w:tplc="5B8A2DDE">
      <w:numFmt w:val="decimal"/>
      <w:lvlText w:val=""/>
      <w:lvlJc w:val="left"/>
    </w:lvl>
  </w:abstractNum>
  <w:abstractNum w:abstractNumId="79">
    <w:nsid w:val="00007874"/>
    <w:multiLevelType w:val="hybridMultilevel"/>
    <w:tmpl w:val="20AAA1BA"/>
    <w:lvl w:ilvl="0" w:tplc="00120AEE">
      <w:start w:val="32"/>
      <w:numFmt w:val="decimal"/>
      <w:lvlText w:val="%1."/>
      <w:lvlJc w:val="left"/>
    </w:lvl>
    <w:lvl w:ilvl="1" w:tplc="9DB83A28">
      <w:numFmt w:val="decimal"/>
      <w:lvlText w:val=""/>
      <w:lvlJc w:val="left"/>
    </w:lvl>
    <w:lvl w:ilvl="2" w:tplc="9DDED5A4">
      <w:numFmt w:val="decimal"/>
      <w:lvlText w:val=""/>
      <w:lvlJc w:val="left"/>
    </w:lvl>
    <w:lvl w:ilvl="3" w:tplc="B54C9338">
      <w:numFmt w:val="decimal"/>
      <w:lvlText w:val=""/>
      <w:lvlJc w:val="left"/>
    </w:lvl>
    <w:lvl w:ilvl="4" w:tplc="61E05684">
      <w:numFmt w:val="decimal"/>
      <w:lvlText w:val=""/>
      <w:lvlJc w:val="left"/>
    </w:lvl>
    <w:lvl w:ilvl="5" w:tplc="96BC4B80">
      <w:numFmt w:val="decimal"/>
      <w:lvlText w:val=""/>
      <w:lvlJc w:val="left"/>
    </w:lvl>
    <w:lvl w:ilvl="6" w:tplc="D95E6CB4">
      <w:numFmt w:val="decimal"/>
      <w:lvlText w:val=""/>
      <w:lvlJc w:val="left"/>
    </w:lvl>
    <w:lvl w:ilvl="7" w:tplc="9122501E">
      <w:numFmt w:val="decimal"/>
      <w:lvlText w:val=""/>
      <w:lvlJc w:val="left"/>
    </w:lvl>
    <w:lvl w:ilvl="8" w:tplc="E0D4CE3A">
      <w:numFmt w:val="decimal"/>
      <w:lvlText w:val=""/>
      <w:lvlJc w:val="left"/>
    </w:lvl>
  </w:abstractNum>
  <w:abstractNum w:abstractNumId="80">
    <w:nsid w:val="00007983"/>
    <w:multiLevelType w:val="hybridMultilevel"/>
    <w:tmpl w:val="6A9C4E76"/>
    <w:lvl w:ilvl="0" w:tplc="6AC6B08E">
      <w:start w:val="1"/>
      <w:numFmt w:val="bullet"/>
      <w:lvlText w:val="и"/>
      <w:lvlJc w:val="left"/>
    </w:lvl>
    <w:lvl w:ilvl="1" w:tplc="EC56664E">
      <w:numFmt w:val="decimal"/>
      <w:lvlText w:val=""/>
      <w:lvlJc w:val="left"/>
    </w:lvl>
    <w:lvl w:ilvl="2" w:tplc="4A1C8AEC">
      <w:numFmt w:val="decimal"/>
      <w:lvlText w:val=""/>
      <w:lvlJc w:val="left"/>
    </w:lvl>
    <w:lvl w:ilvl="3" w:tplc="20C46CA0">
      <w:numFmt w:val="decimal"/>
      <w:lvlText w:val=""/>
      <w:lvlJc w:val="left"/>
    </w:lvl>
    <w:lvl w:ilvl="4" w:tplc="B2D64844">
      <w:numFmt w:val="decimal"/>
      <w:lvlText w:val=""/>
      <w:lvlJc w:val="left"/>
    </w:lvl>
    <w:lvl w:ilvl="5" w:tplc="E4F40184">
      <w:numFmt w:val="decimal"/>
      <w:lvlText w:val=""/>
      <w:lvlJc w:val="left"/>
    </w:lvl>
    <w:lvl w:ilvl="6" w:tplc="8174A78A">
      <w:numFmt w:val="decimal"/>
      <w:lvlText w:val=""/>
      <w:lvlJc w:val="left"/>
    </w:lvl>
    <w:lvl w:ilvl="7" w:tplc="C608D124">
      <w:numFmt w:val="decimal"/>
      <w:lvlText w:val=""/>
      <w:lvlJc w:val="left"/>
    </w:lvl>
    <w:lvl w:ilvl="8" w:tplc="CA187580">
      <w:numFmt w:val="decimal"/>
      <w:lvlText w:val=""/>
      <w:lvlJc w:val="left"/>
    </w:lvl>
  </w:abstractNum>
  <w:abstractNum w:abstractNumId="81">
    <w:nsid w:val="0000798B"/>
    <w:multiLevelType w:val="hybridMultilevel"/>
    <w:tmpl w:val="08A2AB6C"/>
    <w:lvl w:ilvl="0" w:tplc="DFCE7DC4">
      <w:start w:val="1"/>
      <w:numFmt w:val="bullet"/>
      <w:lvlText w:val="-"/>
      <w:lvlJc w:val="left"/>
    </w:lvl>
    <w:lvl w:ilvl="1" w:tplc="5DBC6C1A">
      <w:numFmt w:val="decimal"/>
      <w:lvlText w:val=""/>
      <w:lvlJc w:val="left"/>
    </w:lvl>
    <w:lvl w:ilvl="2" w:tplc="8774ED6A">
      <w:numFmt w:val="decimal"/>
      <w:lvlText w:val=""/>
      <w:lvlJc w:val="left"/>
    </w:lvl>
    <w:lvl w:ilvl="3" w:tplc="9C505150">
      <w:numFmt w:val="decimal"/>
      <w:lvlText w:val=""/>
      <w:lvlJc w:val="left"/>
    </w:lvl>
    <w:lvl w:ilvl="4" w:tplc="BEF2C544">
      <w:numFmt w:val="decimal"/>
      <w:lvlText w:val=""/>
      <w:lvlJc w:val="left"/>
    </w:lvl>
    <w:lvl w:ilvl="5" w:tplc="7EB423F6">
      <w:numFmt w:val="decimal"/>
      <w:lvlText w:val=""/>
      <w:lvlJc w:val="left"/>
    </w:lvl>
    <w:lvl w:ilvl="6" w:tplc="FEBC05C2">
      <w:numFmt w:val="decimal"/>
      <w:lvlText w:val=""/>
      <w:lvlJc w:val="left"/>
    </w:lvl>
    <w:lvl w:ilvl="7" w:tplc="2B269FBE">
      <w:numFmt w:val="decimal"/>
      <w:lvlText w:val=""/>
      <w:lvlJc w:val="left"/>
    </w:lvl>
    <w:lvl w:ilvl="8" w:tplc="E850C654">
      <w:numFmt w:val="decimal"/>
      <w:lvlText w:val=""/>
      <w:lvlJc w:val="left"/>
    </w:lvl>
  </w:abstractNum>
  <w:abstractNum w:abstractNumId="82">
    <w:nsid w:val="00007BB9"/>
    <w:multiLevelType w:val="hybridMultilevel"/>
    <w:tmpl w:val="CC7A027C"/>
    <w:lvl w:ilvl="0" w:tplc="B824C644">
      <w:start w:val="4"/>
      <w:numFmt w:val="decimal"/>
      <w:lvlText w:val="%1."/>
      <w:lvlJc w:val="left"/>
    </w:lvl>
    <w:lvl w:ilvl="1" w:tplc="AEBCFC14">
      <w:numFmt w:val="decimal"/>
      <w:lvlText w:val=""/>
      <w:lvlJc w:val="left"/>
    </w:lvl>
    <w:lvl w:ilvl="2" w:tplc="12F22E7A">
      <w:numFmt w:val="decimal"/>
      <w:lvlText w:val=""/>
      <w:lvlJc w:val="left"/>
    </w:lvl>
    <w:lvl w:ilvl="3" w:tplc="42F65A46">
      <w:numFmt w:val="decimal"/>
      <w:lvlText w:val=""/>
      <w:lvlJc w:val="left"/>
    </w:lvl>
    <w:lvl w:ilvl="4" w:tplc="AD16A748">
      <w:numFmt w:val="decimal"/>
      <w:lvlText w:val=""/>
      <w:lvlJc w:val="left"/>
    </w:lvl>
    <w:lvl w:ilvl="5" w:tplc="15581FA0">
      <w:numFmt w:val="decimal"/>
      <w:lvlText w:val=""/>
      <w:lvlJc w:val="left"/>
    </w:lvl>
    <w:lvl w:ilvl="6" w:tplc="918887D8">
      <w:numFmt w:val="decimal"/>
      <w:lvlText w:val=""/>
      <w:lvlJc w:val="left"/>
    </w:lvl>
    <w:lvl w:ilvl="7" w:tplc="06288544">
      <w:numFmt w:val="decimal"/>
      <w:lvlText w:val=""/>
      <w:lvlJc w:val="left"/>
    </w:lvl>
    <w:lvl w:ilvl="8" w:tplc="FDEE5F02">
      <w:numFmt w:val="decimal"/>
      <w:lvlText w:val=""/>
      <w:lvlJc w:val="left"/>
    </w:lvl>
  </w:abstractNum>
  <w:abstractNum w:abstractNumId="83">
    <w:nsid w:val="00007DD1"/>
    <w:multiLevelType w:val="hybridMultilevel"/>
    <w:tmpl w:val="1AB27C76"/>
    <w:lvl w:ilvl="0" w:tplc="214CCFBE">
      <w:start w:val="23"/>
      <w:numFmt w:val="decimal"/>
      <w:lvlText w:val="%1."/>
      <w:lvlJc w:val="left"/>
    </w:lvl>
    <w:lvl w:ilvl="1" w:tplc="2AD6D396">
      <w:numFmt w:val="decimal"/>
      <w:lvlText w:val=""/>
      <w:lvlJc w:val="left"/>
    </w:lvl>
    <w:lvl w:ilvl="2" w:tplc="C9F07518">
      <w:numFmt w:val="decimal"/>
      <w:lvlText w:val=""/>
      <w:lvlJc w:val="left"/>
    </w:lvl>
    <w:lvl w:ilvl="3" w:tplc="7B5CF35E">
      <w:numFmt w:val="decimal"/>
      <w:lvlText w:val=""/>
      <w:lvlJc w:val="left"/>
    </w:lvl>
    <w:lvl w:ilvl="4" w:tplc="DD720584">
      <w:numFmt w:val="decimal"/>
      <w:lvlText w:val=""/>
      <w:lvlJc w:val="left"/>
    </w:lvl>
    <w:lvl w:ilvl="5" w:tplc="158C0A0C">
      <w:numFmt w:val="decimal"/>
      <w:lvlText w:val=""/>
      <w:lvlJc w:val="left"/>
    </w:lvl>
    <w:lvl w:ilvl="6" w:tplc="D9CE468E">
      <w:numFmt w:val="decimal"/>
      <w:lvlText w:val=""/>
      <w:lvlJc w:val="left"/>
    </w:lvl>
    <w:lvl w:ilvl="7" w:tplc="0E2276FE">
      <w:numFmt w:val="decimal"/>
      <w:lvlText w:val=""/>
      <w:lvlJc w:val="left"/>
    </w:lvl>
    <w:lvl w:ilvl="8" w:tplc="4D38CF70">
      <w:numFmt w:val="decimal"/>
      <w:lvlText w:val=""/>
      <w:lvlJc w:val="left"/>
    </w:lvl>
  </w:abstractNum>
  <w:abstractNum w:abstractNumId="84">
    <w:nsid w:val="00007EB7"/>
    <w:multiLevelType w:val="hybridMultilevel"/>
    <w:tmpl w:val="A95E30A4"/>
    <w:lvl w:ilvl="0" w:tplc="570E36B4">
      <w:start w:val="1"/>
      <w:numFmt w:val="bullet"/>
      <w:lvlText w:val="-"/>
      <w:lvlJc w:val="left"/>
    </w:lvl>
    <w:lvl w:ilvl="1" w:tplc="EC1C8FBE">
      <w:start w:val="1"/>
      <w:numFmt w:val="bullet"/>
      <w:lvlText w:val="-"/>
      <w:lvlJc w:val="left"/>
    </w:lvl>
    <w:lvl w:ilvl="2" w:tplc="F056CACA">
      <w:numFmt w:val="decimal"/>
      <w:lvlText w:val=""/>
      <w:lvlJc w:val="left"/>
    </w:lvl>
    <w:lvl w:ilvl="3" w:tplc="3E48B006">
      <w:numFmt w:val="decimal"/>
      <w:lvlText w:val=""/>
      <w:lvlJc w:val="left"/>
    </w:lvl>
    <w:lvl w:ilvl="4" w:tplc="865AC61E">
      <w:numFmt w:val="decimal"/>
      <w:lvlText w:val=""/>
      <w:lvlJc w:val="left"/>
    </w:lvl>
    <w:lvl w:ilvl="5" w:tplc="0EECB390">
      <w:numFmt w:val="decimal"/>
      <w:lvlText w:val=""/>
      <w:lvlJc w:val="left"/>
    </w:lvl>
    <w:lvl w:ilvl="6" w:tplc="1DBAAAB6">
      <w:numFmt w:val="decimal"/>
      <w:lvlText w:val=""/>
      <w:lvlJc w:val="left"/>
    </w:lvl>
    <w:lvl w:ilvl="7" w:tplc="904893FE">
      <w:numFmt w:val="decimal"/>
      <w:lvlText w:val=""/>
      <w:lvlJc w:val="left"/>
    </w:lvl>
    <w:lvl w:ilvl="8" w:tplc="0C102FCA">
      <w:numFmt w:val="decimal"/>
      <w:lvlText w:val=""/>
      <w:lvlJc w:val="left"/>
    </w:lvl>
  </w:abstractNum>
  <w:abstractNum w:abstractNumId="85">
    <w:nsid w:val="00007F4F"/>
    <w:multiLevelType w:val="hybridMultilevel"/>
    <w:tmpl w:val="92322CB6"/>
    <w:lvl w:ilvl="0" w:tplc="8DB62708">
      <w:start w:val="25"/>
      <w:numFmt w:val="decimal"/>
      <w:lvlText w:val="%1."/>
      <w:lvlJc w:val="left"/>
    </w:lvl>
    <w:lvl w:ilvl="1" w:tplc="A4749AF2">
      <w:numFmt w:val="decimal"/>
      <w:lvlText w:val=""/>
      <w:lvlJc w:val="left"/>
    </w:lvl>
    <w:lvl w:ilvl="2" w:tplc="BAD4C598">
      <w:numFmt w:val="decimal"/>
      <w:lvlText w:val=""/>
      <w:lvlJc w:val="left"/>
    </w:lvl>
    <w:lvl w:ilvl="3" w:tplc="F7EC9CDC">
      <w:numFmt w:val="decimal"/>
      <w:lvlText w:val=""/>
      <w:lvlJc w:val="left"/>
    </w:lvl>
    <w:lvl w:ilvl="4" w:tplc="3662BECA">
      <w:numFmt w:val="decimal"/>
      <w:lvlText w:val=""/>
      <w:lvlJc w:val="left"/>
    </w:lvl>
    <w:lvl w:ilvl="5" w:tplc="C0285E24">
      <w:numFmt w:val="decimal"/>
      <w:lvlText w:val=""/>
      <w:lvlJc w:val="left"/>
    </w:lvl>
    <w:lvl w:ilvl="6" w:tplc="254ADE20">
      <w:numFmt w:val="decimal"/>
      <w:lvlText w:val=""/>
      <w:lvlJc w:val="left"/>
    </w:lvl>
    <w:lvl w:ilvl="7" w:tplc="2CE46FEA">
      <w:numFmt w:val="decimal"/>
      <w:lvlText w:val=""/>
      <w:lvlJc w:val="left"/>
    </w:lvl>
    <w:lvl w:ilvl="8" w:tplc="EE2CBB3C">
      <w:numFmt w:val="decimal"/>
      <w:lvlText w:val=""/>
      <w:lvlJc w:val="left"/>
    </w:lvl>
  </w:abstractNum>
  <w:abstractNum w:abstractNumId="86">
    <w:nsid w:val="02162637"/>
    <w:multiLevelType w:val="hybridMultilevel"/>
    <w:tmpl w:val="B0BA4C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02191B58"/>
    <w:multiLevelType w:val="hybridMultilevel"/>
    <w:tmpl w:val="7326D5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15B57A82"/>
    <w:multiLevelType w:val="hybridMultilevel"/>
    <w:tmpl w:val="2BA254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98E1D39"/>
    <w:multiLevelType w:val="hybridMultilevel"/>
    <w:tmpl w:val="784E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208F412A"/>
    <w:multiLevelType w:val="hybridMultilevel"/>
    <w:tmpl w:val="3F90C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3E5623A1"/>
    <w:multiLevelType w:val="hybridMultilevel"/>
    <w:tmpl w:val="13AC35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650C5086"/>
    <w:multiLevelType w:val="hybridMultilevel"/>
    <w:tmpl w:val="F6663E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4">
    <w:nsid w:val="75D547FB"/>
    <w:multiLevelType w:val="hybridMultilevel"/>
    <w:tmpl w:val="34806F5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1"/>
  </w:num>
  <w:num w:numId="2">
    <w:abstractNumId w:val="20"/>
  </w:num>
  <w:num w:numId="3">
    <w:abstractNumId w:val="33"/>
  </w:num>
  <w:num w:numId="4">
    <w:abstractNumId w:val="67"/>
  </w:num>
  <w:num w:numId="5">
    <w:abstractNumId w:val="45"/>
  </w:num>
  <w:num w:numId="6">
    <w:abstractNumId w:val="84"/>
  </w:num>
  <w:num w:numId="7">
    <w:abstractNumId w:val="64"/>
  </w:num>
  <w:num w:numId="8">
    <w:abstractNumId w:val="27"/>
  </w:num>
  <w:num w:numId="9">
    <w:abstractNumId w:val="14"/>
  </w:num>
  <w:num w:numId="10">
    <w:abstractNumId w:val="53"/>
  </w:num>
  <w:num w:numId="11">
    <w:abstractNumId w:val="40"/>
  </w:num>
  <w:num w:numId="12">
    <w:abstractNumId w:val="3"/>
  </w:num>
  <w:num w:numId="13">
    <w:abstractNumId w:val="59"/>
  </w:num>
  <w:num w:numId="14">
    <w:abstractNumId w:val="43"/>
  </w:num>
  <w:num w:numId="15">
    <w:abstractNumId w:val="10"/>
  </w:num>
  <w:num w:numId="16">
    <w:abstractNumId w:val="81"/>
  </w:num>
  <w:num w:numId="17">
    <w:abstractNumId w:val="9"/>
  </w:num>
  <w:num w:numId="18">
    <w:abstractNumId w:val="77"/>
  </w:num>
  <w:num w:numId="19">
    <w:abstractNumId w:val="58"/>
  </w:num>
  <w:num w:numId="20">
    <w:abstractNumId w:val="24"/>
  </w:num>
  <w:num w:numId="21">
    <w:abstractNumId w:val="35"/>
  </w:num>
  <w:num w:numId="22">
    <w:abstractNumId w:val="4"/>
  </w:num>
  <w:num w:numId="23">
    <w:abstractNumId w:val="82"/>
  </w:num>
  <w:num w:numId="24">
    <w:abstractNumId w:val="57"/>
  </w:num>
  <w:num w:numId="25">
    <w:abstractNumId w:val="12"/>
  </w:num>
  <w:num w:numId="26">
    <w:abstractNumId w:val="75"/>
  </w:num>
  <w:num w:numId="27">
    <w:abstractNumId w:val="69"/>
  </w:num>
  <w:num w:numId="28">
    <w:abstractNumId w:val="51"/>
  </w:num>
  <w:num w:numId="29">
    <w:abstractNumId w:val="16"/>
  </w:num>
  <w:num w:numId="30">
    <w:abstractNumId w:val="15"/>
  </w:num>
  <w:num w:numId="31">
    <w:abstractNumId w:val="68"/>
  </w:num>
  <w:num w:numId="32">
    <w:abstractNumId w:val="38"/>
  </w:num>
  <w:num w:numId="33">
    <w:abstractNumId w:val="13"/>
  </w:num>
  <w:num w:numId="34">
    <w:abstractNumId w:val="42"/>
  </w:num>
  <w:num w:numId="35">
    <w:abstractNumId w:val="61"/>
  </w:num>
  <w:num w:numId="36">
    <w:abstractNumId w:val="32"/>
  </w:num>
  <w:num w:numId="37">
    <w:abstractNumId w:val="22"/>
  </w:num>
  <w:num w:numId="38">
    <w:abstractNumId w:val="49"/>
  </w:num>
  <w:num w:numId="39">
    <w:abstractNumId w:val="56"/>
  </w:num>
  <w:num w:numId="40">
    <w:abstractNumId w:val="65"/>
  </w:num>
  <w:num w:numId="41">
    <w:abstractNumId w:val="60"/>
  </w:num>
  <w:num w:numId="42">
    <w:abstractNumId w:val="39"/>
  </w:num>
  <w:num w:numId="43">
    <w:abstractNumId w:val="7"/>
  </w:num>
  <w:num w:numId="44">
    <w:abstractNumId w:val="29"/>
  </w:num>
  <w:num w:numId="45">
    <w:abstractNumId w:val="70"/>
  </w:num>
  <w:num w:numId="46">
    <w:abstractNumId w:val="1"/>
  </w:num>
  <w:num w:numId="47">
    <w:abstractNumId w:val="44"/>
  </w:num>
  <w:num w:numId="48">
    <w:abstractNumId w:val="55"/>
  </w:num>
  <w:num w:numId="49">
    <w:abstractNumId w:val="34"/>
  </w:num>
  <w:num w:numId="50">
    <w:abstractNumId w:val="5"/>
  </w:num>
  <w:num w:numId="51">
    <w:abstractNumId w:val="80"/>
  </w:num>
  <w:num w:numId="52">
    <w:abstractNumId w:val="78"/>
  </w:num>
  <w:num w:numId="53">
    <w:abstractNumId w:val="47"/>
  </w:num>
  <w:num w:numId="54">
    <w:abstractNumId w:val="28"/>
  </w:num>
  <w:num w:numId="55">
    <w:abstractNumId w:val="37"/>
  </w:num>
  <w:num w:numId="56">
    <w:abstractNumId w:val="30"/>
  </w:num>
  <w:num w:numId="57">
    <w:abstractNumId w:val="74"/>
  </w:num>
  <w:num w:numId="58">
    <w:abstractNumId w:val="26"/>
  </w:num>
  <w:num w:numId="59">
    <w:abstractNumId w:val="36"/>
  </w:num>
  <w:num w:numId="60">
    <w:abstractNumId w:val="21"/>
  </w:num>
  <w:num w:numId="61">
    <w:abstractNumId w:val="83"/>
  </w:num>
  <w:num w:numId="62">
    <w:abstractNumId w:val="23"/>
  </w:num>
  <w:num w:numId="63">
    <w:abstractNumId w:val="62"/>
  </w:num>
  <w:num w:numId="64">
    <w:abstractNumId w:val="48"/>
  </w:num>
  <w:num w:numId="65">
    <w:abstractNumId w:val="18"/>
  </w:num>
  <w:num w:numId="66">
    <w:abstractNumId w:val="66"/>
  </w:num>
  <w:num w:numId="67">
    <w:abstractNumId w:val="71"/>
  </w:num>
  <w:num w:numId="68">
    <w:abstractNumId w:val="31"/>
  </w:num>
  <w:num w:numId="69">
    <w:abstractNumId w:val="41"/>
  </w:num>
  <w:num w:numId="70">
    <w:abstractNumId w:val="76"/>
  </w:num>
  <w:num w:numId="71">
    <w:abstractNumId w:val="0"/>
  </w:num>
  <w:num w:numId="72">
    <w:abstractNumId w:val="85"/>
  </w:num>
  <w:num w:numId="73">
    <w:abstractNumId w:val="50"/>
  </w:num>
  <w:num w:numId="74">
    <w:abstractNumId w:val="2"/>
  </w:num>
  <w:num w:numId="75">
    <w:abstractNumId w:val="46"/>
  </w:num>
  <w:num w:numId="76">
    <w:abstractNumId w:val="17"/>
  </w:num>
  <w:num w:numId="77">
    <w:abstractNumId w:val="73"/>
  </w:num>
  <w:num w:numId="78">
    <w:abstractNumId w:val="52"/>
  </w:num>
  <w:num w:numId="79">
    <w:abstractNumId w:val="54"/>
  </w:num>
  <w:num w:numId="80">
    <w:abstractNumId w:val="19"/>
  </w:num>
  <w:num w:numId="81">
    <w:abstractNumId w:val="72"/>
  </w:num>
  <w:num w:numId="82">
    <w:abstractNumId w:val="8"/>
  </w:num>
  <w:num w:numId="83">
    <w:abstractNumId w:val="6"/>
  </w:num>
  <w:num w:numId="84">
    <w:abstractNumId w:val="63"/>
  </w:num>
  <w:num w:numId="85">
    <w:abstractNumId w:val="25"/>
  </w:num>
  <w:num w:numId="86">
    <w:abstractNumId w:val="79"/>
  </w:num>
  <w:num w:numId="87">
    <w:abstractNumId w:val="87"/>
  </w:num>
  <w:num w:numId="88">
    <w:abstractNumId w:val="89"/>
  </w:num>
  <w:num w:numId="89">
    <w:abstractNumId w:val="91"/>
  </w:num>
  <w:num w:numId="90">
    <w:abstractNumId w:val="88"/>
  </w:num>
  <w:num w:numId="91">
    <w:abstractNumId w:val="86"/>
  </w:num>
  <w:num w:numId="92">
    <w:abstractNumId w:val="94"/>
  </w:num>
  <w:num w:numId="93">
    <w:abstractNumId w:val="92"/>
  </w:num>
  <w:num w:numId="94">
    <w:abstractNumId w:val="90"/>
  </w:num>
  <w:num w:numId="95">
    <w:abstractNumId w:val="95"/>
  </w:num>
  <w:num w:numId="96">
    <w:abstractNumId w:val="93"/>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C00A5"/>
    <w:rsid w:val="000851CB"/>
    <w:rsid w:val="000974A7"/>
    <w:rsid w:val="000A68B7"/>
    <w:rsid w:val="000C3941"/>
    <w:rsid w:val="001220F4"/>
    <w:rsid w:val="001337B0"/>
    <w:rsid w:val="001807A8"/>
    <w:rsid w:val="0018637C"/>
    <w:rsid w:val="00193636"/>
    <w:rsid w:val="001A08AE"/>
    <w:rsid w:val="001B713F"/>
    <w:rsid w:val="001E0085"/>
    <w:rsid w:val="00220C41"/>
    <w:rsid w:val="00223A16"/>
    <w:rsid w:val="002469F9"/>
    <w:rsid w:val="002620EE"/>
    <w:rsid w:val="002B3BE2"/>
    <w:rsid w:val="002B7A37"/>
    <w:rsid w:val="002C45BD"/>
    <w:rsid w:val="002F2923"/>
    <w:rsid w:val="00310D86"/>
    <w:rsid w:val="003172DD"/>
    <w:rsid w:val="0034640C"/>
    <w:rsid w:val="00354E41"/>
    <w:rsid w:val="00357C20"/>
    <w:rsid w:val="003635AF"/>
    <w:rsid w:val="003B684E"/>
    <w:rsid w:val="003D723E"/>
    <w:rsid w:val="003E722D"/>
    <w:rsid w:val="00421B44"/>
    <w:rsid w:val="0042218E"/>
    <w:rsid w:val="00433DCB"/>
    <w:rsid w:val="00444130"/>
    <w:rsid w:val="0044664F"/>
    <w:rsid w:val="00452316"/>
    <w:rsid w:val="00467095"/>
    <w:rsid w:val="00477492"/>
    <w:rsid w:val="004A035C"/>
    <w:rsid w:val="004A4DE5"/>
    <w:rsid w:val="004C1D3E"/>
    <w:rsid w:val="004D0B58"/>
    <w:rsid w:val="005113A1"/>
    <w:rsid w:val="00525B1B"/>
    <w:rsid w:val="00556D31"/>
    <w:rsid w:val="005647ED"/>
    <w:rsid w:val="00570B52"/>
    <w:rsid w:val="00574F38"/>
    <w:rsid w:val="00574FC1"/>
    <w:rsid w:val="00592766"/>
    <w:rsid w:val="005A2B64"/>
    <w:rsid w:val="005C05BE"/>
    <w:rsid w:val="005E6331"/>
    <w:rsid w:val="006025B9"/>
    <w:rsid w:val="00620B95"/>
    <w:rsid w:val="00654760"/>
    <w:rsid w:val="00662E01"/>
    <w:rsid w:val="00664F5C"/>
    <w:rsid w:val="006678AA"/>
    <w:rsid w:val="00673C83"/>
    <w:rsid w:val="006A751B"/>
    <w:rsid w:val="006B1827"/>
    <w:rsid w:val="006B7BB0"/>
    <w:rsid w:val="006D795A"/>
    <w:rsid w:val="006E1138"/>
    <w:rsid w:val="006E4E9E"/>
    <w:rsid w:val="007041C7"/>
    <w:rsid w:val="00750696"/>
    <w:rsid w:val="007858E8"/>
    <w:rsid w:val="00786D27"/>
    <w:rsid w:val="007A4C9A"/>
    <w:rsid w:val="007B1BC9"/>
    <w:rsid w:val="007C5D79"/>
    <w:rsid w:val="007D1C8F"/>
    <w:rsid w:val="007E1668"/>
    <w:rsid w:val="00833E58"/>
    <w:rsid w:val="00850778"/>
    <w:rsid w:val="00853028"/>
    <w:rsid w:val="0085624B"/>
    <w:rsid w:val="008628BD"/>
    <w:rsid w:val="00876E87"/>
    <w:rsid w:val="008C7F42"/>
    <w:rsid w:val="008D2883"/>
    <w:rsid w:val="008D4E11"/>
    <w:rsid w:val="008E6111"/>
    <w:rsid w:val="0093155B"/>
    <w:rsid w:val="009765B4"/>
    <w:rsid w:val="00980123"/>
    <w:rsid w:val="00992C17"/>
    <w:rsid w:val="00994D71"/>
    <w:rsid w:val="009B7D3D"/>
    <w:rsid w:val="009C00A5"/>
    <w:rsid w:val="009C0CFD"/>
    <w:rsid w:val="009C6F9C"/>
    <w:rsid w:val="009D72C2"/>
    <w:rsid w:val="00A123D5"/>
    <w:rsid w:val="00A21A4E"/>
    <w:rsid w:val="00A21EC7"/>
    <w:rsid w:val="00A22E4D"/>
    <w:rsid w:val="00A32BDD"/>
    <w:rsid w:val="00A4045D"/>
    <w:rsid w:val="00A404D7"/>
    <w:rsid w:val="00A54666"/>
    <w:rsid w:val="00A57F50"/>
    <w:rsid w:val="00A63ED6"/>
    <w:rsid w:val="00A67871"/>
    <w:rsid w:val="00AB71FE"/>
    <w:rsid w:val="00AC1914"/>
    <w:rsid w:val="00AC50C0"/>
    <w:rsid w:val="00B14FD4"/>
    <w:rsid w:val="00B17F41"/>
    <w:rsid w:val="00B31F61"/>
    <w:rsid w:val="00B41EE6"/>
    <w:rsid w:val="00B44CCA"/>
    <w:rsid w:val="00B67AA7"/>
    <w:rsid w:val="00C11288"/>
    <w:rsid w:val="00C13AA6"/>
    <w:rsid w:val="00C17FAE"/>
    <w:rsid w:val="00C33E9D"/>
    <w:rsid w:val="00C47004"/>
    <w:rsid w:val="00C61C80"/>
    <w:rsid w:val="00C6423D"/>
    <w:rsid w:val="00C873A6"/>
    <w:rsid w:val="00C941A2"/>
    <w:rsid w:val="00CB6C79"/>
    <w:rsid w:val="00CC0253"/>
    <w:rsid w:val="00CF1EFF"/>
    <w:rsid w:val="00D04C6D"/>
    <w:rsid w:val="00D25F18"/>
    <w:rsid w:val="00D360A9"/>
    <w:rsid w:val="00D42747"/>
    <w:rsid w:val="00D54646"/>
    <w:rsid w:val="00DD6A9B"/>
    <w:rsid w:val="00DE7399"/>
    <w:rsid w:val="00DE73D8"/>
    <w:rsid w:val="00E32F90"/>
    <w:rsid w:val="00E37602"/>
    <w:rsid w:val="00E548DD"/>
    <w:rsid w:val="00E63298"/>
    <w:rsid w:val="00E73601"/>
    <w:rsid w:val="00E942A3"/>
    <w:rsid w:val="00EB0B88"/>
    <w:rsid w:val="00EE546B"/>
    <w:rsid w:val="00EF6181"/>
    <w:rsid w:val="00EF7237"/>
    <w:rsid w:val="00F045CB"/>
    <w:rsid w:val="00F05579"/>
    <w:rsid w:val="00F17B9C"/>
    <w:rsid w:val="00F25044"/>
    <w:rsid w:val="00F51B8D"/>
    <w:rsid w:val="00F555AC"/>
    <w:rsid w:val="00F74776"/>
    <w:rsid w:val="00F80A89"/>
    <w:rsid w:val="00FF2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EE6"/>
  </w:style>
  <w:style w:type="paragraph" w:styleId="1">
    <w:name w:val="heading 1"/>
    <w:aliases w:val="!Части документа"/>
    <w:basedOn w:val="a"/>
    <w:next w:val="a"/>
    <w:link w:val="10"/>
    <w:qFormat/>
    <w:rsid w:val="005E63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qFormat/>
    <w:rsid w:val="0093155B"/>
    <w:pPr>
      <w:keepNext/>
      <w:autoSpaceDE w:val="0"/>
      <w:autoSpaceDN w:val="0"/>
      <w:outlineLvl w:val="1"/>
    </w:pPr>
    <w:rPr>
      <w:rFonts w:eastAsia="Times New Roman"/>
      <w:b/>
      <w:bCs/>
    </w:rPr>
  </w:style>
  <w:style w:type="paragraph" w:styleId="3">
    <w:name w:val="heading 3"/>
    <w:aliases w:val="!Главы документа"/>
    <w:basedOn w:val="a"/>
    <w:link w:val="30"/>
    <w:qFormat/>
    <w:rsid w:val="0042218E"/>
    <w:pPr>
      <w:ind w:firstLine="567"/>
      <w:jc w:val="both"/>
      <w:outlineLvl w:val="2"/>
    </w:pPr>
    <w:rPr>
      <w:rFonts w:ascii="Arial" w:eastAsia="Times New Roman" w:hAnsi="Arial" w:cs="Arial"/>
      <w:b/>
      <w:bCs/>
      <w:sz w:val="28"/>
      <w:szCs w:val="26"/>
    </w:rPr>
  </w:style>
  <w:style w:type="paragraph" w:styleId="4">
    <w:name w:val="heading 4"/>
    <w:aliases w:val="!Параграфы/Статьи документа"/>
    <w:basedOn w:val="a"/>
    <w:link w:val="40"/>
    <w:qFormat/>
    <w:rsid w:val="0042218E"/>
    <w:pPr>
      <w:ind w:firstLine="567"/>
      <w:jc w:val="both"/>
      <w:outlineLvl w:val="3"/>
    </w:pPr>
    <w:rPr>
      <w:rFonts w:ascii="Arial" w:eastAsia="Times New Roman" w:hAnsi="Arial"/>
      <w:b/>
      <w:bCs/>
      <w:sz w:val="26"/>
      <w:szCs w:val="28"/>
    </w:rPr>
  </w:style>
  <w:style w:type="paragraph" w:styleId="6">
    <w:name w:val="heading 6"/>
    <w:basedOn w:val="a"/>
    <w:next w:val="a"/>
    <w:link w:val="60"/>
    <w:qFormat/>
    <w:rsid w:val="0093155B"/>
    <w:pPr>
      <w:autoSpaceDE w:val="0"/>
      <w:autoSpaceDN w:val="0"/>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5E633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Разделы документа Знак1"/>
    <w:basedOn w:val="a0"/>
    <w:link w:val="2"/>
    <w:rsid w:val="0093155B"/>
    <w:rPr>
      <w:rFonts w:eastAsia="Times New Roman"/>
      <w:b/>
      <w:bCs/>
    </w:rPr>
  </w:style>
  <w:style w:type="character" w:customStyle="1" w:styleId="30">
    <w:name w:val="Заголовок 3 Знак"/>
    <w:aliases w:val="!Главы документа Знак1"/>
    <w:basedOn w:val="a0"/>
    <w:link w:val="3"/>
    <w:rsid w:val="0042218E"/>
    <w:rPr>
      <w:rFonts w:ascii="Arial" w:eastAsia="Times New Roman" w:hAnsi="Arial" w:cs="Arial"/>
      <w:b/>
      <w:bCs/>
      <w:sz w:val="28"/>
      <w:szCs w:val="26"/>
    </w:rPr>
  </w:style>
  <w:style w:type="character" w:customStyle="1" w:styleId="40">
    <w:name w:val="Заголовок 4 Знак"/>
    <w:aliases w:val="!Параграфы/Статьи документа Знак1"/>
    <w:basedOn w:val="a0"/>
    <w:link w:val="4"/>
    <w:rsid w:val="0042218E"/>
    <w:rPr>
      <w:rFonts w:ascii="Arial" w:eastAsia="Times New Roman" w:hAnsi="Arial"/>
      <w:b/>
      <w:bCs/>
      <w:sz w:val="26"/>
      <w:szCs w:val="28"/>
    </w:rPr>
  </w:style>
  <w:style w:type="character" w:customStyle="1" w:styleId="60">
    <w:name w:val="Заголовок 6 Знак"/>
    <w:basedOn w:val="a0"/>
    <w:link w:val="6"/>
    <w:rsid w:val="0093155B"/>
    <w:rPr>
      <w:rFonts w:eastAsia="Times New Roman"/>
      <w:b/>
      <w:bCs/>
    </w:rPr>
  </w:style>
  <w:style w:type="character" w:styleId="a3">
    <w:name w:val="Hyperlink"/>
    <w:basedOn w:val="a0"/>
    <w:unhideWhenUsed/>
    <w:rsid w:val="004D5BDC"/>
    <w:rPr>
      <w:color w:val="0000FF"/>
      <w:u w:val="single"/>
    </w:rPr>
  </w:style>
  <w:style w:type="paragraph" w:customStyle="1" w:styleId="ConsPlusTitle">
    <w:name w:val="ConsPlusTitle"/>
    <w:rsid w:val="000851CB"/>
    <w:pPr>
      <w:autoSpaceDE w:val="0"/>
      <w:autoSpaceDN w:val="0"/>
      <w:adjustRightInd w:val="0"/>
    </w:pPr>
    <w:rPr>
      <w:rFonts w:ascii="Arial" w:eastAsia="Times New Roman" w:hAnsi="Arial" w:cs="Arial"/>
      <w:b/>
      <w:bCs/>
      <w:sz w:val="20"/>
      <w:szCs w:val="20"/>
    </w:rPr>
  </w:style>
  <w:style w:type="paragraph" w:styleId="a4">
    <w:name w:val="No Spacing"/>
    <w:uiPriority w:val="1"/>
    <w:qFormat/>
    <w:rsid w:val="000851CB"/>
    <w:rPr>
      <w:rFonts w:ascii="Calibri" w:eastAsia="Times New Roman" w:hAnsi="Calibri"/>
      <w:lang w:eastAsia="en-US"/>
    </w:rPr>
  </w:style>
  <w:style w:type="paragraph" w:styleId="a5">
    <w:name w:val="List Paragraph"/>
    <w:basedOn w:val="a"/>
    <w:uiPriority w:val="34"/>
    <w:qFormat/>
    <w:rsid w:val="00A67871"/>
    <w:pPr>
      <w:ind w:left="720"/>
      <w:contextualSpacing/>
    </w:pPr>
  </w:style>
  <w:style w:type="paragraph" w:styleId="21">
    <w:name w:val="toc 2"/>
    <w:basedOn w:val="a"/>
    <w:next w:val="a"/>
    <w:autoRedefine/>
    <w:uiPriority w:val="39"/>
    <w:unhideWhenUsed/>
    <w:qFormat/>
    <w:rsid w:val="005E6331"/>
    <w:pPr>
      <w:spacing w:after="100"/>
      <w:ind w:left="220"/>
    </w:pPr>
  </w:style>
  <w:style w:type="paragraph" w:styleId="a6">
    <w:name w:val="TOC Heading"/>
    <w:basedOn w:val="1"/>
    <w:next w:val="a"/>
    <w:uiPriority w:val="39"/>
    <w:semiHidden/>
    <w:unhideWhenUsed/>
    <w:qFormat/>
    <w:rsid w:val="005E6331"/>
    <w:pPr>
      <w:spacing w:line="276" w:lineRule="auto"/>
      <w:outlineLvl w:val="9"/>
    </w:pPr>
  </w:style>
  <w:style w:type="paragraph" w:styleId="11">
    <w:name w:val="toc 1"/>
    <w:basedOn w:val="a"/>
    <w:next w:val="a"/>
    <w:autoRedefine/>
    <w:uiPriority w:val="39"/>
    <w:unhideWhenUsed/>
    <w:qFormat/>
    <w:rsid w:val="005E6331"/>
    <w:pPr>
      <w:spacing w:after="100" w:line="276" w:lineRule="auto"/>
    </w:pPr>
    <w:rPr>
      <w:rFonts w:asciiTheme="majorHAnsi" w:hAnsiTheme="majorHAnsi" w:cstheme="minorBidi"/>
    </w:rPr>
  </w:style>
  <w:style w:type="paragraph" w:styleId="31">
    <w:name w:val="toc 3"/>
    <w:basedOn w:val="a"/>
    <w:next w:val="a"/>
    <w:autoRedefine/>
    <w:uiPriority w:val="39"/>
    <w:semiHidden/>
    <w:unhideWhenUsed/>
    <w:qFormat/>
    <w:rsid w:val="005E6331"/>
    <w:pPr>
      <w:spacing w:after="100" w:line="276" w:lineRule="auto"/>
      <w:ind w:left="440"/>
    </w:pPr>
    <w:rPr>
      <w:rFonts w:asciiTheme="minorHAnsi" w:hAnsiTheme="minorHAnsi" w:cstheme="minorBidi"/>
    </w:rPr>
  </w:style>
  <w:style w:type="paragraph" w:styleId="a7">
    <w:name w:val="Balloon Text"/>
    <w:basedOn w:val="a"/>
    <w:link w:val="a8"/>
    <w:uiPriority w:val="99"/>
    <w:semiHidden/>
    <w:unhideWhenUsed/>
    <w:rsid w:val="005E6331"/>
    <w:rPr>
      <w:rFonts w:ascii="Tahoma" w:hAnsi="Tahoma" w:cs="Tahoma"/>
      <w:sz w:val="16"/>
      <w:szCs w:val="16"/>
    </w:rPr>
  </w:style>
  <w:style w:type="character" w:customStyle="1" w:styleId="a8">
    <w:name w:val="Текст выноски Знак"/>
    <w:basedOn w:val="a0"/>
    <w:link w:val="a7"/>
    <w:uiPriority w:val="99"/>
    <w:semiHidden/>
    <w:rsid w:val="005E6331"/>
    <w:rPr>
      <w:rFonts w:ascii="Tahoma" w:hAnsi="Tahoma" w:cs="Tahoma"/>
      <w:sz w:val="16"/>
      <w:szCs w:val="16"/>
    </w:rPr>
  </w:style>
  <w:style w:type="paragraph" w:styleId="a9">
    <w:name w:val="header"/>
    <w:basedOn w:val="a"/>
    <w:link w:val="aa"/>
    <w:uiPriority w:val="99"/>
    <w:unhideWhenUsed/>
    <w:rsid w:val="00C33E9D"/>
    <w:pPr>
      <w:tabs>
        <w:tab w:val="center" w:pos="4677"/>
        <w:tab w:val="right" w:pos="9355"/>
      </w:tabs>
    </w:pPr>
  </w:style>
  <w:style w:type="character" w:customStyle="1" w:styleId="aa">
    <w:name w:val="Верхний колонтитул Знак"/>
    <w:basedOn w:val="a0"/>
    <w:link w:val="a9"/>
    <w:uiPriority w:val="99"/>
    <w:rsid w:val="00C33E9D"/>
  </w:style>
  <w:style w:type="paragraph" w:styleId="ab">
    <w:name w:val="footer"/>
    <w:basedOn w:val="a"/>
    <w:link w:val="ac"/>
    <w:uiPriority w:val="99"/>
    <w:unhideWhenUsed/>
    <w:rsid w:val="00C33E9D"/>
    <w:pPr>
      <w:tabs>
        <w:tab w:val="center" w:pos="4677"/>
        <w:tab w:val="right" w:pos="9355"/>
      </w:tabs>
    </w:pPr>
  </w:style>
  <w:style w:type="character" w:customStyle="1" w:styleId="ac">
    <w:name w:val="Нижний колонтитул Знак"/>
    <w:basedOn w:val="a0"/>
    <w:link w:val="ab"/>
    <w:uiPriority w:val="99"/>
    <w:rsid w:val="00C33E9D"/>
  </w:style>
  <w:style w:type="character" w:styleId="HTML">
    <w:name w:val="HTML Variable"/>
    <w:aliases w:val="!Ссылки в документе"/>
    <w:basedOn w:val="a0"/>
    <w:rsid w:val="0042218E"/>
    <w:rPr>
      <w:rFonts w:ascii="Arial" w:hAnsi="Arial"/>
      <w:b w:val="0"/>
      <w:i w:val="0"/>
      <w:iCs/>
      <w:color w:val="0000FF"/>
      <w:sz w:val="24"/>
      <w:u w:val="none"/>
    </w:rPr>
  </w:style>
  <w:style w:type="character" w:customStyle="1" w:styleId="ad">
    <w:name w:val="Текст примечания Знак"/>
    <w:aliases w:val="!Равноширинный текст документа Знак1"/>
    <w:basedOn w:val="a0"/>
    <w:link w:val="ae"/>
    <w:semiHidden/>
    <w:rsid w:val="0042218E"/>
    <w:rPr>
      <w:rFonts w:ascii="Courier" w:eastAsia="Times New Roman" w:hAnsi="Courier"/>
      <w:szCs w:val="20"/>
    </w:rPr>
  </w:style>
  <w:style w:type="paragraph" w:styleId="ae">
    <w:name w:val="annotation text"/>
    <w:aliases w:val="!Равноширинный текст документа"/>
    <w:basedOn w:val="a"/>
    <w:link w:val="ad"/>
    <w:semiHidden/>
    <w:rsid w:val="0042218E"/>
    <w:pPr>
      <w:ind w:firstLine="567"/>
      <w:jc w:val="both"/>
    </w:pPr>
    <w:rPr>
      <w:rFonts w:ascii="Courier" w:eastAsia="Times New Roman" w:hAnsi="Courier"/>
      <w:szCs w:val="20"/>
    </w:rPr>
  </w:style>
  <w:style w:type="paragraph" w:customStyle="1" w:styleId="Title">
    <w:name w:val="Title!Название НПА"/>
    <w:basedOn w:val="a"/>
    <w:rsid w:val="0042218E"/>
    <w:pPr>
      <w:spacing w:before="240" w:after="60"/>
      <w:ind w:firstLine="567"/>
      <w:jc w:val="center"/>
      <w:outlineLvl w:val="0"/>
    </w:pPr>
    <w:rPr>
      <w:rFonts w:ascii="Arial" w:eastAsia="Times New Roman" w:hAnsi="Arial" w:cs="Arial"/>
      <w:b/>
      <w:bCs/>
      <w:kern w:val="28"/>
      <w:sz w:val="32"/>
      <w:szCs w:val="32"/>
    </w:rPr>
  </w:style>
  <w:style w:type="character" w:customStyle="1" w:styleId="110">
    <w:name w:val="Заголовок 1 Знак1"/>
    <w:aliases w:val="!Части документа Знак"/>
    <w:rsid w:val="0042218E"/>
    <w:rPr>
      <w:rFonts w:ascii="Calibri Light" w:eastAsia="Times New Roman" w:hAnsi="Calibri Light" w:cs="Times New Roman"/>
      <w:color w:val="2E74B5"/>
      <w:sz w:val="32"/>
      <w:szCs w:val="32"/>
    </w:rPr>
  </w:style>
  <w:style w:type="paragraph" w:customStyle="1" w:styleId="Application">
    <w:name w:val="Application!Приложение"/>
    <w:rsid w:val="0042218E"/>
    <w:pPr>
      <w:spacing w:before="120" w:after="120"/>
      <w:jc w:val="right"/>
    </w:pPr>
    <w:rPr>
      <w:rFonts w:ascii="Arial" w:eastAsia="Times New Roman" w:hAnsi="Arial" w:cs="Arial"/>
      <w:b/>
      <w:bCs/>
      <w:kern w:val="28"/>
      <w:sz w:val="32"/>
      <w:szCs w:val="32"/>
    </w:rPr>
  </w:style>
  <w:style w:type="paragraph" w:customStyle="1" w:styleId="Table">
    <w:name w:val="Table!Таблица"/>
    <w:rsid w:val="0042218E"/>
    <w:rPr>
      <w:rFonts w:ascii="Arial" w:eastAsia="Times New Roman" w:hAnsi="Arial" w:cs="Arial"/>
      <w:bCs/>
      <w:kern w:val="28"/>
      <w:sz w:val="24"/>
      <w:szCs w:val="32"/>
    </w:rPr>
  </w:style>
  <w:style w:type="paragraph" w:customStyle="1" w:styleId="Table0">
    <w:name w:val="Table!"/>
    <w:next w:val="Table"/>
    <w:rsid w:val="0042218E"/>
    <w:pPr>
      <w:jc w:val="center"/>
    </w:pPr>
    <w:rPr>
      <w:rFonts w:ascii="Arial" w:eastAsia="Times New Roman" w:hAnsi="Arial" w:cs="Arial"/>
      <w:b/>
      <w:bCs/>
      <w:kern w:val="28"/>
      <w:sz w:val="24"/>
      <w:szCs w:val="32"/>
    </w:rPr>
  </w:style>
  <w:style w:type="paragraph" w:styleId="af">
    <w:name w:val="Body Text"/>
    <w:basedOn w:val="a"/>
    <w:link w:val="af0"/>
    <w:rsid w:val="0042218E"/>
    <w:pPr>
      <w:jc w:val="both"/>
    </w:pPr>
    <w:rPr>
      <w:rFonts w:eastAsia="Times New Roman"/>
      <w:sz w:val="28"/>
      <w:szCs w:val="20"/>
    </w:rPr>
  </w:style>
  <w:style w:type="character" w:customStyle="1" w:styleId="af0">
    <w:name w:val="Основной текст Знак"/>
    <w:basedOn w:val="a0"/>
    <w:link w:val="af"/>
    <w:rsid w:val="0042218E"/>
    <w:rPr>
      <w:rFonts w:eastAsia="Times New Roman"/>
      <w:sz w:val="28"/>
      <w:szCs w:val="20"/>
    </w:rPr>
  </w:style>
  <w:style w:type="paragraph" w:customStyle="1" w:styleId="ConsPlusNormal">
    <w:name w:val="ConsPlusNormal"/>
    <w:rsid w:val="0042218E"/>
    <w:pPr>
      <w:widowControl w:val="0"/>
      <w:autoSpaceDE w:val="0"/>
      <w:autoSpaceDN w:val="0"/>
    </w:pPr>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8DEA271884AA3E45ECCD1F51A00C638CEE6146665201979F827DDB550CEF9AC17969DEB46ED2B4F665143772C70580D376EF5D42EF67F9B62F8I" TargetMode="External"/><Relationship Id="rId4" Type="http://schemas.openxmlformats.org/officeDocument/2006/relationships/settings" Target="settings.xml"/><Relationship Id="rId9" Type="http://schemas.openxmlformats.org/officeDocument/2006/relationships/hyperlink" Target="consultantplus://offline/ref=1B888C33A65EAA830DA49D2CDE7EC20E9685793D659A15F3D1B94FC668C2B51AE1503D5F98A6E653FD81089E72D8FAA4BD73B90C2EF2e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F95C-00A3-4F2D-A7C8-4236DB55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41</Pages>
  <Words>27686</Words>
  <Characters>157815</Characters>
  <Application>Microsoft Office Word</Application>
  <DocSecurity>0</DocSecurity>
  <Lines>1315</Lines>
  <Paragraphs>370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30</cp:revision>
  <cp:lastPrinted>2018-09-20T05:38:00Z</cp:lastPrinted>
  <dcterms:created xsi:type="dcterms:W3CDTF">2017-09-28T12:55:00Z</dcterms:created>
  <dcterms:modified xsi:type="dcterms:W3CDTF">2026-04-27T06:55:00Z</dcterms:modified>
</cp:coreProperties>
</file>