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D" w:rsidRDefault="0049337D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143510</wp:posOffset>
            </wp:positionV>
            <wp:extent cx="552450" cy="69532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37D" w:rsidRDefault="0049337D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49337D" w:rsidRDefault="0049337D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49337D" w:rsidRDefault="0049337D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ПУБЛИЧНЫЕ СЛУШАНИЯ</w:t>
      </w: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В ЗАЛИМАНСКОМ СЕЛЬСКОМ ПОСЕЛЕНИИ </w:t>
      </w: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БОГУЧАРСКОГО МУНИЦИПАЛЬНОГО РАЙОНА </w:t>
      </w: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ВОРОНЕЖСКОЙ ОБЛАСТИ</w:t>
      </w: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РЕШЕНИЕ</w:t>
      </w:r>
    </w:p>
    <w:p w:rsidR="002546CF" w:rsidRDefault="002546CF" w:rsidP="002546CF">
      <w:pPr>
        <w:pStyle w:val="Style8"/>
        <w:widowControl/>
        <w:tabs>
          <w:tab w:val="left" w:leader="underscore" w:pos="2122"/>
          <w:tab w:val="left" w:leader="underscore" w:pos="3394"/>
        </w:tabs>
        <w:spacing w:before="22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«</w:t>
      </w:r>
      <w:r w:rsidR="003A5B75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 xml:space="preserve">» </w:t>
      </w:r>
      <w:r w:rsidR="003A5B75">
        <w:rPr>
          <w:rStyle w:val="FontStyle13"/>
          <w:sz w:val="28"/>
          <w:szCs w:val="28"/>
        </w:rPr>
        <w:t>июля</w:t>
      </w:r>
      <w:r>
        <w:rPr>
          <w:rStyle w:val="FontStyle13"/>
          <w:sz w:val="28"/>
          <w:szCs w:val="28"/>
        </w:rPr>
        <w:t xml:space="preserve"> 202</w:t>
      </w:r>
      <w:r w:rsidR="003A5B75">
        <w:rPr>
          <w:rStyle w:val="FontStyle13"/>
          <w:sz w:val="28"/>
          <w:szCs w:val="28"/>
        </w:rPr>
        <w:t>5 г. № 1</w:t>
      </w:r>
    </w:p>
    <w:p w:rsidR="002546CF" w:rsidRDefault="002546CF" w:rsidP="002546CF">
      <w:pPr>
        <w:pStyle w:val="Style5"/>
        <w:widowControl/>
        <w:spacing w:before="10"/>
        <w:ind w:firstLine="0"/>
        <w:rPr>
          <w:rStyle w:val="FontStyle13"/>
        </w:rPr>
      </w:pPr>
      <w:r>
        <w:rPr>
          <w:rStyle w:val="FontStyle13"/>
          <w:sz w:val="28"/>
          <w:szCs w:val="28"/>
        </w:rPr>
        <w:t xml:space="preserve">         </w:t>
      </w:r>
      <w:r>
        <w:rPr>
          <w:rStyle w:val="FontStyle13"/>
        </w:rPr>
        <w:t>с. Залиман</w:t>
      </w:r>
    </w:p>
    <w:p w:rsidR="002546CF" w:rsidRDefault="002546CF" w:rsidP="002546CF">
      <w:pPr>
        <w:pStyle w:val="Style5"/>
        <w:widowControl/>
        <w:spacing w:before="10"/>
        <w:ind w:firstLine="0"/>
        <w:rPr>
          <w:rStyle w:val="FontStyle13"/>
          <w:sz w:val="28"/>
          <w:szCs w:val="28"/>
        </w:rPr>
      </w:pPr>
    </w:p>
    <w:p w:rsidR="003A5B75" w:rsidRPr="00671C7B" w:rsidRDefault="002546CF" w:rsidP="003A5B75">
      <w:pPr>
        <w:pStyle w:val="Style8"/>
        <w:widowControl/>
        <w:spacing w:before="82" w:line="322" w:lineRule="exact"/>
        <w:ind w:right="3826"/>
        <w:rPr>
          <w:b/>
          <w:color w:val="000000"/>
          <w:sz w:val="28"/>
          <w:szCs w:val="28"/>
        </w:rPr>
      </w:pPr>
      <w:r>
        <w:rPr>
          <w:rStyle w:val="FontStyle13"/>
          <w:b/>
          <w:sz w:val="28"/>
          <w:szCs w:val="28"/>
        </w:rPr>
        <w:t>О решении Совета народных депутатов</w:t>
      </w:r>
      <w:r w:rsidR="003A5B75"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Залиманского</w:t>
      </w:r>
      <w:proofErr w:type="spellEnd"/>
      <w:r>
        <w:rPr>
          <w:rStyle w:val="FontStyle13"/>
          <w:b/>
          <w:sz w:val="28"/>
          <w:szCs w:val="28"/>
        </w:rPr>
        <w:t xml:space="preserve">  сельского поселения Богучарского муниципального района</w:t>
      </w:r>
      <w:r w:rsidR="003A5B75"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b/>
          <w:sz w:val="28"/>
          <w:szCs w:val="28"/>
        </w:rPr>
        <w:t xml:space="preserve">от </w:t>
      </w:r>
      <w:r w:rsidR="003A5B75">
        <w:rPr>
          <w:rStyle w:val="FontStyle13"/>
          <w:b/>
          <w:sz w:val="28"/>
          <w:szCs w:val="28"/>
        </w:rPr>
        <w:t>20</w:t>
      </w:r>
      <w:r>
        <w:rPr>
          <w:rStyle w:val="FontStyle13"/>
          <w:b/>
          <w:sz w:val="28"/>
          <w:szCs w:val="28"/>
        </w:rPr>
        <w:t>.</w:t>
      </w:r>
      <w:r w:rsidR="003A5B75">
        <w:rPr>
          <w:rStyle w:val="FontStyle13"/>
          <w:b/>
          <w:sz w:val="28"/>
          <w:szCs w:val="28"/>
        </w:rPr>
        <w:t>06</w:t>
      </w:r>
      <w:r>
        <w:rPr>
          <w:rStyle w:val="FontStyle13"/>
          <w:b/>
          <w:sz w:val="28"/>
          <w:szCs w:val="28"/>
        </w:rPr>
        <w:t>.202</w:t>
      </w:r>
      <w:r w:rsidR="003A5B75">
        <w:rPr>
          <w:rStyle w:val="FontStyle13"/>
          <w:b/>
          <w:sz w:val="28"/>
          <w:szCs w:val="28"/>
        </w:rPr>
        <w:t>5</w:t>
      </w:r>
      <w:r>
        <w:rPr>
          <w:rStyle w:val="FontStyle13"/>
          <w:b/>
          <w:sz w:val="28"/>
          <w:szCs w:val="28"/>
        </w:rPr>
        <w:t xml:space="preserve"> № </w:t>
      </w:r>
      <w:r w:rsidR="003A5B75">
        <w:rPr>
          <w:rStyle w:val="FontStyle13"/>
          <w:b/>
          <w:sz w:val="28"/>
          <w:szCs w:val="28"/>
        </w:rPr>
        <w:t>327</w:t>
      </w:r>
      <w:r>
        <w:rPr>
          <w:rStyle w:val="FontStyle13"/>
          <w:b/>
          <w:sz w:val="28"/>
          <w:szCs w:val="28"/>
        </w:rPr>
        <w:t xml:space="preserve"> «</w:t>
      </w:r>
      <w:r w:rsidR="003A5B75" w:rsidRPr="00671C7B">
        <w:rPr>
          <w:b/>
          <w:color w:val="000000"/>
          <w:sz w:val="28"/>
          <w:szCs w:val="28"/>
        </w:rPr>
        <w:t xml:space="preserve">Об утверждении проекта решения Совета народных депутатов </w:t>
      </w:r>
      <w:proofErr w:type="spellStart"/>
      <w:r w:rsidR="003A5B75">
        <w:rPr>
          <w:b/>
          <w:color w:val="000000"/>
          <w:sz w:val="28"/>
          <w:szCs w:val="28"/>
        </w:rPr>
        <w:t>Залиманского</w:t>
      </w:r>
      <w:proofErr w:type="spellEnd"/>
      <w:r w:rsidR="003A5B75" w:rsidRPr="00671C7B">
        <w:rPr>
          <w:b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3A5B75">
        <w:rPr>
          <w:b/>
          <w:color w:val="000000"/>
          <w:sz w:val="28"/>
          <w:szCs w:val="28"/>
        </w:rPr>
        <w:t>Залиманского</w:t>
      </w:r>
      <w:proofErr w:type="spellEnd"/>
      <w:r w:rsidR="003A5B75" w:rsidRPr="00671C7B">
        <w:rPr>
          <w:b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2546CF" w:rsidRDefault="002546CF" w:rsidP="003A5B75">
      <w:pPr>
        <w:pStyle w:val="Style8"/>
        <w:widowControl/>
        <w:spacing w:line="322" w:lineRule="exact"/>
      </w:pPr>
    </w:p>
    <w:p w:rsidR="002546CF" w:rsidRDefault="002546CF" w:rsidP="003A5B75">
      <w:pPr>
        <w:autoSpaceDE w:val="0"/>
        <w:autoSpaceDN w:val="0"/>
        <w:adjustRightInd w:val="0"/>
        <w:spacing w:after="0"/>
        <w:ind w:right="-1"/>
        <w:jc w:val="both"/>
        <w:rPr>
          <w:sz w:val="28"/>
          <w:szCs w:val="28"/>
        </w:rPr>
      </w:pPr>
      <w:r w:rsidRPr="003A5B75">
        <w:rPr>
          <w:rStyle w:val="FontStyle13"/>
          <w:sz w:val="28"/>
          <w:szCs w:val="28"/>
        </w:rPr>
        <w:t xml:space="preserve">            </w:t>
      </w:r>
      <w:proofErr w:type="gramStart"/>
      <w:r w:rsidRPr="003A5B75">
        <w:rPr>
          <w:rStyle w:val="FontStyle13"/>
          <w:sz w:val="28"/>
          <w:szCs w:val="28"/>
        </w:rPr>
        <w:t xml:space="preserve">Заслушав и обсудив решение Совета народных депутатов </w:t>
      </w:r>
      <w:proofErr w:type="spellStart"/>
      <w:r w:rsidRPr="003A5B75">
        <w:rPr>
          <w:rStyle w:val="FontStyle13"/>
          <w:sz w:val="28"/>
          <w:szCs w:val="28"/>
        </w:rPr>
        <w:t>Залиманского</w:t>
      </w:r>
      <w:proofErr w:type="spellEnd"/>
      <w:r w:rsidRPr="003A5B75">
        <w:rPr>
          <w:rStyle w:val="FontStyle13"/>
          <w:sz w:val="28"/>
          <w:szCs w:val="28"/>
        </w:rPr>
        <w:t xml:space="preserve"> сельского поселения Богучарского муниципального района от </w:t>
      </w:r>
      <w:r w:rsidR="003A5B75" w:rsidRPr="003A5B75">
        <w:rPr>
          <w:rStyle w:val="FontStyle13"/>
          <w:sz w:val="28"/>
          <w:szCs w:val="28"/>
        </w:rPr>
        <w:t>20</w:t>
      </w:r>
      <w:r w:rsidRPr="003A5B75">
        <w:rPr>
          <w:rStyle w:val="FontStyle13"/>
          <w:sz w:val="28"/>
          <w:szCs w:val="28"/>
        </w:rPr>
        <w:t>.</w:t>
      </w:r>
      <w:r w:rsidR="003A5B75" w:rsidRPr="003A5B75">
        <w:rPr>
          <w:rStyle w:val="FontStyle13"/>
          <w:sz w:val="28"/>
          <w:szCs w:val="28"/>
        </w:rPr>
        <w:t>0</w:t>
      </w:r>
      <w:r w:rsidR="003A5B75">
        <w:rPr>
          <w:rStyle w:val="FontStyle13"/>
          <w:sz w:val="28"/>
          <w:szCs w:val="28"/>
        </w:rPr>
        <w:t>6</w:t>
      </w:r>
      <w:r w:rsidRPr="003A5B75">
        <w:rPr>
          <w:rStyle w:val="FontStyle13"/>
          <w:sz w:val="28"/>
          <w:szCs w:val="28"/>
        </w:rPr>
        <w:t>.202</w:t>
      </w:r>
      <w:r w:rsidR="003A5B75" w:rsidRPr="003A5B75">
        <w:rPr>
          <w:rStyle w:val="FontStyle13"/>
          <w:sz w:val="28"/>
          <w:szCs w:val="28"/>
        </w:rPr>
        <w:t>5</w:t>
      </w:r>
      <w:r w:rsidRPr="003A5B75">
        <w:rPr>
          <w:rStyle w:val="FontStyle13"/>
          <w:sz w:val="28"/>
          <w:szCs w:val="28"/>
        </w:rPr>
        <w:t xml:space="preserve"> № </w:t>
      </w:r>
      <w:r w:rsidR="003A5B75" w:rsidRPr="003A5B75">
        <w:rPr>
          <w:rStyle w:val="FontStyle13"/>
          <w:sz w:val="28"/>
          <w:szCs w:val="28"/>
        </w:rPr>
        <w:t>327</w:t>
      </w:r>
      <w:r w:rsidRPr="003A5B75">
        <w:rPr>
          <w:rStyle w:val="FontStyle13"/>
          <w:sz w:val="28"/>
          <w:szCs w:val="28"/>
        </w:rPr>
        <w:t xml:space="preserve"> </w:t>
      </w:r>
      <w:r w:rsidR="003A5B75">
        <w:rPr>
          <w:rStyle w:val="FontStyle13"/>
          <w:sz w:val="28"/>
          <w:szCs w:val="28"/>
        </w:rPr>
        <w:t>«</w:t>
      </w:r>
      <w:r w:rsidR="003A5B75" w:rsidRPr="003A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проекта решения Совета народных депутатов </w:t>
      </w:r>
      <w:proofErr w:type="spellStart"/>
      <w:r w:rsidR="003A5B75" w:rsidRPr="003A5B75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="003A5B75" w:rsidRPr="003A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3A5B75" w:rsidRPr="003A5B75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="003A5B75" w:rsidRPr="003A5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Style w:val="FontStyle13"/>
          <w:sz w:val="28"/>
          <w:szCs w:val="28"/>
        </w:rPr>
        <w:t xml:space="preserve">, руководствуясь Уставом </w:t>
      </w:r>
      <w:proofErr w:type="spellStart"/>
      <w:r>
        <w:rPr>
          <w:rStyle w:val="FontStyle13"/>
          <w:sz w:val="28"/>
          <w:szCs w:val="28"/>
        </w:rPr>
        <w:t>Залиманского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 Богучарского муниципального района, а также решением Совета народных депутатов</w:t>
      </w:r>
      <w:proofErr w:type="gramEnd"/>
      <w:r>
        <w:rPr>
          <w:rStyle w:val="FontStyle13"/>
          <w:sz w:val="28"/>
          <w:szCs w:val="28"/>
        </w:rPr>
        <w:t xml:space="preserve">  </w:t>
      </w:r>
      <w:proofErr w:type="spellStart"/>
      <w:r>
        <w:rPr>
          <w:rStyle w:val="FontStyle13"/>
          <w:sz w:val="28"/>
          <w:szCs w:val="28"/>
        </w:rPr>
        <w:t>Залиманского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sz w:val="28"/>
          <w:szCs w:val="28"/>
        </w:rPr>
        <w:t>16.12.2009 № 213</w:t>
      </w:r>
      <w:r>
        <w:rPr>
          <w:rStyle w:val="FontStyle13"/>
          <w:sz w:val="28"/>
          <w:szCs w:val="28"/>
        </w:rPr>
        <w:t xml:space="preserve"> «Об утверждении Положения о публичных слушаниях», учитывая поступившие предложения от участников публичных слушаний, участники публичных слушаний   </w:t>
      </w:r>
      <w:r>
        <w:rPr>
          <w:rStyle w:val="FontStyle14"/>
          <w:spacing w:val="60"/>
          <w:sz w:val="28"/>
          <w:szCs w:val="28"/>
        </w:rPr>
        <w:t>решили:</w:t>
      </w:r>
    </w:p>
    <w:p w:rsidR="002546CF" w:rsidRDefault="002546CF" w:rsidP="002546CF">
      <w:pPr>
        <w:pStyle w:val="Style4"/>
        <w:widowControl/>
        <w:spacing w:before="8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1.</w:t>
      </w:r>
      <w:r w:rsidR="003A5B75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Одобрить решение Совета народных депутатов </w:t>
      </w:r>
      <w:proofErr w:type="spellStart"/>
      <w:r>
        <w:rPr>
          <w:rStyle w:val="FontStyle13"/>
          <w:sz w:val="28"/>
          <w:szCs w:val="28"/>
        </w:rPr>
        <w:t>Залиманского</w:t>
      </w:r>
      <w:proofErr w:type="spellEnd"/>
      <w:r>
        <w:rPr>
          <w:rStyle w:val="FontStyle13"/>
          <w:sz w:val="28"/>
          <w:szCs w:val="28"/>
        </w:rPr>
        <w:t xml:space="preserve"> сельского поселения Богучарского </w:t>
      </w:r>
      <w:r w:rsidRPr="003A5B75">
        <w:rPr>
          <w:rStyle w:val="FontStyle14"/>
          <w:b w:val="0"/>
          <w:sz w:val="28"/>
          <w:szCs w:val="28"/>
        </w:rPr>
        <w:t>му</w:t>
      </w:r>
      <w:r>
        <w:rPr>
          <w:rStyle w:val="FontStyle13"/>
          <w:sz w:val="28"/>
          <w:szCs w:val="28"/>
        </w:rPr>
        <w:t>ниципального района Ворон</w:t>
      </w:r>
      <w:r w:rsidR="0049337D">
        <w:rPr>
          <w:rStyle w:val="FontStyle13"/>
          <w:sz w:val="28"/>
          <w:szCs w:val="28"/>
        </w:rPr>
        <w:t xml:space="preserve">ежской области от </w:t>
      </w:r>
      <w:r w:rsidR="003A5B75">
        <w:rPr>
          <w:rStyle w:val="FontStyle13"/>
          <w:sz w:val="28"/>
          <w:szCs w:val="28"/>
        </w:rPr>
        <w:t>20</w:t>
      </w:r>
      <w:r w:rsidR="00032B2A">
        <w:rPr>
          <w:rStyle w:val="FontStyle13"/>
          <w:sz w:val="28"/>
          <w:szCs w:val="28"/>
        </w:rPr>
        <w:t>.</w:t>
      </w:r>
      <w:r w:rsidR="003A5B75">
        <w:rPr>
          <w:rStyle w:val="FontStyle13"/>
          <w:sz w:val="28"/>
          <w:szCs w:val="28"/>
        </w:rPr>
        <w:t>06</w:t>
      </w:r>
      <w:r w:rsidR="00032B2A">
        <w:rPr>
          <w:rStyle w:val="FontStyle13"/>
          <w:sz w:val="28"/>
          <w:szCs w:val="28"/>
        </w:rPr>
        <w:t>.202</w:t>
      </w:r>
      <w:r w:rsidR="003A5B75">
        <w:rPr>
          <w:rStyle w:val="FontStyle13"/>
          <w:sz w:val="28"/>
          <w:szCs w:val="28"/>
        </w:rPr>
        <w:t>5</w:t>
      </w:r>
      <w:r w:rsidR="00032B2A">
        <w:rPr>
          <w:rStyle w:val="FontStyle13"/>
          <w:sz w:val="28"/>
          <w:szCs w:val="28"/>
        </w:rPr>
        <w:t xml:space="preserve"> № </w:t>
      </w:r>
      <w:r w:rsidR="003A5B75">
        <w:rPr>
          <w:rStyle w:val="FontStyle13"/>
          <w:sz w:val="28"/>
          <w:szCs w:val="28"/>
        </w:rPr>
        <w:t>327</w:t>
      </w:r>
      <w:r>
        <w:rPr>
          <w:rStyle w:val="FontStyle13"/>
          <w:sz w:val="28"/>
          <w:szCs w:val="28"/>
        </w:rPr>
        <w:t xml:space="preserve"> </w:t>
      </w:r>
      <w:r w:rsidR="003A5B75">
        <w:rPr>
          <w:rStyle w:val="FontStyle13"/>
          <w:sz w:val="28"/>
          <w:szCs w:val="28"/>
        </w:rPr>
        <w:t>«</w:t>
      </w:r>
      <w:r w:rsidR="003A5B75" w:rsidRPr="003A5B7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проекта решения Совета народных депутатов </w:t>
      </w:r>
      <w:proofErr w:type="spellStart"/>
      <w:r w:rsidR="003A5B75" w:rsidRPr="003A5B75"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="003A5B75" w:rsidRPr="003A5B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«О внесении изменений и дополнений в Устав </w:t>
      </w:r>
      <w:proofErr w:type="spellStart"/>
      <w:r w:rsidR="003A5B75" w:rsidRPr="003A5B75">
        <w:rPr>
          <w:rFonts w:ascii="Times New Roman" w:hAnsi="Times New Roman" w:cs="Times New Roman"/>
          <w:color w:val="000000"/>
          <w:sz w:val="28"/>
          <w:szCs w:val="28"/>
        </w:rPr>
        <w:t>Залиманского</w:t>
      </w:r>
      <w:proofErr w:type="spellEnd"/>
      <w:r w:rsidR="003A5B75" w:rsidRPr="003A5B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Style w:val="FontStyle13"/>
          <w:sz w:val="28"/>
          <w:szCs w:val="28"/>
        </w:rPr>
        <w:t>.</w:t>
      </w:r>
    </w:p>
    <w:p w:rsidR="002546CF" w:rsidRDefault="002546CF" w:rsidP="002546CF">
      <w:pPr>
        <w:ind w:firstLine="539"/>
        <w:jc w:val="both"/>
        <w:rPr>
          <w:rFonts w:eastAsia="Times New Roman"/>
          <w:b/>
          <w:bCs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Обнародовать настоящее решение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2546CF" w:rsidRDefault="002546CF" w:rsidP="002546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  С.А.Лунев</w:t>
      </w:r>
    </w:p>
    <w:p w:rsidR="00D062E1" w:rsidRPr="002546CF" w:rsidRDefault="002546CF" w:rsidP="002546CF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  </w:t>
      </w:r>
      <w:r w:rsidR="0049337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49337D">
        <w:rPr>
          <w:rFonts w:ascii="Times New Roman" w:hAnsi="Times New Roman"/>
          <w:sz w:val="28"/>
          <w:szCs w:val="28"/>
        </w:rPr>
        <w:t>Малычев</w:t>
      </w:r>
      <w:proofErr w:type="spellEnd"/>
    </w:p>
    <w:sectPr w:rsidR="00D062E1" w:rsidRPr="002546CF" w:rsidSect="00BE31C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318D"/>
    <w:multiLevelType w:val="hybridMultilevel"/>
    <w:tmpl w:val="63DC5B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B94614"/>
    <w:multiLevelType w:val="hybridMultilevel"/>
    <w:tmpl w:val="7A8E3FA8"/>
    <w:lvl w:ilvl="0" w:tplc="4836BD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E336C"/>
    <w:multiLevelType w:val="multilevel"/>
    <w:tmpl w:val="01628E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172B"/>
    <w:multiLevelType w:val="multilevel"/>
    <w:tmpl w:val="BD1EB2A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324FD"/>
    <w:multiLevelType w:val="hybridMultilevel"/>
    <w:tmpl w:val="1452FE20"/>
    <w:lvl w:ilvl="0" w:tplc="B8B0EA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3B43DC"/>
    <w:multiLevelType w:val="hybridMultilevel"/>
    <w:tmpl w:val="2B48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B1E"/>
    <w:rsid w:val="0000685C"/>
    <w:rsid w:val="000161BB"/>
    <w:rsid w:val="00024534"/>
    <w:rsid w:val="00032B2A"/>
    <w:rsid w:val="00040A09"/>
    <w:rsid w:val="000C6132"/>
    <w:rsid w:val="000E0120"/>
    <w:rsid w:val="000E2A79"/>
    <w:rsid w:val="0011690B"/>
    <w:rsid w:val="001205FB"/>
    <w:rsid w:val="001260B1"/>
    <w:rsid w:val="0013367C"/>
    <w:rsid w:val="00146F65"/>
    <w:rsid w:val="0016423D"/>
    <w:rsid w:val="00170790"/>
    <w:rsid w:val="0017135D"/>
    <w:rsid w:val="0017219A"/>
    <w:rsid w:val="001773CF"/>
    <w:rsid w:val="00177F25"/>
    <w:rsid w:val="00180A7C"/>
    <w:rsid w:val="001A187F"/>
    <w:rsid w:val="001A3D60"/>
    <w:rsid w:val="001B493F"/>
    <w:rsid w:val="001C003D"/>
    <w:rsid w:val="001C3269"/>
    <w:rsid w:val="001C3A70"/>
    <w:rsid w:val="001C569E"/>
    <w:rsid w:val="001D3B77"/>
    <w:rsid w:val="001F126D"/>
    <w:rsid w:val="002042A1"/>
    <w:rsid w:val="002073ED"/>
    <w:rsid w:val="00215956"/>
    <w:rsid w:val="00216F0C"/>
    <w:rsid w:val="0023044F"/>
    <w:rsid w:val="002463A9"/>
    <w:rsid w:val="002546CF"/>
    <w:rsid w:val="00263925"/>
    <w:rsid w:val="0029076D"/>
    <w:rsid w:val="00290FE6"/>
    <w:rsid w:val="00292AA7"/>
    <w:rsid w:val="002977F8"/>
    <w:rsid w:val="002C217D"/>
    <w:rsid w:val="002C23C1"/>
    <w:rsid w:val="002C735A"/>
    <w:rsid w:val="002D350F"/>
    <w:rsid w:val="002F2313"/>
    <w:rsid w:val="002F3290"/>
    <w:rsid w:val="00325D5C"/>
    <w:rsid w:val="00327156"/>
    <w:rsid w:val="0034107C"/>
    <w:rsid w:val="0034286E"/>
    <w:rsid w:val="00342FA5"/>
    <w:rsid w:val="003432D7"/>
    <w:rsid w:val="00343BF9"/>
    <w:rsid w:val="00344D68"/>
    <w:rsid w:val="00365C0D"/>
    <w:rsid w:val="0037252F"/>
    <w:rsid w:val="00377375"/>
    <w:rsid w:val="003835D7"/>
    <w:rsid w:val="003917FD"/>
    <w:rsid w:val="00391A40"/>
    <w:rsid w:val="003A2D12"/>
    <w:rsid w:val="003A400A"/>
    <w:rsid w:val="003A5B75"/>
    <w:rsid w:val="003B0D28"/>
    <w:rsid w:val="003B753C"/>
    <w:rsid w:val="003C3375"/>
    <w:rsid w:val="00410F8E"/>
    <w:rsid w:val="00417283"/>
    <w:rsid w:val="00423F39"/>
    <w:rsid w:val="0042551F"/>
    <w:rsid w:val="004420EE"/>
    <w:rsid w:val="0044730A"/>
    <w:rsid w:val="00457FBB"/>
    <w:rsid w:val="004621AA"/>
    <w:rsid w:val="00475828"/>
    <w:rsid w:val="004771B6"/>
    <w:rsid w:val="00481E72"/>
    <w:rsid w:val="004866D9"/>
    <w:rsid w:val="0049337D"/>
    <w:rsid w:val="004A1481"/>
    <w:rsid w:val="004A5FCE"/>
    <w:rsid w:val="004B4FA4"/>
    <w:rsid w:val="004C2462"/>
    <w:rsid w:val="004C6467"/>
    <w:rsid w:val="004D105B"/>
    <w:rsid w:val="004D4CE1"/>
    <w:rsid w:val="004E3FB6"/>
    <w:rsid w:val="004F37FB"/>
    <w:rsid w:val="00516E18"/>
    <w:rsid w:val="00523534"/>
    <w:rsid w:val="005254A6"/>
    <w:rsid w:val="00534675"/>
    <w:rsid w:val="00543106"/>
    <w:rsid w:val="00557165"/>
    <w:rsid w:val="0056335A"/>
    <w:rsid w:val="00565BAD"/>
    <w:rsid w:val="00597FF1"/>
    <w:rsid w:val="005B0308"/>
    <w:rsid w:val="005B3377"/>
    <w:rsid w:val="005C3DBA"/>
    <w:rsid w:val="00605DCB"/>
    <w:rsid w:val="00620EDC"/>
    <w:rsid w:val="006227C6"/>
    <w:rsid w:val="00631F87"/>
    <w:rsid w:val="00640CA7"/>
    <w:rsid w:val="00667B8B"/>
    <w:rsid w:val="00673592"/>
    <w:rsid w:val="00676C85"/>
    <w:rsid w:val="006865D8"/>
    <w:rsid w:val="00691FE4"/>
    <w:rsid w:val="0069252A"/>
    <w:rsid w:val="00694709"/>
    <w:rsid w:val="00697671"/>
    <w:rsid w:val="006A0920"/>
    <w:rsid w:val="006A1AFD"/>
    <w:rsid w:val="006B44BE"/>
    <w:rsid w:val="006C47BD"/>
    <w:rsid w:val="006E0936"/>
    <w:rsid w:val="00724B6A"/>
    <w:rsid w:val="007314EE"/>
    <w:rsid w:val="00735D42"/>
    <w:rsid w:val="007362D1"/>
    <w:rsid w:val="00736A22"/>
    <w:rsid w:val="007373B3"/>
    <w:rsid w:val="0077426C"/>
    <w:rsid w:val="00793709"/>
    <w:rsid w:val="007A075D"/>
    <w:rsid w:val="007A3E70"/>
    <w:rsid w:val="007B00C2"/>
    <w:rsid w:val="007B0465"/>
    <w:rsid w:val="007B4C1A"/>
    <w:rsid w:val="007C5FC1"/>
    <w:rsid w:val="007D3E87"/>
    <w:rsid w:val="007D403C"/>
    <w:rsid w:val="007F4478"/>
    <w:rsid w:val="00801C51"/>
    <w:rsid w:val="008175C1"/>
    <w:rsid w:val="008207A7"/>
    <w:rsid w:val="00823186"/>
    <w:rsid w:val="00827AF1"/>
    <w:rsid w:val="0083048D"/>
    <w:rsid w:val="00831693"/>
    <w:rsid w:val="00843B5D"/>
    <w:rsid w:val="0085755F"/>
    <w:rsid w:val="00857C03"/>
    <w:rsid w:val="00863C48"/>
    <w:rsid w:val="00874CDE"/>
    <w:rsid w:val="00880858"/>
    <w:rsid w:val="008A290E"/>
    <w:rsid w:val="008B5E49"/>
    <w:rsid w:val="008B6EB1"/>
    <w:rsid w:val="008C68AB"/>
    <w:rsid w:val="0090035A"/>
    <w:rsid w:val="00900F1B"/>
    <w:rsid w:val="00916B06"/>
    <w:rsid w:val="00934AE1"/>
    <w:rsid w:val="00936EBF"/>
    <w:rsid w:val="00937786"/>
    <w:rsid w:val="00942E32"/>
    <w:rsid w:val="009651B6"/>
    <w:rsid w:val="00976BB1"/>
    <w:rsid w:val="0098000A"/>
    <w:rsid w:val="00984DFE"/>
    <w:rsid w:val="009909CB"/>
    <w:rsid w:val="00996EF5"/>
    <w:rsid w:val="009A1198"/>
    <w:rsid w:val="009B028C"/>
    <w:rsid w:val="009B09FA"/>
    <w:rsid w:val="009B341B"/>
    <w:rsid w:val="009B5AF1"/>
    <w:rsid w:val="009C7945"/>
    <w:rsid w:val="009D24EB"/>
    <w:rsid w:val="009E3F4E"/>
    <w:rsid w:val="009E4784"/>
    <w:rsid w:val="009E7B3A"/>
    <w:rsid w:val="00A06FBB"/>
    <w:rsid w:val="00A10B1E"/>
    <w:rsid w:val="00A25B09"/>
    <w:rsid w:val="00A31647"/>
    <w:rsid w:val="00A324BD"/>
    <w:rsid w:val="00A552D4"/>
    <w:rsid w:val="00A5694E"/>
    <w:rsid w:val="00A600CF"/>
    <w:rsid w:val="00A60643"/>
    <w:rsid w:val="00A741EF"/>
    <w:rsid w:val="00A755E4"/>
    <w:rsid w:val="00A940FA"/>
    <w:rsid w:val="00AB00FA"/>
    <w:rsid w:val="00AC65AA"/>
    <w:rsid w:val="00AF1A21"/>
    <w:rsid w:val="00AF42A3"/>
    <w:rsid w:val="00B136F5"/>
    <w:rsid w:val="00B30051"/>
    <w:rsid w:val="00B321E1"/>
    <w:rsid w:val="00B376A5"/>
    <w:rsid w:val="00B4254F"/>
    <w:rsid w:val="00B54BFE"/>
    <w:rsid w:val="00B6165F"/>
    <w:rsid w:val="00B75614"/>
    <w:rsid w:val="00B77477"/>
    <w:rsid w:val="00B82860"/>
    <w:rsid w:val="00B91CE3"/>
    <w:rsid w:val="00BA513B"/>
    <w:rsid w:val="00BB4A3B"/>
    <w:rsid w:val="00BC11CE"/>
    <w:rsid w:val="00BC2EDB"/>
    <w:rsid w:val="00BD55B9"/>
    <w:rsid w:val="00BE31CC"/>
    <w:rsid w:val="00BE32BC"/>
    <w:rsid w:val="00BF3485"/>
    <w:rsid w:val="00C23AC9"/>
    <w:rsid w:val="00C27274"/>
    <w:rsid w:val="00C65B70"/>
    <w:rsid w:val="00C777C3"/>
    <w:rsid w:val="00C80B9D"/>
    <w:rsid w:val="00C9630C"/>
    <w:rsid w:val="00CA0666"/>
    <w:rsid w:val="00CB56C8"/>
    <w:rsid w:val="00CC18FA"/>
    <w:rsid w:val="00CC1F8D"/>
    <w:rsid w:val="00CC4C39"/>
    <w:rsid w:val="00CD012A"/>
    <w:rsid w:val="00CD1F20"/>
    <w:rsid w:val="00CD4614"/>
    <w:rsid w:val="00CD4853"/>
    <w:rsid w:val="00CD5DAC"/>
    <w:rsid w:val="00CD6DDC"/>
    <w:rsid w:val="00CD72AB"/>
    <w:rsid w:val="00CE5CA2"/>
    <w:rsid w:val="00CE6EF5"/>
    <w:rsid w:val="00CF106C"/>
    <w:rsid w:val="00CF1451"/>
    <w:rsid w:val="00CF17E6"/>
    <w:rsid w:val="00D062E1"/>
    <w:rsid w:val="00D12E3A"/>
    <w:rsid w:val="00D13B19"/>
    <w:rsid w:val="00D20631"/>
    <w:rsid w:val="00D226D2"/>
    <w:rsid w:val="00D24128"/>
    <w:rsid w:val="00D27C2B"/>
    <w:rsid w:val="00D30F31"/>
    <w:rsid w:val="00D34C7D"/>
    <w:rsid w:val="00D60752"/>
    <w:rsid w:val="00D71B19"/>
    <w:rsid w:val="00D81B54"/>
    <w:rsid w:val="00D83663"/>
    <w:rsid w:val="00D84FE6"/>
    <w:rsid w:val="00D85E56"/>
    <w:rsid w:val="00D87250"/>
    <w:rsid w:val="00D94434"/>
    <w:rsid w:val="00D97062"/>
    <w:rsid w:val="00DA35C1"/>
    <w:rsid w:val="00DA6405"/>
    <w:rsid w:val="00DB3DC4"/>
    <w:rsid w:val="00DC38AA"/>
    <w:rsid w:val="00DC4F1C"/>
    <w:rsid w:val="00DE32A1"/>
    <w:rsid w:val="00DE4CFE"/>
    <w:rsid w:val="00DF435A"/>
    <w:rsid w:val="00E02687"/>
    <w:rsid w:val="00E164EC"/>
    <w:rsid w:val="00E340EA"/>
    <w:rsid w:val="00E344E1"/>
    <w:rsid w:val="00E42898"/>
    <w:rsid w:val="00E60C05"/>
    <w:rsid w:val="00E96DBA"/>
    <w:rsid w:val="00EA102D"/>
    <w:rsid w:val="00EA6B76"/>
    <w:rsid w:val="00EA7A1D"/>
    <w:rsid w:val="00EB23B3"/>
    <w:rsid w:val="00EB4AFD"/>
    <w:rsid w:val="00ED362F"/>
    <w:rsid w:val="00EE5DCD"/>
    <w:rsid w:val="00EF0DFC"/>
    <w:rsid w:val="00EF650A"/>
    <w:rsid w:val="00EF7D59"/>
    <w:rsid w:val="00F0029E"/>
    <w:rsid w:val="00F04FC5"/>
    <w:rsid w:val="00F05FBC"/>
    <w:rsid w:val="00F06E85"/>
    <w:rsid w:val="00F349A9"/>
    <w:rsid w:val="00F70F8A"/>
    <w:rsid w:val="00F72A64"/>
    <w:rsid w:val="00F81899"/>
    <w:rsid w:val="00FA121D"/>
    <w:rsid w:val="00FA1C5B"/>
    <w:rsid w:val="00FA2C53"/>
    <w:rsid w:val="00FA3428"/>
    <w:rsid w:val="00FC7EC0"/>
    <w:rsid w:val="00FD069E"/>
    <w:rsid w:val="00FE180B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10B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A10B1E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A10B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0B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062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06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97062"/>
    <w:pPr>
      <w:spacing w:after="120" w:line="240" w:lineRule="auto"/>
      <w:ind w:left="283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D97062"/>
    <w:rPr>
      <w:rFonts w:ascii="Calibri" w:eastAsia="Times New Roman" w:hAnsi="Calibri" w:cs="Calibri"/>
      <w:sz w:val="20"/>
      <w:szCs w:val="20"/>
    </w:rPr>
  </w:style>
  <w:style w:type="paragraph" w:styleId="a7">
    <w:name w:val="No Spacing"/>
    <w:uiPriority w:val="1"/>
    <w:qFormat/>
    <w:rsid w:val="00CD46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D94434"/>
    <w:pPr>
      <w:ind w:left="720"/>
      <w:contextualSpacing/>
    </w:pPr>
  </w:style>
  <w:style w:type="paragraph" w:styleId="a9">
    <w:name w:val="Normal (Web)"/>
    <w:basedOn w:val="a"/>
    <w:uiPriority w:val="99"/>
    <w:rsid w:val="005B3377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rsid w:val="004B4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34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4286E"/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1B1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D403C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footnote reference"/>
    <w:rsid w:val="006865D8"/>
    <w:rPr>
      <w:vertAlign w:val="superscript"/>
    </w:rPr>
  </w:style>
  <w:style w:type="paragraph" w:styleId="ad">
    <w:name w:val="footnote text"/>
    <w:basedOn w:val="a"/>
    <w:link w:val="ae"/>
    <w:rsid w:val="0032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32715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B0D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0D28"/>
  </w:style>
  <w:style w:type="paragraph" w:customStyle="1" w:styleId="Title">
    <w:name w:val="Title!Название НПА"/>
    <w:basedOn w:val="a"/>
    <w:rsid w:val="003B0D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3">
    <w:name w:val="Font Style13"/>
    <w:basedOn w:val="a0"/>
    <w:uiPriority w:val="99"/>
    <w:rsid w:val="004621A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621AA"/>
    <w:rPr>
      <w:rFonts w:ascii="Times New Roman" w:hAnsi="Times New Roman" w:cs="Times New Roman"/>
      <w:b/>
      <w:bCs/>
      <w:sz w:val="26"/>
      <w:szCs w:val="26"/>
    </w:rPr>
  </w:style>
  <w:style w:type="character" w:customStyle="1" w:styleId="doccaption">
    <w:name w:val="doccaption"/>
    <w:basedOn w:val="a0"/>
    <w:rsid w:val="004621AA"/>
  </w:style>
  <w:style w:type="character" w:customStyle="1" w:styleId="af">
    <w:name w:val="Комментарий пользователя Знак"/>
    <w:link w:val="af0"/>
    <w:locked/>
    <w:rsid w:val="00D062E1"/>
    <w:rPr>
      <w:rFonts w:ascii="Arial" w:hAnsi="Arial" w:cs="Arial"/>
      <w:i/>
      <w:iCs/>
      <w:color w:val="000080"/>
    </w:rPr>
  </w:style>
  <w:style w:type="paragraph" w:customStyle="1" w:styleId="af0">
    <w:name w:val="Комментарий пользователя"/>
    <w:basedOn w:val="a"/>
    <w:next w:val="a"/>
    <w:link w:val="af"/>
    <w:rsid w:val="00D062E1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0456-ECD6-4034-844B-55418271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207</cp:revision>
  <cp:lastPrinted>2025-07-10T05:08:00Z</cp:lastPrinted>
  <dcterms:created xsi:type="dcterms:W3CDTF">2015-02-19T13:39:00Z</dcterms:created>
  <dcterms:modified xsi:type="dcterms:W3CDTF">2025-07-10T05:08:00Z</dcterms:modified>
</cp:coreProperties>
</file>