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Pr="00340E8A" w:rsidRDefault="007F6093" w:rsidP="007F6093">
      <w:pPr>
        <w:jc w:val="center"/>
        <w:rPr>
          <w:color w:val="C00000"/>
          <w:sz w:val="32"/>
          <w:szCs w:val="32"/>
        </w:rPr>
      </w:pPr>
      <w:r w:rsidRPr="00B31959">
        <w:rPr>
          <w:color w:val="C00000"/>
          <w:sz w:val="32"/>
          <w:szCs w:val="32"/>
        </w:rPr>
        <w:t xml:space="preserve">№ </w:t>
      </w:r>
      <w:r w:rsidR="00904677" w:rsidRPr="00340E8A">
        <w:rPr>
          <w:color w:val="C00000"/>
          <w:sz w:val="32"/>
          <w:szCs w:val="32"/>
        </w:rPr>
        <w:t>8</w:t>
      </w:r>
    </w:p>
    <w:p w:rsidR="007F6093" w:rsidRDefault="005E0075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17</w:t>
      </w:r>
      <w:r w:rsidR="00A44C36">
        <w:rPr>
          <w:color w:val="C00000"/>
          <w:sz w:val="32"/>
          <w:szCs w:val="32"/>
        </w:rPr>
        <w:t xml:space="preserve"> </w:t>
      </w:r>
      <w:r w:rsidR="005421C9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апреля</w:t>
      </w:r>
      <w:r w:rsidR="00EB5603">
        <w:rPr>
          <w:color w:val="C00000"/>
          <w:sz w:val="32"/>
          <w:szCs w:val="32"/>
        </w:rPr>
        <w:t xml:space="preserve">  202</w:t>
      </w:r>
      <w:r w:rsidR="001E24A9">
        <w:rPr>
          <w:color w:val="C00000"/>
          <w:sz w:val="32"/>
          <w:szCs w:val="32"/>
        </w:rPr>
        <w:t>5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340E8A" w:rsidRDefault="00340E8A" w:rsidP="007F6093">
      <w:pPr>
        <w:jc w:val="center"/>
        <w:rPr>
          <w:sz w:val="32"/>
          <w:szCs w:val="32"/>
        </w:rPr>
      </w:pPr>
    </w:p>
    <w:p w:rsidR="00340E8A" w:rsidRDefault="00340E8A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92171B">
        <w:t>13 часов 3</w:t>
      </w:r>
      <w:r>
        <w:t xml:space="preserve">0 </w:t>
      </w:r>
      <w:r w:rsidRPr="00433911">
        <w:t xml:space="preserve">минут </w:t>
      </w:r>
      <w:r w:rsidR="00B17CA0">
        <w:t>16</w:t>
      </w:r>
      <w:r w:rsidR="00306FAB" w:rsidRPr="00806754">
        <w:rPr>
          <w:color w:val="FF0000"/>
        </w:rPr>
        <w:t xml:space="preserve"> </w:t>
      </w:r>
      <w:r w:rsidR="00B17CA0">
        <w:rPr>
          <w:color w:val="FF0000"/>
        </w:rPr>
        <w:t>апреля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B17CA0">
        <w:rPr>
          <w:color w:val="FF0000"/>
        </w:rPr>
        <w:t>5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746DBD" w:rsidRDefault="00746DBD" w:rsidP="001E24A9">
      <w:pPr>
        <w:shd w:val="clear" w:color="auto" w:fill="FFFFFF"/>
        <w:ind w:firstLine="567"/>
        <w:jc w:val="center"/>
      </w:pPr>
    </w:p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E24A9" w:rsidRDefault="001E24A9" w:rsidP="005E0075">
      <w:pPr>
        <w:pStyle w:val="Standard"/>
        <w:jc w:val="center"/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-83185</wp:posOffset>
            </wp:positionV>
            <wp:extent cx="476250" cy="6667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E0075" w:rsidRDefault="005E0075" w:rsidP="005E007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</w:t>
      </w:r>
    </w:p>
    <w:p w:rsidR="005E0075" w:rsidRDefault="005E0075" w:rsidP="005E0075">
      <w:pPr>
        <w:tabs>
          <w:tab w:val="left" w:pos="4095"/>
        </w:tabs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ab/>
      </w:r>
    </w:p>
    <w:p w:rsidR="005E0075" w:rsidRPr="004511E7" w:rsidRDefault="005E0075" w:rsidP="005E0075">
      <w:pPr>
        <w:jc w:val="center"/>
        <w:rPr>
          <w:b/>
          <w:sz w:val="28"/>
          <w:szCs w:val="28"/>
        </w:rPr>
      </w:pPr>
      <w:r w:rsidRPr="004511E7">
        <w:rPr>
          <w:b/>
          <w:sz w:val="28"/>
          <w:szCs w:val="28"/>
        </w:rPr>
        <w:t>АДМИНИСТРАЦИЯ</w:t>
      </w:r>
    </w:p>
    <w:p w:rsidR="005E0075" w:rsidRPr="004511E7" w:rsidRDefault="005E0075" w:rsidP="005E0075">
      <w:pPr>
        <w:jc w:val="center"/>
        <w:rPr>
          <w:b/>
          <w:sz w:val="28"/>
          <w:szCs w:val="28"/>
        </w:rPr>
      </w:pPr>
      <w:r w:rsidRPr="004511E7">
        <w:rPr>
          <w:b/>
          <w:sz w:val="28"/>
          <w:szCs w:val="28"/>
        </w:rPr>
        <w:t>ЗАЛИМАНСКОГО  СЕЛЬСКОГО ПОСЕЛЕНИЯ</w:t>
      </w:r>
    </w:p>
    <w:p w:rsidR="005E0075" w:rsidRPr="004511E7" w:rsidRDefault="005E0075" w:rsidP="005E0075">
      <w:pPr>
        <w:jc w:val="center"/>
        <w:rPr>
          <w:b/>
          <w:sz w:val="28"/>
          <w:szCs w:val="28"/>
        </w:rPr>
      </w:pPr>
      <w:r w:rsidRPr="004511E7">
        <w:rPr>
          <w:b/>
          <w:sz w:val="28"/>
          <w:szCs w:val="28"/>
        </w:rPr>
        <w:t>БОГУЧАРСКОГО МУНИЦИПАЛЬНОГО РАЙОНА</w:t>
      </w:r>
    </w:p>
    <w:p w:rsidR="005E0075" w:rsidRPr="004511E7" w:rsidRDefault="005E0075" w:rsidP="005E0075">
      <w:pPr>
        <w:jc w:val="center"/>
        <w:rPr>
          <w:b/>
          <w:sz w:val="28"/>
          <w:szCs w:val="28"/>
        </w:rPr>
      </w:pPr>
      <w:r w:rsidRPr="004511E7">
        <w:rPr>
          <w:b/>
          <w:sz w:val="28"/>
          <w:szCs w:val="28"/>
        </w:rPr>
        <w:t>ВОРОНЕЖСКОЙ ОБЛАСТИ</w:t>
      </w:r>
    </w:p>
    <w:p w:rsidR="005E0075" w:rsidRDefault="005E0075" w:rsidP="005E0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0075" w:rsidRPr="00E61285" w:rsidRDefault="005E0075" w:rsidP="005E0075">
      <w:pPr>
        <w:rPr>
          <w:sz w:val="27"/>
          <w:szCs w:val="27"/>
        </w:rPr>
      </w:pPr>
    </w:p>
    <w:p w:rsidR="005E0075" w:rsidRPr="005C3A9B" w:rsidRDefault="005E0075" w:rsidP="005E0075">
      <w:pPr>
        <w:jc w:val="both"/>
        <w:rPr>
          <w:noProof/>
          <w:sz w:val="28"/>
          <w:szCs w:val="28"/>
        </w:rPr>
      </w:pPr>
      <w:r w:rsidRPr="005C3A9B">
        <w:rPr>
          <w:noProof/>
          <w:sz w:val="28"/>
          <w:szCs w:val="28"/>
        </w:rPr>
        <w:t>от  «17 » апреля 2025 г.  № 306</w:t>
      </w:r>
    </w:p>
    <w:p w:rsidR="005E0075" w:rsidRPr="005C3A9B" w:rsidRDefault="005E0075" w:rsidP="005E0075">
      <w:pPr>
        <w:rPr>
          <w:noProof/>
          <w:sz w:val="28"/>
          <w:szCs w:val="28"/>
        </w:rPr>
      </w:pPr>
      <w:r w:rsidRPr="005C3A9B">
        <w:rPr>
          <w:noProof/>
          <w:sz w:val="28"/>
          <w:szCs w:val="28"/>
        </w:rPr>
        <w:t>с. Залиман</w:t>
      </w:r>
    </w:p>
    <w:p w:rsidR="005E0075" w:rsidRPr="005C3A9B" w:rsidRDefault="005E0075" w:rsidP="005E0075">
      <w:pPr>
        <w:rPr>
          <w:sz w:val="28"/>
          <w:szCs w:val="28"/>
        </w:rPr>
      </w:pPr>
    </w:p>
    <w:p w:rsidR="005E0075" w:rsidRPr="005C3A9B" w:rsidRDefault="005E0075" w:rsidP="005E0075">
      <w:pPr>
        <w:rPr>
          <w:b/>
          <w:sz w:val="28"/>
          <w:szCs w:val="28"/>
        </w:rPr>
      </w:pPr>
      <w:r w:rsidRPr="005C3A9B">
        <w:rPr>
          <w:b/>
          <w:sz w:val="28"/>
          <w:szCs w:val="28"/>
        </w:rPr>
        <w:t>Об исполнении бюджета</w:t>
      </w:r>
    </w:p>
    <w:p w:rsidR="005E0075" w:rsidRPr="005C3A9B" w:rsidRDefault="005E0075" w:rsidP="005E0075">
      <w:pPr>
        <w:rPr>
          <w:b/>
          <w:sz w:val="28"/>
          <w:szCs w:val="28"/>
        </w:rPr>
      </w:pPr>
      <w:r w:rsidRPr="005C3A9B">
        <w:rPr>
          <w:b/>
          <w:sz w:val="28"/>
          <w:szCs w:val="28"/>
        </w:rPr>
        <w:t>Залиманского сельского поселения</w:t>
      </w:r>
    </w:p>
    <w:p w:rsidR="005E0075" w:rsidRPr="005C3A9B" w:rsidRDefault="005E0075" w:rsidP="005E0075">
      <w:pPr>
        <w:rPr>
          <w:b/>
          <w:sz w:val="28"/>
          <w:szCs w:val="28"/>
        </w:rPr>
      </w:pPr>
      <w:r w:rsidRPr="005C3A9B">
        <w:rPr>
          <w:b/>
          <w:sz w:val="28"/>
          <w:szCs w:val="28"/>
        </w:rPr>
        <w:t>за 2024 год</w:t>
      </w:r>
    </w:p>
    <w:p w:rsidR="005E0075" w:rsidRPr="005C3A9B" w:rsidRDefault="005E0075" w:rsidP="005E0075">
      <w:pPr>
        <w:jc w:val="center"/>
        <w:rPr>
          <w:b/>
          <w:noProof/>
          <w:sz w:val="28"/>
          <w:szCs w:val="28"/>
        </w:rPr>
      </w:pPr>
    </w:p>
    <w:p w:rsidR="005E0075" w:rsidRPr="005C3A9B" w:rsidRDefault="005E0075" w:rsidP="005E0075">
      <w:pPr>
        <w:jc w:val="both"/>
        <w:rPr>
          <w:b/>
          <w:sz w:val="28"/>
          <w:szCs w:val="28"/>
        </w:rPr>
      </w:pPr>
      <w:r w:rsidRPr="005C3A9B">
        <w:rPr>
          <w:sz w:val="28"/>
          <w:szCs w:val="28"/>
        </w:rPr>
        <w:t xml:space="preserve">Руководствуясь Бюджетным кодексом Российской  Федерации рассмотрев отчет бухгалтера МКУ (Центр бюджетного учета и отчетности Богучарского муниципального района Воронежской области)   Сафроновой Л.И. об исполнении бюджета за 2024 год  и  заключением  ревизионной комиссии Богучарского муниципального района об исполнении местного бюджета Залиманского сельского поселения за 2024 год, Совет народных  депутатов  Залиманского сельского поселения  Богучарского муниципального района  Воронежской  области  </w:t>
      </w:r>
      <w:r w:rsidRPr="005C3A9B">
        <w:rPr>
          <w:b/>
          <w:sz w:val="28"/>
          <w:szCs w:val="28"/>
        </w:rPr>
        <w:t>р е ш и л:</w:t>
      </w:r>
    </w:p>
    <w:p w:rsidR="005E0075" w:rsidRPr="005C3A9B" w:rsidRDefault="005E0075" w:rsidP="005E0075">
      <w:pPr>
        <w:ind w:firstLine="670"/>
        <w:jc w:val="both"/>
        <w:rPr>
          <w:sz w:val="28"/>
          <w:szCs w:val="28"/>
        </w:rPr>
      </w:pPr>
    </w:p>
    <w:p w:rsidR="005E0075" w:rsidRPr="005C3A9B" w:rsidRDefault="005E0075" w:rsidP="005E0075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5C3A9B">
        <w:rPr>
          <w:spacing w:val="6"/>
          <w:sz w:val="28"/>
          <w:szCs w:val="28"/>
        </w:rPr>
        <w:t xml:space="preserve">    1.  Утвердить отчет об исполнении  бюджета за 2024 год по доходам в сумме 24901,4 тыс. рублей и по расходам в сумме 28792,7 тыс. рублей, с превышением расходов над доходами (дефицит бюджета Залиманского сельского поселения) в сумме  3891,3 тыс. рублей и со следующими показателями:</w:t>
      </w:r>
    </w:p>
    <w:p w:rsidR="005E0075" w:rsidRPr="005C3A9B" w:rsidRDefault="005E0075" w:rsidP="005E0075">
      <w:pPr>
        <w:ind w:firstLine="670"/>
        <w:jc w:val="both"/>
        <w:rPr>
          <w:spacing w:val="6"/>
          <w:sz w:val="28"/>
          <w:szCs w:val="28"/>
        </w:rPr>
      </w:pPr>
      <w:r w:rsidRPr="005C3A9B">
        <w:rPr>
          <w:spacing w:val="6"/>
          <w:sz w:val="28"/>
          <w:szCs w:val="28"/>
        </w:rPr>
        <w:t xml:space="preserve"> - по поступлению доходов бюджета Залиманского сельского поселения по кодам видов доходов, подвидов доходов за 2024 год, согласно приложению 1 к настоящему решению Совета народных депутатов Залиманского сельского поселения;</w:t>
      </w:r>
    </w:p>
    <w:p w:rsidR="005E0075" w:rsidRPr="005C3A9B" w:rsidRDefault="005E0075" w:rsidP="005E0075">
      <w:pPr>
        <w:ind w:firstLine="670"/>
        <w:jc w:val="both"/>
        <w:rPr>
          <w:spacing w:val="6"/>
          <w:sz w:val="28"/>
          <w:szCs w:val="28"/>
        </w:rPr>
      </w:pPr>
      <w:r w:rsidRPr="005C3A9B">
        <w:rPr>
          <w:spacing w:val="6"/>
          <w:sz w:val="28"/>
          <w:szCs w:val="28"/>
        </w:rPr>
        <w:t>- по ведомственной структуре расходов бюджета Залиманского сельского поселения за 2024 год согласно приложению 2 к настоящему решению Совета народных депутатов Залиманского сельского поселения;</w:t>
      </w:r>
    </w:p>
    <w:p w:rsidR="005E0075" w:rsidRPr="00575F2A" w:rsidRDefault="005E0075" w:rsidP="005E0075">
      <w:pPr>
        <w:ind w:firstLine="670"/>
        <w:jc w:val="both"/>
        <w:rPr>
          <w:spacing w:val="6"/>
          <w:sz w:val="26"/>
          <w:szCs w:val="26"/>
        </w:rPr>
      </w:pPr>
      <w:r w:rsidRPr="00575F2A">
        <w:rPr>
          <w:spacing w:val="6"/>
          <w:sz w:val="26"/>
          <w:szCs w:val="26"/>
        </w:rPr>
        <w:t xml:space="preserve">- по распределению бюджетных ассигнований по разделам и подразделам, целевым статьям (муниципальным программам </w:t>
      </w:r>
      <w:r>
        <w:rPr>
          <w:spacing w:val="6"/>
          <w:sz w:val="26"/>
          <w:szCs w:val="26"/>
        </w:rPr>
        <w:t>Залиманского</w:t>
      </w:r>
      <w:r w:rsidRPr="00575F2A">
        <w:rPr>
          <w:spacing w:val="6"/>
          <w:sz w:val="26"/>
          <w:szCs w:val="26"/>
        </w:rPr>
        <w:t xml:space="preserve"> сельского поселения), группам видов расходов</w:t>
      </w:r>
      <w:r>
        <w:rPr>
          <w:spacing w:val="6"/>
          <w:sz w:val="26"/>
          <w:szCs w:val="26"/>
        </w:rPr>
        <w:t>,</w:t>
      </w:r>
      <w:r w:rsidRPr="00575F2A">
        <w:rPr>
          <w:spacing w:val="6"/>
          <w:sz w:val="26"/>
          <w:szCs w:val="26"/>
        </w:rPr>
        <w:t xml:space="preserve"> классификации расходов бюджета </w:t>
      </w:r>
      <w:r>
        <w:rPr>
          <w:spacing w:val="6"/>
          <w:sz w:val="26"/>
          <w:szCs w:val="26"/>
        </w:rPr>
        <w:t>Залиманского</w:t>
      </w:r>
      <w:r w:rsidRPr="00575F2A">
        <w:rPr>
          <w:spacing w:val="6"/>
          <w:sz w:val="26"/>
          <w:szCs w:val="26"/>
        </w:rPr>
        <w:t xml:space="preserve"> сельского поселения за 20</w:t>
      </w:r>
      <w:r>
        <w:rPr>
          <w:spacing w:val="6"/>
          <w:sz w:val="26"/>
          <w:szCs w:val="26"/>
        </w:rPr>
        <w:t>24</w:t>
      </w:r>
      <w:r w:rsidRPr="00575F2A">
        <w:rPr>
          <w:spacing w:val="6"/>
          <w:sz w:val="26"/>
          <w:szCs w:val="26"/>
        </w:rPr>
        <w:t xml:space="preserve"> год, согласно приложению </w:t>
      </w:r>
      <w:r>
        <w:rPr>
          <w:spacing w:val="6"/>
          <w:sz w:val="26"/>
          <w:szCs w:val="26"/>
        </w:rPr>
        <w:t>3</w:t>
      </w:r>
      <w:r w:rsidRPr="00575F2A">
        <w:rPr>
          <w:spacing w:val="6"/>
          <w:sz w:val="26"/>
          <w:szCs w:val="26"/>
        </w:rPr>
        <w:t xml:space="preserve"> к настоящему решению Совета народных депутатов </w:t>
      </w:r>
      <w:r>
        <w:rPr>
          <w:spacing w:val="6"/>
          <w:sz w:val="26"/>
          <w:szCs w:val="26"/>
        </w:rPr>
        <w:t>Залиманского</w:t>
      </w:r>
      <w:r w:rsidRPr="00575F2A">
        <w:rPr>
          <w:spacing w:val="6"/>
          <w:sz w:val="26"/>
          <w:szCs w:val="26"/>
        </w:rPr>
        <w:t xml:space="preserve"> сельского поселения;</w:t>
      </w:r>
    </w:p>
    <w:p w:rsidR="005E0075" w:rsidRPr="00575F2A" w:rsidRDefault="005E0075" w:rsidP="005E0075">
      <w:pPr>
        <w:ind w:firstLine="670"/>
        <w:jc w:val="both"/>
        <w:rPr>
          <w:spacing w:val="6"/>
          <w:sz w:val="26"/>
          <w:szCs w:val="26"/>
        </w:rPr>
      </w:pPr>
      <w:r w:rsidRPr="00575F2A">
        <w:rPr>
          <w:spacing w:val="6"/>
          <w:sz w:val="26"/>
          <w:szCs w:val="26"/>
        </w:rPr>
        <w:t xml:space="preserve">- по распределению бюджетных ассигнований по целевым статьям  (муниципальным  программам </w:t>
      </w:r>
      <w:r>
        <w:rPr>
          <w:spacing w:val="6"/>
          <w:sz w:val="26"/>
          <w:szCs w:val="26"/>
        </w:rPr>
        <w:t>Залиманского</w:t>
      </w:r>
      <w:r w:rsidRPr="00575F2A">
        <w:rPr>
          <w:spacing w:val="6"/>
          <w:sz w:val="26"/>
          <w:szCs w:val="26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spacing w:val="6"/>
          <w:sz w:val="26"/>
          <w:szCs w:val="26"/>
        </w:rPr>
        <w:t>Залиманского</w:t>
      </w:r>
      <w:r w:rsidRPr="00575F2A">
        <w:rPr>
          <w:spacing w:val="6"/>
          <w:sz w:val="26"/>
          <w:szCs w:val="26"/>
        </w:rPr>
        <w:t xml:space="preserve"> сельского поселения за 20</w:t>
      </w:r>
      <w:r>
        <w:rPr>
          <w:spacing w:val="6"/>
          <w:sz w:val="26"/>
          <w:szCs w:val="26"/>
        </w:rPr>
        <w:t>24</w:t>
      </w:r>
      <w:r w:rsidRPr="00575F2A">
        <w:rPr>
          <w:spacing w:val="6"/>
          <w:sz w:val="26"/>
          <w:szCs w:val="26"/>
        </w:rPr>
        <w:t xml:space="preserve"> год, согласно приложению </w:t>
      </w:r>
      <w:r>
        <w:rPr>
          <w:spacing w:val="6"/>
          <w:sz w:val="26"/>
          <w:szCs w:val="26"/>
        </w:rPr>
        <w:t>4</w:t>
      </w:r>
      <w:r w:rsidRPr="00575F2A">
        <w:rPr>
          <w:spacing w:val="6"/>
          <w:sz w:val="26"/>
          <w:szCs w:val="26"/>
        </w:rPr>
        <w:t xml:space="preserve"> к </w:t>
      </w:r>
      <w:r w:rsidRPr="00575F2A">
        <w:rPr>
          <w:spacing w:val="6"/>
          <w:sz w:val="26"/>
          <w:szCs w:val="26"/>
        </w:rPr>
        <w:lastRenderedPageBreak/>
        <w:t xml:space="preserve">настоящему решению Совета народных депутатов </w:t>
      </w:r>
      <w:r>
        <w:rPr>
          <w:spacing w:val="6"/>
          <w:sz w:val="26"/>
          <w:szCs w:val="26"/>
        </w:rPr>
        <w:t>Залиманского</w:t>
      </w:r>
      <w:r w:rsidRPr="00575F2A">
        <w:rPr>
          <w:spacing w:val="6"/>
          <w:sz w:val="26"/>
          <w:szCs w:val="26"/>
        </w:rPr>
        <w:t xml:space="preserve"> сельского поселения;</w:t>
      </w:r>
    </w:p>
    <w:p w:rsidR="005E0075" w:rsidRDefault="005E0075" w:rsidP="005E0075">
      <w:pPr>
        <w:ind w:firstLine="851"/>
        <w:jc w:val="both"/>
        <w:rPr>
          <w:sz w:val="28"/>
        </w:rPr>
      </w:pPr>
      <w:r>
        <w:rPr>
          <w:sz w:val="28"/>
        </w:rPr>
        <w:t xml:space="preserve">- по источникам финансирования дефицита бюджета </w:t>
      </w:r>
      <w:r w:rsidR="00AC5040">
        <w:rPr>
          <w:sz w:val="28"/>
        </w:rPr>
        <w:t>Залиманского</w:t>
      </w:r>
      <w:r>
        <w:rPr>
          <w:sz w:val="28"/>
        </w:rPr>
        <w:t xml:space="preserve"> сельского поселения по кодам классификации источников финансирования дефицита бюджета поселения  за 2024 год, согласно приложению 5 к настоящему решению;</w:t>
      </w:r>
    </w:p>
    <w:p w:rsidR="005E0075" w:rsidRPr="003E1666" w:rsidRDefault="005E0075" w:rsidP="005E0075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>
        <w:rPr>
          <w:sz w:val="28"/>
        </w:rPr>
        <w:t>- по р</w:t>
      </w:r>
      <w:r w:rsidRPr="009E1EF3">
        <w:rPr>
          <w:sz w:val="28"/>
        </w:rPr>
        <w:t xml:space="preserve">аспределение бюджетных ассигнований на исполнение </w:t>
      </w:r>
      <w:r w:rsidRPr="009E1EF3">
        <w:rPr>
          <w:sz w:val="28"/>
        </w:rPr>
        <w:br/>
        <w:t xml:space="preserve">публичных нормативных обязательств </w:t>
      </w:r>
      <w:r w:rsidR="00AC5040">
        <w:rPr>
          <w:sz w:val="28"/>
        </w:rPr>
        <w:t>Залиманского</w:t>
      </w:r>
      <w:r w:rsidRPr="009E1EF3">
        <w:rPr>
          <w:sz w:val="28"/>
        </w:rPr>
        <w:t xml:space="preserve"> сельского поселения</w:t>
      </w:r>
      <w:r>
        <w:rPr>
          <w:sz w:val="28"/>
        </w:rPr>
        <w:t xml:space="preserve">  з</w:t>
      </w:r>
      <w:r w:rsidRPr="009E1EF3">
        <w:rPr>
          <w:sz w:val="28"/>
        </w:rPr>
        <w:t>а 20</w:t>
      </w:r>
      <w:r>
        <w:rPr>
          <w:sz w:val="28"/>
        </w:rPr>
        <w:t>24</w:t>
      </w:r>
      <w:r w:rsidRPr="009E1EF3">
        <w:rPr>
          <w:sz w:val="28"/>
        </w:rPr>
        <w:t>год</w:t>
      </w:r>
      <w:r>
        <w:rPr>
          <w:sz w:val="28"/>
        </w:rPr>
        <w:t xml:space="preserve">, </w:t>
      </w:r>
      <w:r w:rsidRPr="009E1EF3">
        <w:rPr>
          <w:sz w:val="28"/>
        </w:rPr>
        <w:t xml:space="preserve"> </w:t>
      </w:r>
      <w:r>
        <w:rPr>
          <w:spacing w:val="6"/>
          <w:sz w:val="28"/>
          <w:szCs w:val="28"/>
        </w:rPr>
        <w:t>согласно приложению 6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решению.</w:t>
      </w:r>
    </w:p>
    <w:p w:rsidR="005E0075" w:rsidRDefault="005E0075" w:rsidP="005E0075">
      <w:pPr>
        <w:ind w:firstLine="851"/>
        <w:jc w:val="both"/>
        <w:rPr>
          <w:sz w:val="28"/>
        </w:rPr>
      </w:pPr>
    </w:p>
    <w:p w:rsidR="005E0075" w:rsidRPr="00575F2A" w:rsidRDefault="005E0075" w:rsidP="005E0075">
      <w:pPr>
        <w:suppressAutoHyphens/>
        <w:ind w:firstLine="670"/>
        <w:jc w:val="both"/>
        <w:rPr>
          <w:spacing w:val="6"/>
          <w:sz w:val="26"/>
          <w:szCs w:val="26"/>
        </w:rPr>
      </w:pPr>
    </w:p>
    <w:p w:rsidR="005E0075" w:rsidRPr="005C3A9B" w:rsidRDefault="005E0075" w:rsidP="005E0075">
      <w:pPr>
        <w:pStyle w:val="af5"/>
        <w:tabs>
          <w:tab w:val="clear" w:pos="4677"/>
          <w:tab w:val="clear" w:pos="9355"/>
        </w:tabs>
        <w:rPr>
          <w:sz w:val="28"/>
          <w:szCs w:val="28"/>
        </w:rPr>
      </w:pPr>
    </w:p>
    <w:p w:rsidR="005E0075" w:rsidRPr="005C3A9B" w:rsidRDefault="005E0075" w:rsidP="005E0075">
      <w:pPr>
        <w:pStyle w:val="af5"/>
        <w:tabs>
          <w:tab w:val="clear" w:pos="4677"/>
          <w:tab w:val="clear" w:pos="9355"/>
        </w:tabs>
        <w:rPr>
          <w:sz w:val="28"/>
          <w:szCs w:val="28"/>
        </w:rPr>
      </w:pPr>
      <w:r w:rsidRPr="005C3A9B">
        <w:rPr>
          <w:sz w:val="28"/>
          <w:szCs w:val="28"/>
        </w:rPr>
        <w:t>Глава Залиманского сельского поселения                                          С.А. Лунёв</w:t>
      </w:r>
    </w:p>
    <w:p w:rsidR="005E0075" w:rsidRDefault="005E0075" w:rsidP="005E0075">
      <w:pPr>
        <w:pStyle w:val="af7"/>
        <w:spacing w:after="0"/>
        <w:ind w:firstLine="4253"/>
        <w:jc w:val="right"/>
        <w:rPr>
          <w:szCs w:val="28"/>
        </w:rPr>
      </w:pPr>
    </w:p>
    <w:p w:rsidR="005E0075" w:rsidRDefault="005E0075" w:rsidP="005E0075">
      <w:pPr>
        <w:pStyle w:val="af7"/>
        <w:spacing w:after="0"/>
        <w:ind w:firstLine="4253"/>
        <w:jc w:val="right"/>
        <w:rPr>
          <w:szCs w:val="28"/>
        </w:rPr>
      </w:pPr>
    </w:p>
    <w:p w:rsidR="005E0075" w:rsidRDefault="005E0075" w:rsidP="005E0075">
      <w:pPr>
        <w:pStyle w:val="af7"/>
        <w:spacing w:after="0"/>
        <w:ind w:firstLine="4253"/>
        <w:jc w:val="right"/>
        <w:rPr>
          <w:szCs w:val="28"/>
        </w:rPr>
      </w:pPr>
    </w:p>
    <w:p w:rsidR="005E0075" w:rsidRDefault="005E0075" w:rsidP="005E0075">
      <w:pPr>
        <w:pStyle w:val="af7"/>
        <w:spacing w:after="0"/>
        <w:ind w:firstLine="4253"/>
        <w:jc w:val="right"/>
        <w:rPr>
          <w:szCs w:val="28"/>
        </w:rPr>
      </w:pPr>
    </w:p>
    <w:p w:rsidR="005E0075" w:rsidRDefault="005E0075" w:rsidP="005E0075">
      <w:pPr>
        <w:pStyle w:val="af7"/>
        <w:spacing w:after="0"/>
        <w:ind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</w:p>
    <w:p w:rsidR="005E0075" w:rsidRPr="009F0DC1" w:rsidRDefault="005E0075" w:rsidP="005E0075">
      <w:pPr>
        <w:spacing w:after="120"/>
        <w:ind w:left="283" w:firstLine="4253"/>
        <w:jc w:val="right"/>
      </w:pPr>
      <w:r w:rsidRPr="009F0DC1">
        <w:rPr>
          <w:szCs w:val="28"/>
        </w:rPr>
        <w:t xml:space="preserve">Приложение  </w:t>
      </w:r>
      <w:r>
        <w:rPr>
          <w:szCs w:val="28"/>
        </w:rPr>
        <w:t>1</w:t>
      </w:r>
      <w:r w:rsidRPr="009F0DC1">
        <w:rPr>
          <w:szCs w:val="28"/>
        </w:rPr>
        <w:br/>
      </w:r>
      <w:r w:rsidRPr="009F0DC1">
        <w:t>к  решению Совета народных депутатов</w:t>
      </w:r>
      <w:r w:rsidRPr="009F0DC1">
        <w:br/>
        <w:t>Залиманского сельского поселения</w:t>
      </w:r>
      <w:r w:rsidRPr="009F0DC1">
        <w:br/>
      </w:r>
      <w:r w:rsidRPr="006012EC">
        <w:t xml:space="preserve">от «17» апреля 2025 г.  № </w:t>
      </w:r>
      <w:r>
        <w:t>306</w:t>
      </w:r>
    </w:p>
    <w:p w:rsidR="005E0075" w:rsidRPr="009F0DC1" w:rsidRDefault="005E0075" w:rsidP="005E0075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b/>
        </w:rPr>
      </w:pPr>
    </w:p>
    <w:p w:rsidR="005E0075" w:rsidRPr="009F0DC1" w:rsidRDefault="005E0075" w:rsidP="005E0075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b/>
        </w:rPr>
      </w:pPr>
      <w:r w:rsidRPr="009F0DC1">
        <w:rPr>
          <w:b/>
        </w:rPr>
        <w:t xml:space="preserve">Поступление доходов бюджета Залиманского сельского поселения  по кодам видов доходов, подвидов доходов </w:t>
      </w:r>
      <w:r>
        <w:rPr>
          <w:b/>
        </w:rPr>
        <w:t>за</w:t>
      </w:r>
      <w:r w:rsidRPr="009F0DC1">
        <w:rPr>
          <w:b/>
        </w:rPr>
        <w:t xml:space="preserve"> 202</w:t>
      </w:r>
      <w:r>
        <w:rPr>
          <w:b/>
        </w:rPr>
        <w:t>4</w:t>
      </w:r>
      <w:r w:rsidRPr="009F0DC1">
        <w:rPr>
          <w:b/>
        </w:rPr>
        <w:t xml:space="preserve"> год </w:t>
      </w:r>
    </w:p>
    <w:p w:rsidR="005E0075" w:rsidRPr="009F0DC1" w:rsidRDefault="005E0075" w:rsidP="005E007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9F0DC1">
        <w:t xml:space="preserve">                                                                                         </w:t>
      </w:r>
      <w:r w:rsidRPr="009F0DC1">
        <w:rPr>
          <w:bCs/>
        </w:rPr>
        <w:t>Сумма (тыс. рублей)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9"/>
        <w:gridCol w:w="4419"/>
        <w:gridCol w:w="1417"/>
        <w:gridCol w:w="1417"/>
      </w:tblGrid>
      <w:tr w:rsidR="005E0075" w:rsidRPr="009F0DC1" w:rsidTr="00AC5040">
        <w:trPr>
          <w:trHeight w:val="57"/>
        </w:trPr>
        <w:tc>
          <w:tcPr>
            <w:tcW w:w="1417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ind w:left="-609"/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Код показателя</w:t>
            </w:r>
          </w:p>
        </w:tc>
        <w:tc>
          <w:tcPr>
            <w:tcW w:w="218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Наименование показателя</w:t>
            </w:r>
          </w:p>
        </w:tc>
        <w:tc>
          <w:tcPr>
            <w:tcW w:w="700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5E0075" w:rsidRPr="0086770D" w:rsidRDefault="005E0075" w:rsidP="00AC5040">
            <w:pPr>
              <w:jc w:val="center"/>
              <w:rPr>
                <w:lang w:eastAsia="en-US"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700" w:type="pct"/>
            <w:vAlign w:val="center"/>
          </w:tcPr>
          <w:p w:rsidR="005E0075" w:rsidRPr="003709DB" w:rsidRDefault="005E0075" w:rsidP="00AC5040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E0075" w:rsidRPr="009F0DC1" w:rsidTr="00AC5040">
        <w:trPr>
          <w:trHeight w:val="183"/>
          <w:tblHeader/>
        </w:trPr>
        <w:tc>
          <w:tcPr>
            <w:tcW w:w="1417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20"/>
                <w:szCs w:val="20"/>
              </w:rPr>
            </w:pPr>
            <w:r w:rsidRPr="009F0D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8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20"/>
                <w:szCs w:val="20"/>
              </w:rPr>
            </w:pPr>
            <w:r w:rsidRPr="009F0DC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20"/>
                <w:szCs w:val="20"/>
              </w:rPr>
            </w:pPr>
            <w:r w:rsidRPr="009F0D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20"/>
                <w:szCs w:val="20"/>
              </w:rPr>
            </w:pPr>
            <w:r w:rsidRPr="009F0DC1">
              <w:rPr>
                <w:bCs/>
                <w:sz w:val="20"/>
                <w:szCs w:val="20"/>
              </w:rPr>
              <w:t>4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00085000000000000000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25007,7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  <w:bCs/>
              </w:rPr>
            </w:pPr>
            <w:r w:rsidRPr="005111EE">
              <w:rPr>
                <w:b/>
                <w:bCs/>
              </w:rPr>
              <w:t>24901,4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00010000000000000000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6361,</w:t>
            </w:r>
            <w:r>
              <w:rPr>
                <w:b/>
              </w:rPr>
              <w:t>2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  <w:bCs/>
              </w:rPr>
            </w:pPr>
            <w:r w:rsidRPr="005111EE">
              <w:rPr>
                <w:b/>
                <w:bCs/>
              </w:rPr>
              <w:t>6361,</w:t>
            </w:r>
            <w:r>
              <w:rPr>
                <w:b/>
                <w:bCs/>
              </w:rPr>
              <w:t>2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00010100000000000000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870,5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  <w:bCs/>
              </w:rPr>
            </w:pPr>
            <w:r w:rsidRPr="005111EE">
              <w:rPr>
                <w:b/>
                <w:bCs/>
              </w:rPr>
              <w:t>870,5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00010102000010000110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870,5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870,5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00010102010010000110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870,5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870,5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00010500000000000000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80,6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80,</w:t>
            </w:r>
            <w:r>
              <w:rPr>
                <w:b/>
              </w:rPr>
              <w:t>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00010503000010000110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80,6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80,5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00010503010010000110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80,6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80,5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00010600000000000000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5185,8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5185,</w:t>
            </w:r>
            <w:r>
              <w:rPr>
                <w:b/>
              </w:rPr>
              <w:t>8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00010601000000000110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1370,7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1370,7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00010601030100000110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1370,7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1370,7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00010606000000000110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3815,1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3815,1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00010606030030000110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1619,8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1619,8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00010606033100000110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1619,8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1619,8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00010606040000000110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2195,3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2195,3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00010606043100000110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2195,3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2195,3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lastRenderedPageBreak/>
              <w:t>00010800000000000000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10,</w:t>
            </w:r>
            <w:r>
              <w:rPr>
                <w:b/>
              </w:rPr>
              <w:t>0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10,1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00010804000010000110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10,0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10,1</w:t>
            </w:r>
          </w:p>
        </w:tc>
      </w:tr>
      <w:tr w:rsidR="005E0075" w:rsidRPr="009F0DC1" w:rsidTr="00AC5040">
        <w:trPr>
          <w:trHeight w:val="1903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00010804020010000110</w:t>
            </w:r>
          </w:p>
          <w:p w:rsidR="005E0075" w:rsidRPr="009F0DC1" w:rsidRDefault="005E0075" w:rsidP="00AC5040"/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E0075" w:rsidRPr="009F0DC1" w:rsidRDefault="005E0075" w:rsidP="00AC5040"/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10,0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10,1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187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00011100000000000000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65,5</w:t>
            </w:r>
          </w:p>
        </w:tc>
        <w:tc>
          <w:tcPr>
            <w:tcW w:w="700" w:type="pct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65,5</w:t>
            </w:r>
          </w:p>
        </w:tc>
      </w:tr>
      <w:tr w:rsidR="005E0075" w:rsidRPr="009F0DC1" w:rsidTr="00AC5040">
        <w:trPr>
          <w:trHeight w:val="174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00011105020000000120</w:t>
            </w:r>
          </w:p>
          <w:p w:rsidR="005E0075" w:rsidRPr="009F0DC1" w:rsidRDefault="005E0075" w:rsidP="00AC5040"/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E0075" w:rsidRPr="009F0DC1" w:rsidRDefault="005E0075" w:rsidP="00AC5040"/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pPr>
              <w:jc w:val="center"/>
            </w:pPr>
            <w:r w:rsidRPr="009F0DC1">
              <w:t>65,5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00" w:type="pct"/>
          </w:tcPr>
          <w:p w:rsidR="005E0075" w:rsidRPr="009F0DC1" w:rsidRDefault="005E0075" w:rsidP="00AC5040">
            <w:r>
              <w:t>65,5</w:t>
            </w:r>
          </w:p>
        </w:tc>
      </w:tr>
      <w:tr w:rsidR="005E0075" w:rsidRPr="009F0DC1" w:rsidTr="00AC5040">
        <w:trPr>
          <w:trHeight w:val="388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CE7216" w:rsidRDefault="005E0075" w:rsidP="00AC5040">
            <w:pPr>
              <w:rPr>
                <w:b/>
              </w:rPr>
            </w:pPr>
          </w:p>
          <w:p w:rsidR="005E0075" w:rsidRPr="00CE7216" w:rsidRDefault="005E0075" w:rsidP="00AC5040">
            <w:pPr>
              <w:rPr>
                <w:b/>
              </w:rPr>
            </w:pPr>
            <w:r w:rsidRPr="00CE7216">
              <w:rPr>
                <w:b/>
                <w:sz w:val="22"/>
                <w:szCs w:val="22"/>
              </w:rPr>
              <w:t>00011400000000000000</w:t>
            </w:r>
          </w:p>
          <w:p w:rsidR="005E0075" w:rsidRPr="00CE7216" w:rsidRDefault="005E0075" w:rsidP="00AC5040">
            <w:pPr>
              <w:rPr>
                <w:b/>
              </w:rPr>
            </w:pP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CE7216" w:rsidRDefault="005E0075" w:rsidP="00AC5040">
            <w:pPr>
              <w:rPr>
                <w:b/>
              </w:rPr>
            </w:pPr>
            <w:r w:rsidRPr="00CE7216">
              <w:rPr>
                <w:b/>
                <w:sz w:val="22"/>
                <w:szCs w:val="22"/>
              </w:rPr>
              <w:t>ДОХОДЫ ОТ ПРОДАЖИ МАТЕРИАЛЬНЫХ И НАМАТЕРИАЛЬНЫХ АКТИВОВ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CE7216" w:rsidRDefault="005E0075" w:rsidP="00AC5040">
            <w:pPr>
              <w:jc w:val="center"/>
              <w:rPr>
                <w:b/>
              </w:rPr>
            </w:pPr>
            <w:r w:rsidRPr="00CE7216">
              <w:rPr>
                <w:b/>
              </w:rPr>
              <w:t>148,8</w:t>
            </w:r>
          </w:p>
        </w:tc>
        <w:tc>
          <w:tcPr>
            <w:tcW w:w="700" w:type="pct"/>
          </w:tcPr>
          <w:p w:rsidR="005E0075" w:rsidRPr="00CE7216" w:rsidRDefault="005E0075" w:rsidP="00AC5040">
            <w:pPr>
              <w:rPr>
                <w:b/>
              </w:rPr>
            </w:pPr>
            <w:r w:rsidRPr="00CE7216">
              <w:rPr>
                <w:b/>
              </w:rPr>
              <w:t>148,8</w:t>
            </w:r>
          </w:p>
        </w:tc>
      </w:tr>
      <w:tr w:rsidR="005E0075" w:rsidRPr="009F0DC1" w:rsidTr="00AC5040">
        <w:trPr>
          <w:trHeight w:val="20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00011</w:t>
            </w:r>
            <w:r>
              <w:t>4</w:t>
            </w:r>
            <w:r w:rsidRPr="009F0DC1">
              <w:t>0</w:t>
            </w:r>
            <w:r>
              <w:t>6</w:t>
            </w:r>
            <w:r w:rsidRPr="009F0DC1">
              <w:t>0</w:t>
            </w:r>
            <w:r>
              <w:t>25</w:t>
            </w:r>
            <w:r w:rsidRPr="009F0DC1">
              <w:t>100000</w:t>
            </w:r>
            <w:r>
              <w:t>430</w:t>
            </w:r>
          </w:p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/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E0075" w:rsidRPr="009F0DC1" w:rsidRDefault="005E0075" w:rsidP="00AC5040"/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pPr>
              <w:jc w:val="center"/>
            </w:pPr>
            <w:r>
              <w:t>148,8</w:t>
            </w:r>
          </w:p>
        </w:tc>
        <w:tc>
          <w:tcPr>
            <w:tcW w:w="700" w:type="pct"/>
          </w:tcPr>
          <w:p w:rsidR="005E0075" w:rsidRPr="009F0DC1" w:rsidRDefault="005E0075" w:rsidP="00AC5040">
            <w:r>
              <w:t>148,8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5111EE">
              <w:rPr>
                <w:b/>
                <w:lang w:val="en-US"/>
              </w:rPr>
              <w:t>00020000000000000000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5111EE">
              <w:rPr>
                <w:rFonts w:ascii="Times New Roman CYR" w:hAnsi="Times New Roman CYR" w:cs="Times New Roman CYR"/>
                <w:b/>
              </w:rPr>
              <w:t>БЕЗВОЗМЕЗДНЫЕ ПОСТУПЛЕНИЯ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5111EE">
              <w:rPr>
                <w:b/>
              </w:rPr>
              <w:t>18646,</w:t>
            </w:r>
            <w:r>
              <w:rPr>
                <w:b/>
              </w:rPr>
              <w:t>5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18540,2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5111EE">
              <w:rPr>
                <w:b/>
                <w:lang w:val="en-US"/>
              </w:rPr>
              <w:t>00020200000000000000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5111EE">
              <w:rPr>
                <w:rFonts w:ascii="Times New Roman CYR" w:hAnsi="Times New Roman CYR" w:cs="Times New Roman CYR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5111EE">
              <w:rPr>
                <w:b/>
              </w:rPr>
              <w:t>18646,</w:t>
            </w:r>
            <w:r>
              <w:rPr>
                <w:b/>
              </w:rPr>
              <w:t>5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18540,2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5111EE" w:rsidRDefault="005E0075" w:rsidP="00AC5040">
            <w:pPr>
              <w:rPr>
                <w:b/>
              </w:rPr>
            </w:pPr>
          </w:p>
          <w:p w:rsidR="005E0075" w:rsidRPr="005111EE" w:rsidRDefault="005E0075" w:rsidP="00AC5040">
            <w:pPr>
              <w:rPr>
                <w:b/>
              </w:rPr>
            </w:pPr>
          </w:p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00020210000000000150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2987,7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2987,7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00020215001000000150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Дотации на выравнивание бюджетной обеспеченности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846,5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846,5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00020215001100000150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846,5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846,5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00020216001000000150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t>2141,2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2141,2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00020216001100000150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 xml:space="preserve">Дотации бюджетам сельских поселений на выравнивание бюджетной </w:t>
            </w:r>
            <w:r w:rsidRPr="009F0DC1">
              <w:lastRenderedPageBreak/>
              <w:t>обеспеченности из бюджетов муниципальных районов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jc w:val="center"/>
            </w:pPr>
            <w:r>
              <w:lastRenderedPageBreak/>
              <w:t>2141,2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2141,2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rPr>
                <w:b/>
              </w:rPr>
            </w:pPr>
            <w:r w:rsidRPr="005111EE">
              <w:rPr>
                <w:b/>
              </w:rPr>
              <w:lastRenderedPageBreak/>
              <w:t>00020240000000000150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111EE">
              <w:rPr>
                <w:rFonts w:ascii="Times New Roman CYR" w:hAnsi="Times New Roman CYR" w:cs="Times New Roman CYR"/>
                <w:b/>
              </w:rPr>
              <w:t>Иные межбюджетные трансферты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1EE">
              <w:rPr>
                <w:b/>
              </w:rPr>
              <w:t>15318,3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15212,0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00020240014000000150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0DC1">
              <w:rPr>
                <w:rFonts w:ascii="Times New Roman CYR" w:hAnsi="Times New Roman CYR" w:cs="Times New Roman CY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13792,0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13792,0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00020240014100000150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0DC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13792,0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13792,0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00020249999000000150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Прочие межбюджетные трансферты, передаваемые бюджетам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>
              <w:t>1526,3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1420,0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r w:rsidRPr="009F0DC1">
              <w:t>00020249999100000150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E0075" w:rsidRPr="009F0DC1" w:rsidRDefault="005E0075" w:rsidP="00AC5040">
            <w:r w:rsidRPr="009F0DC1">
              <w:t>Прочие межбюджетные трансферты, передаваемые бюджетам сельских поселений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>
              <w:t>1526,3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1420,0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5111EE">
              <w:rPr>
                <w:b/>
                <w:lang w:val="en-US"/>
              </w:rPr>
              <w:t>00020230000000000150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5111EE">
              <w:rPr>
                <w:rFonts w:ascii="Times New Roman CYR" w:hAnsi="Times New Roman CYR" w:cs="Times New Roman CYR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5111EE" w:rsidRDefault="005E0075" w:rsidP="00AC50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5111EE">
              <w:rPr>
                <w:b/>
              </w:rPr>
              <w:t>340,5</w:t>
            </w:r>
          </w:p>
        </w:tc>
        <w:tc>
          <w:tcPr>
            <w:tcW w:w="700" w:type="pct"/>
            <w:vAlign w:val="bottom"/>
          </w:tcPr>
          <w:p w:rsidR="005E0075" w:rsidRPr="005111EE" w:rsidRDefault="005E0075" w:rsidP="00AC5040">
            <w:pPr>
              <w:jc w:val="center"/>
              <w:rPr>
                <w:b/>
              </w:rPr>
            </w:pPr>
            <w:r w:rsidRPr="005111EE">
              <w:rPr>
                <w:b/>
              </w:rPr>
              <w:t>340,5</w:t>
            </w:r>
          </w:p>
        </w:tc>
      </w:tr>
      <w:tr w:rsidR="005E0075" w:rsidRPr="009F0DC1" w:rsidTr="00AC5040">
        <w:trPr>
          <w:trHeight w:val="2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F0DC1">
              <w:rPr>
                <w:lang w:val="en-US"/>
              </w:rPr>
              <w:t>00020235</w:t>
            </w:r>
            <w:r w:rsidRPr="009F0DC1">
              <w:t>118</w:t>
            </w:r>
            <w:r w:rsidRPr="009F0DC1">
              <w:rPr>
                <w:lang w:val="en-US"/>
              </w:rPr>
              <w:t>000000150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0DC1">
              <w:rPr>
                <w:rFonts w:ascii="Times New Roman CYR" w:hAnsi="Times New Roman CYR" w:cs="Times New Roman CYR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340,5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340,5</w:t>
            </w:r>
          </w:p>
        </w:tc>
      </w:tr>
      <w:tr w:rsidR="005E0075" w:rsidRPr="009F0DC1" w:rsidTr="00AC5040">
        <w:trPr>
          <w:trHeight w:val="1552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lang w:val="en-US"/>
              </w:rPr>
              <w:t>00020235</w:t>
            </w:r>
            <w:r w:rsidRPr="009F0DC1">
              <w:t>1181</w:t>
            </w:r>
            <w:r w:rsidRPr="009F0DC1">
              <w:rPr>
                <w:lang w:val="en-US"/>
              </w:rPr>
              <w:t>00000150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0DC1">
              <w:rPr>
                <w:rFonts w:ascii="Times New Roman CYR" w:hAnsi="Times New Roman CYR" w:cs="Times New Roman CYR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>
              <w:t>340,5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340,5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200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00020700000000000000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0DC1">
              <w:rPr>
                <w:rFonts w:ascii="Times New Roman CYR" w:hAnsi="Times New Roman CYR" w:cs="Times New Roman CYR"/>
              </w:rPr>
              <w:t>ПРОЧИЕ БЕЗВОЗМЕЗДНЫЕ ПОСТУПЛЕНИЯ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 w:rsidRPr="009F0DC1">
              <w:t>0,0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0,0</w:t>
            </w:r>
          </w:p>
        </w:tc>
      </w:tr>
      <w:tr w:rsidR="005E0075" w:rsidRPr="009F0DC1" w:rsidTr="00AC5040">
        <w:trPr>
          <w:trHeight w:val="175"/>
        </w:trPr>
        <w:tc>
          <w:tcPr>
            <w:tcW w:w="14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0DC1">
              <w:t>00020705030100000150</w:t>
            </w:r>
          </w:p>
        </w:tc>
        <w:tc>
          <w:tcPr>
            <w:tcW w:w="21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0DC1"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 w:rsidRPr="009F0DC1">
              <w:t>0,0</w:t>
            </w:r>
          </w:p>
        </w:tc>
        <w:tc>
          <w:tcPr>
            <w:tcW w:w="70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0,0</w:t>
            </w:r>
          </w:p>
        </w:tc>
      </w:tr>
    </w:tbl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Default="005E0075" w:rsidP="005E0075">
      <w:pPr>
        <w:jc w:val="right"/>
      </w:pPr>
    </w:p>
    <w:p w:rsidR="005E0075" w:rsidRPr="009F0DC1" w:rsidRDefault="005E0075" w:rsidP="005E0075">
      <w:pPr>
        <w:jc w:val="right"/>
      </w:pPr>
    </w:p>
    <w:p w:rsidR="005E0075" w:rsidRPr="009F0DC1" w:rsidRDefault="005E0075" w:rsidP="005E0075">
      <w:pPr>
        <w:ind w:left="6237"/>
        <w:jc w:val="right"/>
      </w:pPr>
      <w:r w:rsidRPr="009F0DC1">
        <w:t xml:space="preserve">Приложение </w:t>
      </w:r>
      <w:r>
        <w:t>2</w:t>
      </w:r>
    </w:p>
    <w:p w:rsidR="005E0075" w:rsidRDefault="005E0075" w:rsidP="005E0075">
      <w:pPr>
        <w:spacing w:after="120"/>
        <w:ind w:left="283" w:firstLine="4253"/>
        <w:jc w:val="right"/>
      </w:pPr>
      <w:r w:rsidRPr="009F0DC1">
        <w:t xml:space="preserve"> к решению Совета народных депутатов</w:t>
      </w:r>
      <w:r w:rsidRPr="009F0DC1">
        <w:br/>
        <w:t>Залиманского сельского поселения</w:t>
      </w:r>
      <w:r w:rsidRPr="009F0DC1">
        <w:br/>
      </w:r>
      <w:r w:rsidRPr="006012EC">
        <w:t xml:space="preserve">от «17» апреля 2025 г.  № </w:t>
      </w:r>
      <w:r>
        <w:t>306</w:t>
      </w:r>
    </w:p>
    <w:p w:rsidR="005E0075" w:rsidRPr="009F0DC1" w:rsidRDefault="005E0075" w:rsidP="005E0075">
      <w:pPr>
        <w:spacing w:after="120"/>
        <w:ind w:left="283" w:firstLine="4253"/>
        <w:jc w:val="right"/>
      </w:pPr>
    </w:p>
    <w:p w:rsidR="005E0075" w:rsidRPr="009F0DC1" w:rsidRDefault="005E0075" w:rsidP="005E0075">
      <w:pPr>
        <w:jc w:val="center"/>
        <w:rPr>
          <w:b/>
          <w:bCs/>
        </w:rPr>
      </w:pPr>
      <w:r w:rsidRPr="009F0DC1">
        <w:rPr>
          <w:b/>
          <w:bCs/>
        </w:rPr>
        <w:t xml:space="preserve">Ведомственная структура расходов бюджета </w:t>
      </w:r>
    </w:p>
    <w:p w:rsidR="005E0075" w:rsidRPr="009F0DC1" w:rsidRDefault="005E0075" w:rsidP="005E0075">
      <w:pPr>
        <w:jc w:val="center"/>
        <w:rPr>
          <w:b/>
          <w:bCs/>
        </w:rPr>
      </w:pPr>
      <w:r w:rsidRPr="009F0DC1">
        <w:rPr>
          <w:b/>
          <w:bCs/>
        </w:rPr>
        <w:t>Залиманского сельского поселения</w:t>
      </w:r>
      <w:r w:rsidRPr="009F0DC1">
        <w:t xml:space="preserve"> </w:t>
      </w:r>
      <w:r>
        <w:rPr>
          <w:b/>
          <w:bCs/>
        </w:rPr>
        <w:t>з</w:t>
      </w:r>
      <w:r w:rsidRPr="009F0DC1">
        <w:rPr>
          <w:b/>
          <w:bCs/>
        </w:rPr>
        <w:t>а 202</w:t>
      </w:r>
      <w:r>
        <w:rPr>
          <w:b/>
          <w:bCs/>
        </w:rPr>
        <w:t>4</w:t>
      </w:r>
      <w:r w:rsidRPr="009F0DC1">
        <w:rPr>
          <w:b/>
          <w:bCs/>
        </w:rPr>
        <w:t xml:space="preserve">год </w:t>
      </w:r>
    </w:p>
    <w:p w:rsidR="005E0075" w:rsidRPr="009F0DC1" w:rsidRDefault="005E0075" w:rsidP="005E0075">
      <w:pPr>
        <w:tabs>
          <w:tab w:val="left" w:pos="2760"/>
        </w:tabs>
        <w:jc w:val="right"/>
      </w:pPr>
      <w:r w:rsidRPr="009F0DC1">
        <w:tab/>
        <w:t xml:space="preserve">                                                                                                                             Сумма (тыс. рублей)</w:t>
      </w:r>
    </w:p>
    <w:tbl>
      <w:tblPr>
        <w:tblW w:w="483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382"/>
        <w:gridCol w:w="522"/>
        <w:gridCol w:w="520"/>
        <w:gridCol w:w="389"/>
        <w:gridCol w:w="1444"/>
        <w:gridCol w:w="972"/>
        <w:gridCol w:w="1081"/>
        <w:gridCol w:w="948"/>
      </w:tblGrid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ГРБС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РЗ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ПР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ЦСР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ВР</w:t>
            </w:r>
          </w:p>
        </w:tc>
        <w:tc>
          <w:tcPr>
            <w:tcW w:w="584" w:type="pct"/>
            <w:vAlign w:val="bottom"/>
          </w:tcPr>
          <w:p w:rsidR="005E0075" w:rsidRPr="0086770D" w:rsidRDefault="005E0075" w:rsidP="00AC5040">
            <w:pPr>
              <w:jc w:val="center"/>
              <w:rPr>
                <w:lang w:eastAsia="en-US"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512" w:type="pct"/>
            <w:vAlign w:val="center"/>
          </w:tcPr>
          <w:p w:rsidR="005E0075" w:rsidRPr="003709DB" w:rsidRDefault="005E0075" w:rsidP="00AC5040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29005,2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28792,7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Администрация  Залиманского сельского поселения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</w:tcPr>
          <w:p w:rsidR="005E0075" w:rsidRPr="009F0DC1" w:rsidRDefault="005E0075" w:rsidP="00AC5040">
            <w:pPr>
              <w:rPr>
                <w:b/>
              </w:rPr>
            </w:pPr>
            <w:r>
              <w:rPr>
                <w:b/>
              </w:rPr>
              <w:t>29005,2</w:t>
            </w:r>
          </w:p>
        </w:tc>
        <w:tc>
          <w:tcPr>
            <w:tcW w:w="512" w:type="pct"/>
          </w:tcPr>
          <w:p w:rsidR="005E0075" w:rsidRPr="009F0DC1" w:rsidRDefault="005E0075" w:rsidP="00AC5040">
            <w:pPr>
              <w:rPr>
                <w:b/>
              </w:rPr>
            </w:pPr>
          </w:p>
          <w:p w:rsidR="005E0075" w:rsidRPr="009F0DC1" w:rsidRDefault="005E0075" w:rsidP="00AC5040">
            <w:pPr>
              <w:rPr>
                <w:b/>
              </w:rPr>
            </w:pPr>
            <w:r>
              <w:rPr>
                <w:b/>
              </w:rPr>
              <w:t>28792,7</w:t>
            </w:r>
          </w:p>
        </w:tc>
      </w:tr>
      <w:tr w:rsidR="005E0075" w:rsidRPr="009F0DC1" w:rsidTr="00AC5040">
        <w:trPr>
          <w:trHeight w:val="391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4572,1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4572,1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1498,0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1498,0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  <w:snapToGrid w:val="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1498,0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1498,0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sz w:val="22"/>
                <w:szCs w:val="22"/>
              </w:rPr>
              <w:t xml:space="preserve">Основное мероприятие «Организация деятельности  главы Залиманского сельского поселения» 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</w:tr>
      <w:tr w:rsidR="005E0075" w:rsidRPr="009F0DC1" w:rsidTr="00AC5040">
        <w:trPr>
          <w:trHeight w:val="2880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lastRenderedPageBreak/>
              <w:t xml:space="preserve">Расходы на обеспечение деятельности главы Залиманского сельского поселения </w:t>
            </w:r>
          </w:p>
          <w:p w:rsidR="005E0075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82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914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81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02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3920192020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100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Default="005E0075" w:rsidP="00AC5040">
            <w:r>
              <w:t>1299,9</w:t>
            </w:r>
          </w:p>
          <w:p w:rsidR="005E0075" w:rsidRPr="009F0DC1" w:rsidRDefault="005E0075" w:rsidP="00AC5040"/>
        </w:tc>
        <w:tc>
          <w:tcPr>
            <w:tcW w:w="512" w:type="pct"/>
            <w:vAlign w:val="bottom"/>
          </w:tcPr>
          <w:p w:rsidR="005E0075" w:rsidRDefault="005E0075" w:rsidP="00AC5040">
            <w:r>
              <w:t>1299,9</w:t>
            </w:r>
          </w:p>
          <w:p w:rsidR="005E0075" w:rsidRPr="009F0DC1" w:rsidRDefault="005E0075" w:rsidP="00AC5040"/>
        </w:tc>
      </w:tr>
      <w:tr w:rsidR="005E0075" w:rsidRPr="009F0DC1" w:rsidTr="00AC5040">
        <w:trPr>
          <w:trHeight w:val="163"/>
        </w:trPr>
        <w:tc>
          <w:tcPr>
            <w:tcW w:w="1826" w:type="pct"/>
          </w:tcPr>
          <w:p w:rsidR="005E0075" w:rsidRPr="00B1158E" w:rsidRDefault="005E0075" w:rsidP="00AC5040">
            <w:r w:rsidRPr="00B1158E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2" w:type="pct"/>
          </w:tcPr>
          <w:p w:rsidR="005E0075" w:rsidRPr="00B1158E" w:rsidRDefault="005E0075" w:rsidP="00AC5040">
            <w:pPr>
              <w:jc w:val="center"/>
            </w:pPr>
            <w:r w:rsidRPr="00B1158E">
              <w:t>914</w:t>
            </w:r>
          </w:p>
        </w:tc>
        <w:tc>
          <w:tcPr>
            <w:tcW w:w="281" w:type="pct"/>
          </w:tcPr>
          <w:p w:rsidR="005E0075" w:rsidRPr="00B1158E" w:rsidRDefault="005E0075" w:rsidP="00AC5040">
            <w:pPr>
              <w:jc w:val="center"/>
            </w:pPr>
            <w:r w:rsidRPr="00B1158E">
              <w:t>01</w:t>
            </w:r>
          </w:p>
        </w:tc>
        <w:tc>
          <w:tcPr>
            <w:tcW w:w="210" w:type="pct"/>
          </w:tcPr>
          <w:p w:rsidR="005E0075" w:rsidRPr="00B1158E" w:rsidRDefault="005E0075" w:rsidP="00AC5040">
            <w:pPr>
              <w:jc w:val="center"/>
            </w:pPr>
            <w:r w:rsidRPr="00B1158E">
              <w:t>02</w:t>
            </w:r>
          </w:p>
        </w:tc>
        <w:tc>
          <w:tcPr>
            <w:tcW w:w="780" w:type="pct"/>
          </w:tcPr>
          <w:p w:rsidR="005E0075" w:rsidRPr="00B1158E" w:rsidRDefault="005E0075" w:rsidP="00AC5040">
            <w:pPr>
              <w:jc w:val="center"/>
            </w:pPr>
            <w:r w:rsidRPr="00B1158E">
              <w:t>3920170100</w:t>
            </w:r>
          </w:p>
        </w:tc>
        <w:tc>
          <w:tcPr>
            <w:tcW w:w="525" w:type="pct"/>
          </w:tcPr>
          <w:p w:rsidR="005E0075" w:rsidRDefault="005E0075" w:rsidP="00AC5040">
            <w:pPr>
              <w:jc w:val="center"/>
            </w:pPr>
            <w:r w:rsidRPr="00B1158E">
              <w:t>100</w:t>
            </w:r>
          </w:p>
        </w:tc>
        <w:tc>
          <w:tcPr>
            <w:tcW w:w="584" w:type="pct"/>
          </w:tcPr>
          <w:p w:rsidR="005E0075" w:rsidRDefault="005E0075" w:rsidP="00AC5040">
            <w:pPr>
              <w:jc w:val="center"/>
            </w:pPr>
            <w:r>
              <w:t>198,1</w:t>
            </w:r>
          </w:p>
        </w:tc>
        <w:tc>
          <w:tcPr>
            <w:tcW w:w="512" w:type="pct"/>
          </w:tcPr>
          <w:p w:rsidR="005E0075" w:rsidRDefault="005E0075" w:rsidP="00AC5040">
            <w:pPr>
              <w:jc w:val="center"/>
            </w:pPr>
            <w:r>
              <w:t>198,1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ind w:right="248"/>
              <w:jc w:val="center"/>
              <w:rPr>
                <w:b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2940,7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2940,7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  <w:rPr>
                <w:b/>
                <w:bCs/>
                <w:snapToGrid w:val="0"/>
              </w:rPr>
            </w:pPr>
            <w:r w:rsidRPr="009F0DC1">
              <w:rPr>
                <w:sz w:val="22"/>
                <w:szCs w:val="22"/>
              </w:rPr>
              <w:t>Основное мероприятие «Организация деятельности органов местного самоуправления»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3920192011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685,3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685,3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</w:t>
            </w:r>
            <w:r w:rsidRPr="009F0DC1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3920192012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1345,8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1345,8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lastRenderedPageBreak/>
              <w:t>Расходы на приобретение служебного автотраспорта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3920179180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844,8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844,8</w:t>
            </w:r>
          </w:p>
        </w:tc>
      </w:tr>
      <w:tr w:rsidR="005E0075" w:rsidRPr="009F0DC1" w:rsidTr="00AC5040">
        <w:trPr>
          <w:trHeight w:val="718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800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64,8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64,8</w:t>
            </w:r>
          </w:p>
        </w:tc>
      </w:tr>
      <w:tr w:rsidR="005E0075" w:rsidRPr="009F0DC1" w:rsidTr="00AC5040">
        <w:tc>
          <w:tcPr>
            <w:tcW w:w="1826" w:type="pct"/>
            <w:vAlign w:val="center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 w:rsidRPr="009F0DC1">
              <w:rPr>
                <w:b/>
                <w:color w:val="000000"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 w:rsidRPr="009F0DC1">
              <w:rPr>
                <w:b/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 w:rsidRPr="009F0DC1">
              <w:rPr>
                <w:b/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133,4</w:t>
            </w:r>
          </w:p>
        </w:tc>
      </w:tr>
      <w:tr w:rsidR="005E0075" w:rsidRPr="009F0DC1" w:rsidTr="00AC5040"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</w:tr>
      <w:tr w:rsidR="005E0075" w:rsidRPr="009F0DC1" w:rsidTr="00AC5040">
        <w:trPr>
          <w:trHeight w:val="1853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914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3920000000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</w:tr>
      <w:tr w:rsidR="005E0075" w:rsidRPr="009F0DC1" w:rsidTr="00AC5040">
        <w:trPr>
          <w:trHeight w:val="113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Основное мероприятие  «Организация прочих мероприятий по реализации муниципальной программы «Экономическое развитие Залиманского  сельского поселения»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3920200000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0075" w:rsidRPr="009F0DC1" w:rsidTr="00AC5040">
        <w:trPr>
          <w:trHeight w:val="150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3920291450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0075" w:rsidRPr="009F0DC1" w:rsidTr="00AC5040">
        <w:trPr>
          <w:trHeight w:val="1628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Основное мероприятие  «Организация прочих мероприятий по реализации муниципальной программы «Экономическое развитие Залиманского  сельского поселения»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lastRenderedPageBreak/>
              <w:t>914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3920700000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</w:tr>
      <w:tr w:rsidR="005E0075" w:rsidRPr="009F0DC1" w:rsidTr="00AC5040">
        <w:trPr>
          <w:trHeight w:val="138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sz w:val="22"/>
                <w:szCs w:val="22"/>
              </w:rPr>
              <w:lastRenderedPageBreak/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t>3920790200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(Перечисления другим бюджетам бюджетной системы Российской Федерации)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t>3920790200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540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128,9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128,9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  <w:snapToGrid w:val="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  <w:snapToGrid w:val="0"/>
              </w:rPr>
            </w:pPr>
            <w:r w:rsidRPr="009F0DC1">
              <w:rPr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3921000000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340,5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340,5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3921051180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306,9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306,9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3921051180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33,6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33,6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9F0DC1">
              <w:rPr>
                <w:b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lastRenderedPageBreak/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636,6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636,6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color w:val="000000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487,1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487,1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 «</w:t>
            </w:r>
            <w:r w:rsidRPr="009F0DC1">
              <w:rPr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</w:t>
            </w:r>
            <w:r w:rsidRPr="009F0DC1">
              <w:rPr>
                <w:iCs/>
                <w:sz w:val="22"/>
                <w:szCs w:val="22"/>
              </w:rPr>
              <w:t>и обеспечение пожарной безопасности в границах поселения</w:t>
            </w:r>
            <w:r w:rsidRPr="009F0DC1">
              <w:rPr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3920291430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iCs/>
                <w:sz w:val="22"/>
                <w:szCs w:val="22"/>
              </w:rPr>
              <w:t xml:space="preserve">Основное мероприятие  </w:t>
            </w:r>
            <w:r w:rsidRPr="009F0DC1">
              <w:rPr>
                <w:iCs/>
                <w:sz w:val="22"/>
                <w:szCs w:val="22"/>
              </w:rPr>
              <w:lastRenderedPageBreak/>
              <w:t>«</w:t>
            </w:r>
            <w:r w:rsidRPr="009F0DC1">
              <w:rPr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</w:t>
            </w:r>
            <w:r w:rsidRPr="009F0DC1">
              <w:rPr>
                <w:iCs/>
                <w:sz w:val="22"/>
                <w:szCs w:val="22"/>
              </w:rPr>
              <w:t>и обеспечение пожарной безопасности в границах поселения</w:t>
            </w:r>
            <w:r w:rsidRPr="009F0DC1">
              <w:rPr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lastRenderedPageBreak/>
              <w:t>Расходы на мероприятия по защите населения и территории  от чрезвычайных ситуаций природного и техногенного характера, пожарной 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3920291450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15483,9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15271,4</w:t>
            </w:r>
          </w:p>
        </w:tc>
      </w:tr>
      <w:tr w:rsidR="005E0075" w:rsidRPr="009F0DC1" w:rsidTr="00AC5040">
        <w:trPr>
          <w:trHeight w:val="411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 xml:space="preserve">Общеэкономические вопросы 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spacing w:before="63" w:beforeAutospacing="1" w:after="63" w:afterAutospacing="1" w:line="282" w:lineRule="atLeast"/>
              <w:ind w:left="63" w:right="63"/>
              <w:jc w:val="center"/>
              <w:rPr>
                <w:b/>
              </w:rPr>
            </w:pPr>
            <w:r w:rsidRPr="009F0DC1">
              <w:rPr>
                <w:b/>
                <w:color w:val="22272F"/>
                <w:sz w:val="20"/>
                <w:szCs w:val="20"/>
              </w:rPr>
              <w:br/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</w:t>
            </w:r>
          </w:p>
        </w:tc>
      </w:tr>
      <w:tr w:rsidR="005E0075" w:rsidRPr="009F0DC1" w:rsidTr="00AC5040">
        <w:tc>
          <w:tcPr>
            <w:tcW w:w="1826" w:type="pct"/>
            <w:shd w:val="clear" w:color="auto" w:fill="auto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</w:tr>
      <w:tr w:rsidR="005E0075" w:rsidRPr="009F0DC1" w:rsidTr="00AC5040">
        <w:tc>
          <w:tcPr>
            <w:tcW w:w="1826" w:type="pct"/>
            <w:shd w:val="clear" w:color="auto" w:fill="auto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 xml:space="preserve">Подпрограмма </w:t>
            </w:r>
            <w:r w:rsidRPr="009F0DC1">
              <w:rPr>
                <w:color w:val="000000"/>
                <w:sz w:val="22"/>
                <w:szCs w:val="22"/>
              </w:rPr>
              <w:t>«Развитие жилищно-коммунального хозяйства»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</w:tr>
      <w:tr w:rsidR="005E0075" w:rsidRPr="009F0DC1" w:rsidTr="00AC5040">
        <w:tc>
          <w:tcPr>
            <w:tcW w:w="1826" w:type="pct"/>
            <w:shd w:val="clear" w:color="auto" w:fill="auto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3910600000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</w:tr>
      <w:tr w:rsidR="005E0075" w:rsidRPr="009F0DC1" w:rsidTr="00AC5040">
        <w:trPr>
          <w:trHeight w:val="1352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3910692810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150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9F0DC1">
              <w:rPr>
                <w:b/>
              </w:rPr>
              <w:t>Водное хозяйство</w:t>
            </w:r>
          </w:p>
        </w:tc>
        <w:tc>
          <w:tcPr>
            <w:tcW w:w="282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9F0DC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F0DC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E0075" w:rsidRPr="009F0DC1" w:rsidTr="00AC5040">
        <w:trPr>
          <w:trHeight w:val="113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F0DC1">
              <w:rPr>
                <w:bCs/>
                <w:sz w:val="22"/>
                <w:szCs w:val="22"/>
              </w:rPr>
              <w:t>Залиманского</w:t>
            </w:r>
            <w:r w:rsidRPr="009F0DC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</w:p>
        </w:tc>
        <w:tc>
          <w:tcPr>
            <w:tcW w:w="282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06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3900000000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9F0DC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F0D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E0075" w:rsidRPr="009F0DC1" w:rsidTr="00AC5040">
        <w:trPr>
          <w:trHeight w:val="76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9F0DC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06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3910000000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9F0DC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F0DC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0075" w:rsidRPr="009F0DC1" w:rsidTr="00AC5040">
        <w:trPr>
          <w:trHeight w:val="113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9F0DC1">
              <w:rPr>
                <w:iCs/>
                <w:sz w:val="22"/>
                <w:szCs w:val="22"/>
              </w:rPr>
              <w:t xml:space="preserve">Основное мероприятие  «Другие </w:t>
            </w:r>
            <w:r w:rsidRPr="009F0DC1">
              <w:rPr>
                <w:iCs/>
                <w:sz w:val="22"/>
                <w:szCs w:val="22"/>
              </w:rPr>
              <w:lastRenderedPageBreak/>
              <w:t>вопросы в области жилищно-коммунального хозяйства"</w:t>
            </w:r>
          </w:p>
        </w:tc>
        <w:tc>
          <w:tcPr>
            <w:tcW w:w="282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06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3910700000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9F0DC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F0DC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0075" w:rsidRPr="009F0DC1" w:rsidTr="00AC5040">
        <w:trPr>
          <w:trHeight w:val="1339"/>
        </w:trPr>
        <w:tc>
          <w:tcPr>
            <w:tcW w:w="1826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iCs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82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914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81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06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3910790200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9F0DC1">
              <w:rPr>
                <w:bCs/>
                <w:sz w:val="22"/>
                <w:szCs w:val="22"/>
              </w:rPr>
              <w:t>,0</w:t>
            </w:r>
          </w:p>
          <w:p w:rsidR="005E0075" w:rsidRPr="009F0DC1" w:rsidRDefault="005E0075" w:rsidP="00AC5040">
            <w:pPr>
              <w:jc w:val="right"/>
              <w:rPr>
                <w:bCs/>
              </w:rPr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F0DC1">
              <w:rPr>
                <w:color w:val="000000"/>
                <w:sz w:val="22"/>
                <w:szCs w:val="22"/>
              </w:rPr>
              <w:t>,0</w:t>
            </w:r>
          </w:p>
          <w:p w:rsidR="005E0075" w:rsidRPr="009F0DC1" w:rsidRDefault="005E0075" w:rsidP="00AC5040">
            <w:pPr>
              <w:jc w:val="right"/>
              <w:rPr>
                <w:color w:val="000000"/>
              </w:rPr>
            </w:pPr>
          </w:p>
        </w:tc>
      </w:tr>
      <w:tr w:rsidR="005E0075" w:rsidRPr="009F0DC1" w:rsidTr="00AC5040">
        <w:trPr>
          <w:trHeight w:val="12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Cs/>
              </w:rPr>
            </w:pPr>
            <w:r w:rsidRPr="009F0DC1">
              <w:rPr>
                <w:b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13784,0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13784,0</w:t>
            </w:r>
          </w:p>
        </w:tc>
      </w:tr>
      <w:tr w:rsidR="005E0075" w:rsidRPr="009F0DC1" w:rsidTr="00AC5040">
        <w:trPr>
          <w:trHeight w:val="11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13784,0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13784,0</w:t>
            </w:r>
          </w:p>
        </w:tc>
      </w:tr>
      <w:tr w:rsidR="005E0075" w:rsidRPr="009F0DC1" w:rsidTr="00AC5040">
        <w:trPr>
          <w:trHeight w:val="6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</w:rPr>
            </w:pPr>
            <w:r w:rsidRPr="009F0DC1">
              <w:rPr>
                <w:sz w:val="22"/>
                <w:szCs w:val="22"/>
              </w:rPr>
              <w:t xml:space="preserve">Подпрограмма </w:t>
            </w:r>
            <w:r w:rsidRPr="009F0DC1">
              <w:rPr>
                <w:color w:val="000000"/>
                <w:sz w:val="22"/>
                <w:szCs w:val="22"/>
              </w:rPr>
              <w:t>«Организация прочих мероприятий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13784,0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13784,0</w:t>
            </w:r>
          </w:p>
        </w:tc>
      </w:tr>
      <w:tr w:rsidR="005E0075" w:rsidRPr="009F0DC1" w:rsidTr="00AC5040">
        <w:trPr>
          <w:trHeight w:val="17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3920600000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13784,0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13784,0</w:t>
            </w:r>
          </w:p>
        </w:tc>
      </w:tr>
      <w:tr w:rsidR="005E0075" w:rsidRPr="009F0DC1" w:rsidTr="00AC5040">
        <w:trPr>
          <w:trHeight w:val="12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</w:rPr>
            </w:pPr>
            <w:r w:rsidRPr="009F0DC1">
              <w:rPr>
                <w:iCs/>
                <w:sz w:val="22"/>
                <w:szCs w:val="22"/>
              </w:rPr>
              <w:t>Мероприятия по развитию сети автомобильных дорог местного значения за счет средств дорожного фонда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3920691290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200</w:t>
            </w: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588,3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588,3</w:t>
            </w:r>
          </w:p>
        </w:tc>
      </w:tr>
      <w:tr w:rsidR="005E0075" w:rsidRPr="009F0DC1" w:rsidTr="00AC5040">
        <w:trPr>
          <w:trHeight w:val="11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</w:rPr>
            </w:pPr>
            <w:r w:rsidRPr="009F0DC1">
              <w:rPr>
                <w:iCs/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39206</w:t>
            </w:r>
            <w:r w:rsidRPr="009F0DC1">
              <w:rPr>
                <w:lang w:val="en-US"/>
              </w:rPr>
              <w:t>S</w:t>
            </w:r>
            <w:r w:rsidRPr="009F0DC1">
              <w:t>8850</w:t>
            </w:r>
          </w:p>
        </w:tc>
        <w:tc>
          <w:tcPr>
            <w:tcW w:w="525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200</w:t>
            </w:r>
          </w:p>
        </w:tc>
        <w:tc>
          <w:tcPr>
            <w:tcW w:w="584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13195,7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13195,7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1699,9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1487,4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1699,9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 xml:space="preserve">Подпрограмма </w:t>
            </w:r>
            <w:r w:rsidRPr="009F0DC1">
              <w:rPr>
                <w:color w:val="000000"/>
                <w:sz w:val="22"/>
                <w:szCs w:val="22"/>
              </w:rPr>
              <w:t xml:space="preserve">«Организация прочих мероприятий по реализации муниципальной программы «Экономическое </w:t>
            </w:r>
            <w:r w:rsidRPr="009F0DC1">
              <w:rPr>
                <w:color w:val="000000"/>
                <w:sz w:val="22"/>
                <w:szCs w:val="22"/>
              </w:rPr>
              <w:lastRenderedPageBreak/>
              <w:t>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1699,9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lastRenderedPageBreak/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3920700000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1699,9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t xml:space="preserve">Расходы на обеспечение градостроительной деятельности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39207</w:t>
            </w:r>
            <w:r>
              <w:rPr>
                <w:lang w:val="en-US"/>
              </w:rPr>
              <w:t>S846</w:t>
            </w:r>
            <w:r w:rsidRPr="009F0DC1">
              <w:t>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2B4806" w:rsidRDefault="005E0075" w:rsidP="00AC50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1699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512" w:type="pct"/>
            <w:vAlign w:val="bottom"/>
          </w:tcPr>
          <w:p w:rsidR="005E0075" w:rsidRPr="002B4806" w:rsidRDefault="005E0075" w:rsidP="00AC5040">
            <w:pPr>
              <w:jc w:val="center"/>
            </w:pPr>
            <w:r>
              <w:rPr>
                <w:lang w:val="en-US"/>
              </w:rPr>
              <w:t>1487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4492,1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4492,1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3910100000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F0DC1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3910192640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4047,7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администрации Залиманского сельского поселения по решению вопросов местного значения»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iCs/>
              </w:rPr>
            </w:pPr>
            <w:r w:rsidRPr="009F0DC1">
              <w:t>3910200000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940,5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940,5</w:t>
            </w:r>
          </w:p>
        </w:tc>
      </w:tr>
      <w:tr w:rsidR="005E0075" w:rsidRPr="009F0DC1" w:rsidTr="00AC5040">
        <w:trPr>
          <w:trHeight w:val="1352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914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3910292650</w:t>
            </w:r>
          </w:p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449,5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449,5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163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lastRenderedPageBreak/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39102</w:t>
            </w:r>
            <w:r w:rsidRPr="009F0DC1">
              <w:rPr>
                <w:lang w:val="en-US"/>
              </w:rPr>
              <w:t>S</w:t>
            </w:r>
            <w:r w:rsidRPr="009F0DC1">
              <w:t>8670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491,0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491,0</w:t>
            </w:r>
          </w:p>
        </w:tc>
      </w:tr>
      <w:tr w:rsidR="005E0075" w:rsidRPr="009F0DC1" w:rsidTr="00AC5040">
        <w:trPr>
          <w:trHeight w:val="577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 «</w:t>
            </w:r>
            <w:r w:rsidRPr="009F0DC1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3910300000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</w:tr>
      <w:tr w:rsidR="005E0075" w:rsidRPr="009F0DC1" w:rsidTr="00AC5040">
        <w:trPr>
          <w:trHeight w:val="1048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F0DC1">
              <w:rPr>
                <w:iCs/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iCs/>
              </w:rPr>
            </w:pPr>
            <w:r w:rsidRPr="009F0DC1">
              <w:rPr>
                <w:i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iCs/>
              </w:rPr>
            </w:pPr>
            <w:r w:rsidRPr="009F0DC1">
              <w:rPr>
                <w:iCs/>
              </w:rPr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F0DC1">
              <w:rPr>
                <w:iCs/>
              </w:rPr>
              <w:t>3910392660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F0DC1">
              <w:rPr>
                <w:iCs/>
              </w:rPr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3910400000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3910492670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3910500000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2607,4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2607,4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Прочие расходы по озеленению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3910592690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3910592710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2607,4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2607,4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3104,9</w:t>
            </w:r>
          </w:p>
        </w:tc>
      </w:tr>
      <w:tr w:rsidR="005E0075" w:rsidRPr="009F0DC1" w:rsidTr="00AC5040">
        <w:trPr>
          <w:trHeight w:val="212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</w:rPr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3104,9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3104,9</w:t>
            </w:r>
          </w:p>
        </w:tc>
      </w:tr>
      <w:tr w:rsidR="005E0075" w:rsidRPr="009F0DC1" w:rsidTr="00AC5040">
        <w:trPr>
          <w:trHeight w:val="164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</w:tr>
      <w:tr w:rsidR="005E0075" w:rsidRPr="009F0DC1" w:rsidTr="00AC5040">
        <w:trPr>
          <w:trHeight w:val="48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 xml:space="preserve">Подпрограмма «Прочие мероприятия по реализации </w:t>
            </w:r>
            <w:r w:rsidRPr="009F0DC1">
              <w:rPr>
                <w:color w:val="000000"/>
                <w:sz w:val="22"/>
                <w:szCs w:val="22"/>
              </w:rPr>
              <w:t>муниципальной</w:t>
            </w:r>
            <w:r w:rsidRPr="009F0DC1">
              <w:rPr>
                <w:sz w:val="22"/>
                <w:szCs w:val="22"/>
              </w:rPr>
              <w:t xml:space="preserve"> программы «Экономическое развитие Залиманского сельского поселения Богучарского </w:t>
            </w:r>
            <w:r w:rsidRPr="009F0DC1">
              <w:rPr>
                <w:sz w:val="22"/>
                <w:szCs w:val="22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 w:rsidRPr="009F0DC1"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lastRenderedPageBreak/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3920400000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 (Перечисления другим бюджетам бюджетной системы Российской Федерации)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3920400610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540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1379,8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1379,8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3920400610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1725,1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1725,1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</w:tr>
      <w:tr w:rsidR="005E0075" w:rsidRPr="009F0DC1" w:rsidTr="00AC5040">
        <w:trPr>
          <w:trHeight w:val="1200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3920000000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</w:tr>
      <w:tr w:rsidR="005E0075" w:rsidRPr="009F0DC1" w:rsidTr="00AC5040">
        <w:tc>
          <w:tcPr>
            <w:tcW w:w="1826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3920500000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</w:tr>
      <w:tr w:rsidR="005E0075" w:rsidRPr="009F0DC1" w:rsidTr="00AC5040">
        <w:trPr>
          <w:trHeight w:val="1089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 xml:space="preserve">Доплаты к пенсиям муниципальных служащих Залиманского сельского поселения (Социальное обеспечение и иные выплаты населению) 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3920590470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12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0,</w:t>
            </w:r>
            <w:r>
              <w:rPr>
                <w:b/>
              </w:rPr>
              <w:t>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  <w:tr w:rsidR="005E0075" w:rsidRPr="009F0DC1" w:rsidTr="00AC5040">
        <w:trPr>
          <w:trHeight w:val="125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0,</w:t>
            </w:r>
            <w:r>
              <w:t>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  <w:tr w:rsidR="005E0075" w:rsidRPr="009F0DC1" w:rsidTr="00AC5040">
        <w:trPr>
          <w:trHeight w:val="138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3920800000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0,</w:t>
            </w:r>
            <w:r>
              <w:t>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  <w:tr w:rsidR="005E0075" w:rsidRPr="009F0DC1" w:rsidTr="00AC5040">
        <w:trPr>
          <w:trHeight w:val="138"/>
        </w:trPr>
        <w:tc>
          <w:tcPr>
            <w:tcW w:w="182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8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914</w:t>
            </w:r>
          </w:p>
        </w:tc>
        <w:tc>
          <w:tcPr>
            <w:tcW w:w="281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3920827880</w:t>
            </w:r>
          </w:p>
        </w:tc>
        <w:tc>
          <w:tcPr>
            <w:tcW w:w="52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730</w:t>
            </w:r>
          </w:p>
        </w:tc>
        <w:tc>
          <w:tcPr>
            <w:tcW w:w="584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0,</w:t>
            </w:r>
            <w:r>
              <w:t>9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</w:tbl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  <w:r w:rsidRPr="009F0DC1">
        <w:t xml:space="preserve">Приложение </w:t>
      </w:r>
      <w:r>
        <w:t>3</w:t>
      </w:r>
    </w:p>
    <w:p w:rsidR="005E0075" w:rsidRPr="009F0DC1" w:rsidRDefault="005E0075" w:rsidP="005E0075">
      <w:pPr>
        <w:spacing w:after="120"/>
        <w:ind w:left="283" w:firstLine="4253"/>
        <w:jc w:val="right"/>
        <w:rPr>
          <w:b/>
        </w:rPr>
      </w:pPr>
      <w:r w:rsidRPr="009F0DC1">
        <w:t>к решению Совета народных депутатов</w:t>
      </w:r>
      <w:r w:rsidRPr="009F0DC1">
        <w:br/>
        <w:t>Залиманского сельского поселения</w:t>
      </w:r>
      <w:r w:rsidRPr="009F0DC1">
        <w:br/>
      </w:r>
      <w:r w:rsidRPr="006012EC">
        <w:t xml:space="preserve">от «17» апреля 2025 г.  № </w:t>
      </w:r>
      <w:r>
        <w:t>306</w:t>
      </w:r>
    </w:p>
    <w:p w:rsidR="005E0075" w:rsidRPr="009F0DC1" w:rsidRDefault="005E0075" w:rsidP="005E0075">
      <w:pPr>
        <w:jc w:val="center"/>
        <w:rPr>
          <w:b/>
        </w:rPr>
      </w:pPr>
      <w:r w:rsidRPr="009F0D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9F0DC1">
        <w:rPr>
          <w:b/>
          <w:bCs/>
        </w:rPr>
        <w:t>Залиманского</w:t>
      </w:r>
      <w:r w:rsidRPr="009F0DC1">
        <w:rPr>
          <w:b/>
        </w:rPr>
        <w:t xml:space="preserve"> сельского поселения), группам видов расходов классификации расходов бюджета </w:t>
      </w:r>
      <w:r w:rsidRPr="009F0DC1">
        <w:rPr>
          <w:b/>
          <w:bCs/>
        </w:rPr>
        <w:t>Залиманского</w:t>
      </w:r>
      <w:r w:rsidRPr="009F0DC1">
        <w:rPr>
          <w:b/>
        </w:rPr>
        <w:t xml:space="preserve"> сельского поселения</w:t>
      </w:r>
    </w:p>
    <w:p w:rsidR="005E0075" w:rsidRPr="009F0DC1" w:rsidRDefault="005E0075" w:rsidP="005E0075">
      <w:pPr>
        <w:jc w:val="center"/>
        <w:rPr>
          <w:b/>
        </w:rPr>
      </w:pPr>
      <w:r>
        <w:rPr>
          <w:b/>
        </w:rPr>
        <w:t>з</w:t>
      </w:r>
      <w:r w:rsidRPr="009F0DC1">
        <w:rPr>
          <w:b/>
        </w:rPr>
        <w:t>а 202</w:t>
      </w:r>
      <w:r>
        <w:rPr>
          <w:b/>
        </w:rPr>
        <w:t>4</w:t>
      </w:r>
      <w:r w:rsidRPr="009F0DC1">
        <w:rPr>
          <w:b/>
        </w:rPr>
        <w:t xml:space="preserve"> год </w:t>
      </w:r>
    </w:p>
    <w:p w:rsidR="005E0075" w:rsidRPr="009F0DC1" w:rsidRDefault="005E0075" w:rsidP="005E0075">
      <w:pPr>
        <w:jc w:val="center"/>
        <w:rPr>
          <w:b/>
        </w:rPr>
      </w:pPr>
    </w:p>
    <w:p w:rsidR="005E0075" w:rsidRPr="009F0DC1" w:rsidRDefault="005E0075" w:rsidP="005E0075">
      <w:pPr>
        <w:jc w:val="center"/>
      </w:pPr>
      <w:r w:rsidRPr="009F0DC1">
        <w:t xml:space="preserve">                                                                                                                               Сумма (тыс. рублей)</w:t>
      </w:r>
    </w:p>
    <w:p w:rsidR="005E0075" w:rsidRPr="009F0DC1" w:rsidRDefault="005E0075" w:rsidP="005E0075">
      <w:pPr>
        <w:jc w:val="center"/>
      </w:pPr>
    </w:p>
    <w:tbl>
      <w:tblPr>
        <w:tblW w:w="483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791"/>
        <w:gridCol w:w="518"/>
        <w:gridCol w:w="389"/>
        <w:gridCol w:w="1444"/>
        <w:gridCol w:w="1085"/>
        <w:gridCol w:w="948"/>
        <w:gridCol w:w="1083"/>
      </w:tblGrid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РЗ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ПР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ЦСР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ВР</w:t>
            </w:r>
          </w:p>
        </w:tc>
        <w:tc>
          <w:tcPr>
            <w:tcW w:w="512" w:type="pct"/>
            <w:vAlign w:val="bottom"/>
          </w:tcPr>
          <w:p w:rsidR="005E0075" w:rsidRPr="0086770D" w:rsidRDefault="005E0075" w:rsidP="00AC5040">
            <w:pPr>
              <w:jc w:val="center"/>
              <w:rPr>
                <w:lang w:eastAsia="en-US"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585" w:type="pct"/>
            <w:vAlign w:val="center"/>
          </w:tcPr>
          <w:p w:rsidR="005E0075" w:rsidRPr="003709DB" w:rsidRDefault="005E0075" w:rsidP="00AC5040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29005,2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28792,7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Администрация  Залиманского сельского поселения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29005,2</w:t>
            </w:r>
          </w:p>
        </w:tc>
        <w:tc>
          <w:tcPr>
            <w:tcW w:w="585" w:type="pct"/>
          </w:tcPr>
          <w:p w:rsidR="005E0075" w:rsidRPr="009F0DC1" w:rsidRDefault="005E0075" w:rsidP="00AC5040">
            <w:pPr>
              <w:rPr>
                <w:b/>
              </w:rPr>
            </w:pPr>
          </w:p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28792,7</w:t>
            </w:r>
          </w:p>
        </w:tc>
      </w:tr>
      <w:tr w:rsidR="005E0075" w:rsidRPr="009F0DC1" w:rsidTr="00AC5040">
        <w:trPr>
          <w:trHeight w:val="391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4572,1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4572,1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1498,0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1498,0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  <w:snapToGrid w:val="0"/>
              </w:rPr>
            </w:pPr>
            <w:r w:rsidRPr="009F0DC1">
              <w:rPr>
                <w:color w:val="000000"/>
                <w:sz w:val="22"/>
                <w:szCs w:val="22"/>
              </w:rPr>
              <w:t xml:space="preserve">Муниципальная программа Залиманского сельского поселения Богучарского муниципального района Воронежской области </w:t>
            </w:r>
            <w:r w:rsidRPr="009F0DC1">
              <w:rPr>
                <w:color w:val="000000"/>
                <w:sz w:val="22"/>
                <w:szCs w:val="22"/>
              </w:rPr>
              <w:lastRenderedPageBreak/>
              <w:t>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1498,0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1498,0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color w:val="000000"/>
                <w:sz w:val="22"/>
                <w:szCs w:val="22"/>
              </w:rPr>
              <w:lastRenderedPageBreak/>
              <w:t>Подпрограмма «Прочие мероприятия по реализации 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sz w:val="22"/>
                <w:szCs w:val="22"/>
              </w:rPr>
              <w:t xml:space="preserve">Основное мероприятие «Организация деятельности  главы Залиманского сельского поселения» 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r>
              <w:t>1498,0</w:t>
            </w:r>
          </w:p>
        </w:tc>
      </w:tr>
      <w:tr w:rsidR="005E0075" w:rsidRPr="009F0DC1" w:rsidTr="00AC5040">
        <w:trPr>
          <w:trHeight w:val="2416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 xml:space="preserve">Расходы на обеспечение деятельности главы Залиманского сельского поселения </w:t>
            </w:r>
          </w:p>
          <w:p w:rsidR="005E0075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80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02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3920192020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Default="005E0075" w:rsidP="00AC5040">
            <w:pPr>
              <w:jc w:val="center"/>
            </w:pPr>
            <w:r w:rsidRPr="009F0DC1">
              <w:t>100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Default="005E0075" w:rsidP="00AC5040">
            <w:r>
              <w:t>1299,9</w:t>
            </w:r>
          </w:p>
          <w:p w:rsidR="005E0075" w:rsidRPr="009F0DC1" w:rsidRDefault="005E0075" w:rsidP="00AC5040"/>
        </w:tc>
        <w:tc>
          <w:tcPr>
            <w:tcW w:w="585" w:type="pct"/>
            <w:vAlign w:val="bottom"/>
          </w:tcPr>
          <w:p w:rsidR="005E0075" w:rsidRDefault="005E0075" w:rsidP="00AC5040">
            <w:r>
              <w:t>1299,9</w:t>
            </w:r>
          </w:p>
          <w:p w:rsidR="005E0075" w:rsidRPr="009F0DC1" w:rsidRDefault="005E0075" w:rsidP="00AC5040"/>
        </w:tc>
      </w:tr>
      <w:tr w:rsidR="005E0075" w:rsidRPr="009F0DC1" w:rsidTr="00AC5040">
        <w:trPr>
          <w:trHeight w:val="113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EC7584">
              <w:rPr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3920170100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198,1</w:t>
            </w:r>
          </w:p>
        </w:tc>
        <w:tc>
          <w:tcPr>
            <w:tcW w:w="585" w:type="pct"/>
            <w:vAlign w:val="bottom"/>
          </w:tcPr>
          <w:p w:rsidR="005E0075" w:rsidRDefault="005E0075" w:rsidP="00AC5040">
            <w:r>
              <w:t>198,1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ind w:right="248"/>
              <w:jc w:val="center"/>
              <w:rPr>
                <w:b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2940,7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2940,7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  <w:rPr>
                <w:b/>
                <w:bCs/>
                <w:snapToGrid w:val="0"/>
              </w:rPr>
            </w:pPr>
            <w:r w:rsidRPr="009F0DC1">
              <w:rPr>
                <w:sz w:val="22"/>
                <w:szCs w:val="22"/>
              </w:rPr>
              <w:t>Основное мероприятие «Организация деятельности органов местного самоуправления»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2940,7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3920192011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685,3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685,3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 xml:space="preserve">Расходы на обеспечение функций государственных органов (Расходы на </w:t>
            </w:r>
            <w:r w:rsidRPr="009F0DC1">
              <w:rPr>
                <w:sz w:val="22"/>
                <w:szCs w:val="22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3920192012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1345,8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1345,8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lastRenderedPageBreak/>
              <w:t>Расходы на приобретение служебного автотраспорта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3920179180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844,8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844,8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3920192010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800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64,8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64,8</w:t>
            </w:r>
          </w:p>
        </w:tc>
      </w:tr>
      <w:tr w:rsidR="005E0075" w:rsidRPr="009F0DC1" w:rsidTr="00AC5040">
        <w:tc>
          <w:tcPr>
            <w:tcW w:w="2047" w:type="pct"/>
            <w:vAlign w:val="center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 w:rsidRPr="009F0DC1">
              <w:rPr>
                <w:b/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 w:rsidRPr="009F0DC1">
              <w:rPr>
                <w:b/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133,4</w:t>
            </w:r>
          </w:p>
        </w:tc>
      </w:tr>
      <w:tr w:rsidR="005E0075" w:rsidRPr="009F0DC1" w:rsidTr="00AC5040">
        <w:tc>
          <w:tcPr>
            <w:tcW w:w="2047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</w:tr>
      <w:tr w:rsidR="005E0075" w:rsidRPr="009F0DC1" w:rsidTr="00AC5040">
        <w:trPr>
          <w:trHeight w:val="1616"/>
        </w:trPr>
        <w:tc>
          <w:tcPr>
            <w:tcW w:w="2047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3920000000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</w:tr>
      <w:tr w:rsidR="005E0075" w:rsidRPr="009F0DC1" w:rsidTr="00AC5040">
        <w:trPr>
          <w:trHeight w:val="162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Основное мероприятие  «Организация прочих мероприятий по реализации муниципальной программы «Экономическое развитие Залиманского  сельского поселения»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3920200000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0075" w:rsidRPr="009F0DC1" w:rsidTr="00AC5040">
        <w:trPr>
          <w:trHeight w:val="101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3920291450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9F0DC1">
              <w:rPr>
                <w:color w:val="000000"/>
              </w:rPr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Основное мероприятие  «Организация прочих мероприятий по реализации муниципальной программы «Экономическое развитие Залиманского  сельского поселения»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3920700000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</w:tr>
      <w:tr w:rsidR="005E0075" w:rsidRPr="009F0DC1" w:rsidTr="00AC5040">
        <w:trPr>
          <w:trHeight w:val="1140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13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3920790200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200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</w:p>
        </w:tc>
      </w:tr>
      <w:tr w:rsidR="005E0075" w:rsidRPr="009F0DC1" w:rsidTr="00AC5040">
        <w:trPr>
          <w:trHeight w:val="125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 xml:space="preserve">Расходы на обеспечение функций </w:t>
            </w:r>
            <w:r w:rsidRPr="009F0DC1">
              <w:rPr>
                <w:color w:val="000000"/>
                <w:sz w:val="22"/>
                <w:szCs w:val="22"/>
              </w:rPr>
              <w:lastRenderedPageBreak/>
              <w:t>государственных органов (Перечисления другим бюджетам бюджетной системы Российской Федерации)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lastRenderedPageBreak/>
              <w:t>01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lastRenderedPageBreak/>
              <w:t>13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3920790200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lastRenderedPageBreak/>
              <w:t>540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lastRenderedPageBreak/>
              <w:t>128,9</w:t>
            </w: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128,9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  <w:snapToGrid w:val="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ind w:firstLine="34"/>
              <w:jc w:val="both"/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r>
              <w:t>340,5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bCs/>
                <w:snapToGrid w:val="0"/>
              </w:rPr>
            </w:pPr>
            <w:r w:rsidRPr="009F0DC1">
              <w:rPr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3921000000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340,5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340,5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3921051180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306,9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306,9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3921051180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33,6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33,6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636,6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636,6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487,1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487,1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 «</w:t>
            </w:r>
            <w:r w:rsidRPr="009F0DC1">
              <w:rPr>
                <w:sz w:val="22"/>
                <w:szCs w:val="22"/>
              </w:rPr>
              <w:t xml:space="preserve">Организация и осуществление мероприятий по гражданской обороне, защите </w:t>
            </w:r>
            <w:r w:rsidRPr="009F0DC1">
              <w:rPr>
                <w:sz w:val="22"/>
                <w:szCs w:val="22"/>
              </w:rPr>
              <w:lastRenderedPageBreak/>
              <w:t xml:space="preserve">населения и территории  поселения от чрезвычайных ситуаций природного и техногенного характера </w:t>
            </w:r>
            <w:r w:rsidRPr="009F0DC1">
              <w:rPr>
                <w:iCs/>
                <w:sz w:val="22"/>
                <w:szCs w:val="22"/>
              </w:rPr>
              <w:t>и обеспечение пожарной безопасности в границах поселения</w:t>
            </w:r>
            <w:r w:rsidRPr="009F0DC1">
              <w:rPr>
                <w:sz w:val="22"/>
                <w:szCs w:val="22"/>
              </w:rPr>
              <w:t>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lastRenderedPageBreak/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lastRenderedPageBreak/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3920291430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b/>
                <w:color w:val="000000"/>
              </w:rPr>
            </w:pPr>
            <w:r w:rsidRPr="009F0DC1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149,5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 «</w:t>
            </w:r>
            <w:r w:rsidRPr="009F0DC1">
              <w:rPr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</w:t>
            </w:r>
            <w:r w:rsidRPr="009F0DC1">
              <w:rPr>
                <w:iCs/>
                <w:sz w:val="22"/>
                <w:szCs w:val="22"/>
              </w:rPr>
              <w:t>и обеспечение пожарной безопасности в границах поселения</w:t>
            </w:r>
            <w:r w:rsidRPr="009F0DC1">
              <w:rPr>
                <w:sz w:val="22"/>
                <w:szCs w:val="22"/>
              </w:rPr>
              <w:t>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t>Расходы на мероприятия по защите населения и территории  от чрезвычайных ситуаций природного и техногенного характера, пожарной 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t>3920291450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15483,9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15271,4</w:t>
            </w:r>
          </w:p>
        </w:tc>
      </w:tr>
      <w:tr w:rsidR="005E0075" w:rsidRPr="009F0DC1" w:rsidTr="00AC5040">
        <w:trPr>
          <w:trHeight w:val="411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 xml:space="preserve">Общеэкономические вопросы 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spacing w:before="63" w:beforeAutospacing="1" w:after="63" w:afterAutospacing="1" w:line="282" w:lineRule="atLeast"/>
              <w:ind w:left="63" w:right="63"/>
              <w:jc w:val="center"/>
              <w:rPr>
                <w:b/>
              </w:rPr>
            </w:pPr>
            <w:r w:rsidRPr="009F0DC1">
              <w:rPr>
                <w:b/>
                <w:color w:val="22272F"/>
                <w:sz w:val="20"/>
                <w:szCs w:val="20"/>
              </w:rPr>
              <w:br/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E0075" w:rsidRPr="009F0DC1" w:rsidTr="00AC5040">
        <w:tc>
          <w:tcPr>
            <w:tcW w:w="2047" w:type="pct"/>
            <w:shd w:val="clear" w:color="auto" w:fill="auto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0075" w:rsidRPr="009F0DC1" w:rsidTr="00AC5040">
        <w:tc>
          <w:tcPr>
            <w:tcW w:w="2047" w:type="pct"/>
            <w:shd w:val="clear" w:color="auto" w:fill="auto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 xml:space="preserve">Подпрограмма </w:t>
            </w:r>
            <w:r w:rsidRPr="009F0DC1">
              <w:rPr>
                <w:color w:val="000000"/>
                <w:sz w:val="22"/>
                <w:szCs w:val="22"/>
              </w:rPr>
              <w:t>«Развитие жилищно-коммунального хозяйства»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0075" w:rsidRPr="009F0DC1" w:rsidTr="00AC5040">
        <w:tc>
          <w:tcPr>
            <w:tcW w:w="2047" w:type="pct"/>
            <w:shd w:val="clear" w:color="auto" w:fill="auto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3910600000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0075" w:rsidRPr="009F0DC1" w:rsidTr="00AC5040">
        <w:trPr>
          <w:trHeight w:val="1152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lastRenderedPageBreak/>
              <w:t xml:space="preserve">Расходы на обеспечение занятости населения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3910692810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150"/>
        </w:trPr>
        <w:tc>
          <w:tcPr>
            <w:tcW w:w="2047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9F0DC1">
              <w:rPr>
                <w:b/>
                <w:iCs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06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3900000000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/>
                <w:bCs/>
              </w:rPr>
            </w:pPr>
            <w:r w:rsidRPr="009F0DC1">
              <w:rPr>
                <w:b/>
                <w:bCs/>
              </w:rPr>
              <w:t>0,0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b/>
                <w:color w:val="000000"/>
              </w:rPr>
            </w:pPr>
            <w:r w:rsidRPr="009F0DC1">
              <w:rPr>
                <w:b/>
                <w:color w:val="000000"/>
              </w:rPr>
              <w:t>0,0</w:t>
            </w:r>
          </w:p>
        </w:tc>
      </w:tr>
      <w:tr w:rsidR="005E0075" w:rsidRPr="009F0DC1" w:rsidTr="00AC5040">
        <w:trPr>
          <w:trHeight w:val="113"/>
        </w:trPr>
        <w:tc>
          <w:tcPr>
            <w:tcW w:w="2047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9F0DC1">
              <w:rPr>
                <w:iCs/>
              </w:rPr>
              <w:t xml:space="preserve">Выполнение других расходных обязательств </w:t>
            </w:r>
            <w:r w:rsidRPr="009F0DC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06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3910000000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 w:rsidRPr="009F0DC1">
              <w:rPr>
                <w:bCs/>
              </w:rPr>
              <w:t>0,0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 w:rsidRPr="009F0DC1">
              <w:rPr>
                <w:color w:val="000000"/>
              </w:rPr>
              <w:t>0,0</w:t>
            </w:r>
          </w:p>
        </w:tc>
      </w:tr>
      <w:tr w:rsidR="005E0075" w:rsidRPr="009F0DC1" w:rsidTr="00AC5040">
        <w:trPr>
          <w:trHeight w:val="163"/>
        </w:trPr>
        <w:tc>
          <w:tcPr>
            <w:tcW w:w="2047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9F0DC1">
              <w:t>Подпрограмма «Развитие жилищно-коммунального хозяйства»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06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3910700000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 w:rsidRPr="009F0DC1">
              <w:rPr>
                <w:bCs/>
              </w:rPr>
              <w:t>0,0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 w:rsidRPr="009F0DC1">
              <w:rPr>
                <w:color w:val="000000"/>
              </w:rPr>
              <w:t>0,0</w:t>
            </w:r>
          </w:p>
        </w:tc>
      </w:tr>
      <w:tr w:rsidR="005E0075" w:rsidRPr="009F0DC1" w:rsidTr="00AC5040">
        <w:trPr>
          <w:trHeight w:val="889"/>
        </w:trPr>
        <w:tc>
          <w:tcPr>
            <w:tcW w:w="2047" w:type="pct"/>
            <w:vAlign w:val="center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9F0DC1">
              <w:rPr>
                <w:iCs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06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3910790200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 w:rsidRPr="009F0DC1">
              <w:rPr>
                <w:bCs/>
              </w:rPr>
              <w:t>0,0</w:t>
            </w:r>
          </w:p>
          <w:p w:rsidR="005E0075" w:rsidRPr="009F0DC1" w:rsidRDefault="005E0075" w:rsidP="00AC5040">
            <w:pPr>
              <w:jc w:val="right"/>
              <w:rPr>
                <w:bCs/>
              </w:rPr>
            </w:pP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 w:rsidRPr="009F0DC1">
              <w:rPr>
                <w:color w:val="000000"/>
              </w:rPr>
              <w:t>0,0</w:t>
            </w:r>
          </w:p>
          <w:p w:rsidR="005E0075" w:rsidRPr="009F0DC1" w:rsidRDefault="005E0075" w:rsidP="00AC5040">
            <w:pPr>
              <w:jc w:val="right"/>
              <w:rPr>
                <w:color w:val="000000"/>
              </w:rPr>
            </w:pPr>
          </w:p>
        </w:tc>
      </w:tr>
      <w:tr w:rsidR="005E0075" w:rsidRPr="009F0DC1" w:rsidTr="00AC5040">
        <w:trPr>
          <w:trHeight w:val="113"/>
        </w:trPr>
        <w:tc>
          <w:tcPr>
            <w:tcW w:w="2047" w:type="pct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Дорожное хозяйство (дорожные фонды)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09</w:t>
            </w:r>
          </w:p>
        </w:tc>
        <w:tc>
          <w:tcPr>
            <w:tcW w:w="780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13784,0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13784,0</w:t>
            </w:r>
          </w:p>
        </w:tc>
      </w:tr>
      <w:tr w:rsidR="005E0075" w:rsidRPr="009F0DC1" w:rsidTr="00AC5040">
        <w:trPr>
          <w:trHeight w:val="150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</w:rPr>
              <w:t>13784,0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13784,0</w:t>
            </w:r>
          </w:p>
        </w:tc>
      </w:tr>
      <w:tr w:rsidR="005E0075" w:rsidRPr="009F0DC1" w:rsidTr="00AC5040">
        <w:trPr>
          <w:trHeight w:val="126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Подпрограмма «Организация прочих мероприятий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</w:rPr>
              <w:t>13784,0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13784,0</w:t>
            </w:r>
          </w:p>
        </w:tc>
      </w:tr>
      <w:tr w:rsidR="005E0075" w:rsidRPr="009F0DC1" w:rsidTr="00AC5040">
        <w:trPr>
          <w:trHeight w:val="88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</w:tcPr>
          <w:p w:rsidR="005E0075" w:rsidRPr="009F0DC1" w:rsidRDefault="005E0075" w:rsidP="00AC5040">
            <w:pPr>
              <w:jc w:val="center"/>
            </w:pPr>
            <w:r w:rsidRPr="009F0DC1">
              <w:t>3920600000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</w:rPr>
              <w:t>13784,0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13784,0</w:t>
            </w:r>
          </w:p>
        </w:tc>
      </w:tr>
      <w:tr w:rsidR="005E0075" w:rsidRPr="009F0DC1" w:rsidTr="00AC5040">
        <w:trPr>
          <w:trHeight w:val="163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Мероприятия по развитию сети автомобильных дорог местного значения за счет средств дорожного фонда(Закупка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</w:tcPr>
          <w:p w:rsidR="005E0075" w:rsidRPr="009F0DC1" w:rsidRDefault="005E0075" w:rsidP="00AC5040">
            <w:pPr>
              <w:jc w:val="center"/>
            </w:pPr>
            <w:r w:rsidRPr="009F0DC1">
              <w:t>3920691290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588,3</w:t>
            </w:r>
          </w:p>
        </w:tc>
      </w:tr>
      <w:tr w:rsidR="005E0075" w:rsidRPr="009F0DC1" w:rsidTr="00AC5040">
        <w:trPr>
          <w:trHeight w:val="126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780" w:type="pct"/>
          </w:tcPr>
          <w:p w:rsidR="005E0075" w:rsidRPr="009F0DC1" w:rsidRDefault="005E0075" w:rsidP="00AC5040">
            <w:pPr>
              <w:jc w:val="center"/>
            </w:pPr>
            <w:r w:rsidRPr="009F0DC1">
              <w:t>39206S8850</w:t>
            </w:r>
          </w:p>
        </w:tc>
        <w:tc>
          <w:tcPr>
            <w:tcW w:w="586" w:type="pct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center"/>
          </w:tcPr>
          <w:p w:rsidR="005E0075" w:rsidRPr="009F0DC1" w:rsidRDefault="005E0075" w:rsidP="00AC5040">
            <w:pPr>
              <w:jc w:val="right"/>
              <w:rPr>
                <w:bCs/>
              </w:rPr>
            </w:pPr>
            <w:r>
              <w:rPr>
                <w:bCs/>
              </w:rPr>
              <w:t>13195,7</w:t>
            </w:r>
          </w:p>
        </w:tc>
        <w:tc>
          <w:tcPr>
            <w:tcW w:w="585" w:type="pct"/>
            <w:vAlign w:val="center"/>
          </w:tcPr>
          <w:p w:rsidR="005E0075" w:rsidRPr="009F0DC1" w:rsidRDefault="005E0075" w:rsidP="00AC5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13195,7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 xml:space="preserve">Другие вопросы в области </w:t>
            </w:r>
            <w:r w:rsidRPr="009F0DC1">
              <w:rPr>
                <w:b/>
                <w:bCs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lastRenderedPageBreak/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1699,9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1487,4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color w:val="000000"/>
                <w:sz w:val="22"/>
                <w:szCs w:val="22"/>
              </w:rPr>
              <w:lastRenderedPageBreak/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1699,9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 xml:space="preserve">Подпрограмма </w:t>
            </w:r>
            <w:r w:rsidRPr="009F0DC1">
              <w:rPr>
                <w:color w:val="000000"/>
                <w:sz w:val="22"/>
                <w:szCs w:val="22"/>
              </w:rPr>
              <w:t>«Организация прочих мероприятий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1699,9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3920700000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1699,9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t xml:space="preserve">Расходы на обеспечение градостроительной деятельности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12</w:t>
            </w:r>
          </w:p>
        </w:tc>
        <w:tc>
          <w:tcPr>
            <w:tcW w:w="780" w:type="pct"/>
            <w:vAlign w:val="bottom"/>
          </w:tcPr>
          <w:p w:rsidR="005E0075" w:rsidRPr="00B4605C" w:rsidRDefault="005E0075" w:rsidP="00AC5040">
            <w:pPr>
              <w:jc w:val="center"/>
            </w:pPr>
            <w:r w:rsidRPr="009F0DC1">
              <w:t>39207</w:t>
            </w:r>
            <w:r>
              <w:rPr>
                <w:lang w:val="en-US"/>
              </w:rPr>
              <w:t>S</w:t>
            </w:r>
            <w:r>
              <w:t>8460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1699,9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4492,1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4492,1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3910100000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rPr>
          <w:trHeight w:val="1710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F0DC1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3910192640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4047,7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администрации Залиманского сельского поселения по решению вопросов местного значения»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4047,7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iCs/>
              </w:rPr>
            </w:pPr>
            <w:r w:rsidRPr="009F0DC1">
              <w:t>3910200000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940,5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940,5</w:t>
            </w:r>
          </w:p>
        </w:tc>
      </w:tr>
      <w:tr w:rsidR="005E0075" w:rsidRPr="009F0DC1" w:rsidTr="00AC5040">
        <w:trPr>
          <w:trHeight w:val="1365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3910292650</w:t>
            </w:r>
          </w:p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449,5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449,5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150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39102</w:t>
            </w:r>
            <w:r w:rsidRPr="009F0DC1">
              <w:rPr>
                <w:lang w:val="en-US"/>
              </w:rPr>
              <w:t>S867</w:t>
            </w:r>
            <w:r w:rsidRPr="009F0DC1">
              <w:t>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lang w:val="en-US"/>
              </w:rPr>
            </w:pPr>
            <w:r w:rsidRPr="009F0DC1">
              <w:rPr>
                <w:lang w:val="en-US"/>
              </w:rPr>
              <w:t>200</w:t>
            </w:r>
          </w:p>
        </w:tc>
        <w:tc>
          <w:tcPr>
            <w:tcW w:w="512" w:type="pct"/>
            <w:vAlign w:val="bottom"/>
          </w:tcPr>
          <w:p w:rsidR="005E0075" w:rsidRPr="00766703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491,0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491,0</w:t>
            </w:r>
          </w:p>
        </w:tc>
      </w:tr>
      <w:tr w:rsidR="005E0075" w:rsidRPr="009F0DC1" w:rsidTr="00AC5040">
        <w:trPr>
          <w:trHeight w:val="577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F0DC1">
              <w:rPr>
                <w:iCs/>
                <w:sz w:val="22"/>
                <w:szCs w:val="22"/>
              </w:rPr>
              <w:t>Основное мероприятие  «</w:t>
            </w:r>
            <w:r w:rsidRPr="009F0DC1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3910300000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766703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</w:tr>
      <w:tr w:rsidR="005E0075" w:rsidRPr="009F0DC1" w:rsidTr="00AC5040">
        <w:trPr>
          <w:trHeight w:val="1048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F0DC1">
              <w:rPr>
                <w:iCs/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iCs/>
              </w:rPr>
            </w:pPr>
            <w:r w:rsidRPr="009F0DC1">
              <w:rPr>
                <w:iCs/>
              </w:rPr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iCs/>
              </w:rPr>
            </w:pPr>
            <w:r w:rsidRPr="009F0DC1">
              <w:rPr>
                <w:iCs/>
              </w:rPr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F0DC1">
              <w:rPr>
                <w:iCs/>
              </w:rPr>
              <w:t>3910392660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F0DC1">
              <w:rPr>
                <w:iCs/>
              </w:rPr>
              <w:t>200</w:t>
            </w:r>
          </w:p>
        </w:tc>
        <w:tc>
          <w:tcPr>
            <w:tcW w:w="512" w:type="pct"/>
            <w:vAlign w:val="bottom"/>
          </w:tcPr>
          <w:p w:rsidR="005E0075" w:rsidRPr="00766703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3910400000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3910492670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3910500000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2607,4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2607,4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Прочие расходы по озеленению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3910592690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03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t>3910592710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2607,4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2607,4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00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3104,9</w:t>
            </w:r>
          </w:p>
        </w:tc>
      </w:tr>
      <w:tr w:rsidR="005E0075" w:rsidRPr="009F0DC1" w:rsidTr="00AC5040">
        <w:trPr>
          <w:trHeight w:val="212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</w:rPr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3104,9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3104,9</w:t>
            </w:r>
          </w:p>
        </w:tc>
      </w:tr>
      <w:tr w:rsidR="005E0075" w:rsidRPr="009F0DC1" w:rsidTr="00AC5040">
        <w:trPr>
          <w:trHeight w:val="164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</w:tr>
      <w:tr w:rsidR="005E0075" w:rsidRPr="009F0DC1" w:rsidTr="00AC5040">
        <w:trPr>
          <w:trHeight w:val="485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 xml:space="preserve">Подпрограмма «Прочие мероприятия по реализации </w:t>
            </w:r>
            <w:r w:rsidRPr="009F0DC1">
              <w:rPr>
                <w:color w:val="000000"/>
                <w:sz w:val="22"/>
                <w:szCs w:val="22"/>
              </w:rPr>
              <w:t>муниципальной</w:t>
            </w:r>
            <w:r w:rsidRPr="009F0DC1">
              <w:rPr>
                <w:sz w:val="22"/>
                <w:szCs w:val="22"/>
              </w:rPr>
              <w:t xml:space="preserve">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  <w:r w:rsidRPr="009F0DC1"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3920400000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3104,9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(ДК и клубы) </w:t>
            </w:r>
            <w:r w:rsidRPr="009F0DC1">
              <w:rPr>
                <w:sz w:val="22"/>
                <w:szCs w:val="22"/>
              </w:rPr>
              <w:lastRenderedPageBreak/>
              <w:t>(Перечисления другим бюджетам бюджетной системы Российской Федерации)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lastRenderedPageBreak/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3920400610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540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1379,8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1379,8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(ДК и клубы)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08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3920400610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1725,1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1725,1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374,2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Муниципальная программа Залиманского сельского поселения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</w:tr>
      <w:tr w:rsidR="005E0075" w:rsidRPr="009F0DC1" w:rsidTr="00AC5040">
        <w:trPr>
          <w:trHeight w:val="1200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3920000000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</w:tr>
      <w:tr w:rsidR="005E0075" w:rsidRPr="009F0DC1" w:rsidTr="00AC5040">
        <w:tc>
          <w:tcPr>
            <w:tcW w:w="2047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10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both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3920500000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</w:tc>
      </w:tr>
      <w:tr w:rsidR="005E0075" w:rsidRPr="009F0DC1" w:rsidTr="00AC5040">
        <w:trPr>
          <w:trHeight w:val="1065"/>
        </w:trPr>
        <w:tc>
          <w:tcPr>
            <w:tcW w:w="2047" w:type="pct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</w:pPr>
            <w:r w:rsidRPr="009F0DC1">
              <w:rPr>
                <w:sz w:val="22"/>
                <w:szCs w:val="22"/>
              </w:rPr>
              <w:t xml:space="preserve">Доплаты к пенсиям муниципальных служащих Залиманского сельского поселения (Социальное обеспечение и иные выплаты населению) 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3920590470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374,2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100"/>
        </w:trPr>
        <w:tc>
          <w:tcPr>
            <w:tcW w:w="2047" w:type="pct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0,</w:t>
            </w:r>
            <w:r>
              <w:rPr>
                <w:b/>
              </w:rPr>
              <w:t>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5E0075" w:rsidRPr="009F0DC1" w:rsidTr="00AC5040">
        <w:trPr>
          <w:trHeight w:val="163"/>
        </w:trPr>
        <w:tc>
          <w:tcPr>
            <w:tcW w:w="2047" w:type="pct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</w:rPr>
              <w:t>0,</w:t>
            </w:r>
            <w:r>
              <w:rPr>
                <w:b/>
              </w:rPr>
              <w:t>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5E0075" w:rsidRPr="009F0DC1" w:rsidTr="00AC5040">
        <w:trPr>
          <w:trHeight w:val="138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3920800000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0,</w:t>
            </w:r>
            <w:r>
              <w:t>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  <w:tr w:rsidR="005E0075" w:rsidRPr="009F0DC1" w:rsidTr="00AC5040">
        <w:trPr>
          <w:trHeight w:val="126"/>
        </w:trPr>
        <w:tc>
          <w:tcPr>
            <w:tcW w:w="2047" w:type="pct"/>
          </w:tcPr>
          <w:p w:rsidR="005E0075" w:rsidRPr="009F0DC1" w:rsidRDefault="005E0075" w:rsidP="00AC5040">
            <w:r w:rsidRPr="009F0DC1">
              <w:t>Обслуживание муниципального долга</w:t>
            </w:r>
          </w:p>
        </w:tc>
        <w:tc>
          <w:tcPr>
            <w:tcW w:w="2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13</w:t>
            </w:r>
          </w:p>
        </w:tc>
        <w:tc>
          <w:tcPr>
            <w:tcW w:w="21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780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3920827880</w:t>
            </w:r>
          </w:p>
        </w:tc>
        <w:tc>
          <w:tcPr>
            <w:tcW w:w="586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730</w:t>
            </w:r>
          </w:p>
        </w:tc>
        <w:tc>
          <w:tcPr>
            <w:tcW w:w="512" w:type="pct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0,</w:t>
            </w:r>
            <w:r>
              <w:t>9</w:t>
            </w:r>
          </w:p>
        </w:tc>
        <w:tc>
          <w:tcPr>
            <w:tcW w:w="585" w:type="pct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</w:tbl>
    <w:p w:rsidR="005E0075" w:rsidRPr="009F0DC1" w:rsidRDefault="005E0075" w:rsidP="005E0075">
      <w:pPr>
        <w:jc w:val="center"/>
      </w:pPr>
    </w:p>
    <w:p w:rsidR="005E0075" w:rsidRPr="009F0DC1" w:rsidRDefault="005E0075" w:rsidP="005E0075">
      <w:pPr>
        <w:jc w:val="center"/>
      </w:pPr>
    </w:p>
    <w:p w:rsidR="005E0075" w:rsidRPr="009F0DC1" w:rsidRDefault="005E0075" w:rsidP="005E0075">
      <w:pPr>
        <w:jc w:val="center"/>
      </w:pPr>
    </w:p>
    <w:p w:rsidR="005E0075" w:rsidRPr="009F0DC1" w:rsidRDefault="005E0075" w:rsidP="005E0075">
      <w:pPr>
        <w:jc w:val="center"/>
      </w:pPr>
    </w:p>
    <w:p w:rsidR="005E0075" w:rsidRPr="009F0DC1" w:rsidRDefault="005E0075" w:rsidP="005E0075">
      <w:pPr>
        <w:jc w:val="center"/>
      </w:pPr>
    </w:p>
    <w:p w:rsidR="005E0075" w:rsidRPr="009F0DC1" w:rsidRDefault="005E0075" w:rsidP="005E0075">
      <w:pPr>
        <w:jc w:val="center"/>
      </w:pPr>
    </w:p>
    <w:p w:rsidR="005E0075" w:rsidRPr="009F0DC1" w:rsidRDefault="005E0075" w:rsidP="005E0075">
      <w:pPr>
        <w:jc w:val="center"/>
      </w:pPr>
    </w:p>
    <w:p w:rsidR="005E0075" w:rsidRPr="009F0DC1" w:rsidRDefault="005E0075" w:rsidP="005E0075">
      <w:pPr>
        <w:jc w:val="right"/>
      </w:pPr>
      <w:r w:rsidRPr="009F0DC1">
        <w:t xml:space="preserve">Приложение </w:t>
      </w:r>
      <w:r>
        <w:t>4</w:t>
      </w:r>
    </w:p>
    <w:p w:rsidR="005E0075" w:rsidRPr="009F0DC1" w:rsidRDefault="005E0075" w:rsidP="005E0075">
      <w:pPr>
        <w:spacing w:after="120"/>
        <w:ind w:left="283" w:firstLine="4253"/>
        <w:jc w:val="right"/>
      </w:pPr>
      <w:r w:rsidRPr="009F0DC1">
        <w:t>к решению Совета народных депутатов</w:t>
      </w:r>
      <w:r w:rsidRPr="009F0DC1">
        <w:br/>
        <w:t>Залиманского сельского поселения</w:t>
      </w:r>
      <w:r w:rsidRPr="009F0DC1">
        <w:br/>
      </w:r>
      <w:r w:rsidRPr="006012EC">
        <w:t xml:space="preserve">от «17» апреля 2025 г.  № </w:t>
      </w:r>
      <w:r>
        <w:t>306</w:t>
      </w:r>
    </w:p>
    <w:p w:rsidR="005E0075" w:rsidRPr="009F0DC1" w:rsidRDefault="005E0075" w:rsidP="005E0075">
      <w:pPr>
        <w:jc w:val="center"/>
        <w:rPr>
          <w:b/>
          <w:bCs/>
          <w:color w:val="000000"/>
        </w:rPr>
      </w:pPr>
      <w:r w:rsidRPr="009F0DC1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5E0075" w:rsidRPr="009F0DC1" w:rsidRDefault="005E0075" w:rsidP="005E0075">
      <w:pPr>
        <w:jc w:val="center"/>
        <w:rPr>
          <w:b/>
          <w:bCs/>
          <w:color w:val="000000"/>
        </w:rPr>
      </w:pPr>
      <w:r w:rsidRPr="009F0DC1">
        <w:rPr>
          <w:b/>
          <w:bCs/>
          <w:color w:val="000000"/>
        </w:rPr>
        <w:t xml:space="preserve">(муниципальным  программам </w:t>
      </w:r>
      <w:r w:rsidRPr="009F0DC1">
        <w:rPr>
          <w:b/>
          <w:bCs/>
        </w:rPr>
        <w:t>Залиманского</w:t>
      </w:r>
      <w:r w:rsidRPr="009F0DC1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 w:rsidRPr="009F0DC1">
        <w:rPr>
          <w:b/>
          <w:bCs/>
        </w:rPr>
        <w:t>Залиманского</w:t>
      </w:r>
      <w:r w:rsidRPr="009F0DC1"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</w:rPr>
        <w:t>з</w:t>
      </w:r>
      <w:r w:rsidRPr="009F0DC1">
        <w:rPr>
          <w:b/>
          <w:bCs/>
          <w:color w:val="000000"/>
        </w:rPr>
        <w:t>а 202</w:t>
      </w:r>
      <w:r>
        <w:rPr>
          <w:b/>
          <w:bCs/>
          <w:color w:val="000000"/>
        </w:rPr>
        <w:t>4</w:t>
      </w:r>
      <w:r w:rsidRPr="009F0DC1">
        <w:rPr>
          <w:b/>
          <w:bCs/>
          <w:color w:val="000000"/>
        </w:rPr>
        <w:t xml:space="preserve"> год </w:t>
      </w:r>
    </w:p>
    <w:p w:rsidR="005E0075" w:rsidRPr="009F0DC1" w:rsidRDefault="005E0075" w:rsidP="005E0075">
      <w:pPr>
        <w:jc w:val="right"/>
        <w:rPr>
          <w:bCs/>
        </w:rPr>
      </w:pPr>
      <w:r w:rsidRPr="009F0DC1">
        <w:rPr>
          <w:bCs/>
        </w:rPr>
        <w:t>Сумма (тыс. рублей)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153"/>
        <w:gridCol w:w="1658"/>
        <w:gridCol w:w="697"/>
        <w:gridCol w:w="616"/>
        <w:gridCol w:w="822"/>
        <w:gridCol w:w="1134"/>
        <w:gridCol w:w="1134"/>
      </w:tblGrid>
      <w:tr w:rsidR="005E0075" w:rsidRPr="009F0DC1" w:rsidTr="00AC5040">
        <w:trPr>
          <w:trHeight w:val="64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Наименование программы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ЦСР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ВР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РЗ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ПР</w:t>
            </w:r>
          </w:p>
        </w:tc>
        <w:tc>
          <w:tcPr>
            <w:tcW w:w="1134" w:type="dxa"/>
            <w:vAlign w:val="bottom"/>
          </w:tcPr>
          <w:p w:rsidR="005E0075" w:rsidRPr="0086770D" w:rsidRDefault="005E0075" w:rsidP="00AC5040">
            <w:pPr>
              <w:jc w:val="center"/>
              <w:rPr>
                <w:lang w:eastAsia="en-US"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5E0075" w:rsidRPr="003709DB" w:rsidRDefault="005E0075" w:rsidP="00AC5040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E0075" w:rsidRPr="009F0DC1" w:rsidTr="00AC5040">
        <w:trPr>
          <w:trHeight w:val="17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ВСЕГО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29005,2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28792,7</w:t>
            </w:r>
          </w:p>
        </w:tc>
      </w:tr>
      <w:tr w:rsidR="005E0075" w:rsidRPr="009F0DC1" w:rsidTr="00AC5040">
        <w:trPr>
          <w:trHeight w:val="833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</w:rPr>
            </w:pPr>
            <w:r w:rsidRPr="009F0DC1">
              <w:rPr>
                <w:b/>
                <w:color w:val="000000"/>
                <w:sz w:val="22"/>
                <w:szCs w:val="22"/>
              </w:rPr>
              <w:t>Муниципальная программа Залиманского сельского поселения Богучарского муниципального района Воронежской области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</w:rPr>
            </w:pPr>
            <w:r w:rsidRPr="009F0DC1">
              <w:rPr>
                <w:b/>
                <w:bCs/>
              </w:rPr>
              <w:t>3900000000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>
              <w:rPr>
                <w:b/>
              </w:rPr>
              <w:t>29005,2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</w:p>
          <w:p w:rsidR="005E0075" w:rsidRPr="009F0DC1" w:rsidRDefault="005E0075" w:rsidP="00AC5040">
            <w:pPr>
              <w:rPr>
                <w:b/>
              </w:rPr>
            </w:pPr>
            <w:r>
              <w:rPr>
                <w:b/>
              </w:rPr>
              <w:t>28792,7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  <w:bCs/>
              </w:rPr>
              <w:t>3910000000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4492,1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4492,1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1.1.1.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b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специализированной техники»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  <w:bCs/>
              </w:rPr>
              <w:t>3910100000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444,4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rPr>
                <w:bCs/>
              </w:rPr>
              <w:t>3910192640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444,4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1.1.2.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b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rPr>
                <w:b/>
                <w:bCs/>
              </w:rPr>
              <w:t>3910200000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940,5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940,5</w:t>
            </w:r>
          </w:p>
        </w:tc>
      </w:tr>
      <w:tr w:rsidR="005E0075" w:rsidRPr="009F0DC1" w:rsidTr="00AC5040">
        <w:trPr>
          <w:trHeight w:val="1552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</w:rPr>
              <w:t>3910292650</w:t>
            </w:r>
          </w:p>
          <w:p w:rsidR="005E0075" w:rsidRPr="009F0DC1" w:rsidRDefault="005E0075" w:rsidP="00AC5040"/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449,5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449,5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206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sz w:val="22"/>
                <w:szCs w:val="22"/>
              </w:rPr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</w:rPr>
              <w:t>39102</w:t>
            </w:r>
            <w:r w:rsidRPr="009F0DC1">
              <w:rPr>
                <w:bCs/>
                <w:lang w:val="en-US"/>
              </w:rPr>
              <w:t>S</w:t>
            </w:r>
            <w:r w:rsidRPr="009F0DC1">
              <w:rPr>
                <w:bCs/>
              </w:rPr>
              <w:t>8670</w:t>
            </w:r>
          </w:p>
          <w:p w:rsidR="005E0075" w:rsidRPr="009F0DC1" w:rsidRDefault="005E0075" w:rsidP="00AC5040"/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491,0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491,0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1.1.3.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Основное мероприятие  «Организация дорожной деятельности»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3910300000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497,4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497,4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rPr>
                <w:bCs/>
              </w:rPr>
            </w:pP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3910392660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05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497,4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b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3910400000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sz w:val="22"/>
                <w:szCs w:val="22"/>
              </w:rPr>
              <w:t xml:space="preserve"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3910492670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1.1.5.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b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«Организация благоустройства и озеленения»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3910500000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2607,4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2607,4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sz w:val="22"/>
                <w:szCs w:val="22"/>
              </w:rPr>
              <w:t xml:space="preserve">Расходы по организации  озеленения территории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</w:rPr>
            </w:pPr>
            <w:r w:rsidRPr="009F0DC1">
              <w:t>3910592690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3910592710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05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2607,4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2607,4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1.1.6.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b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3910600000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E0075" w:rsidRPr="009F0DC1" w:rsidTr="00AC5040">
        <w:trPr>
          <w:trHeight w:val="1327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3910692810</w:t>
            </w:r>
          </w:p>
          <w:p w:rsidR="005E0075" w:rsidRPr="009F0DC1" w:rsidRDefault="005E0075" w:rsidP="00AC5040"/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01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125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1.1.7.</w:t>
            </w:r>
          </w:p>
        </w:tc>
        <w:tc>
          <w:tcPr>
            <w:tcW w:w="3153" w:type="dxa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iCs/>
              </w:rPr>
            </w:pPr>
            <w:r w:rsidRPr="009F0DC1">
              <w:rPr>
                <w:b/>
                <w:iCs/>
                <w:sz w:val="22"/>
                <w:szCs w:val="22"/>
              </w:rPr>
              <w:t xml:space="preserve">Основное мероприятие  «Другие вопросы в области жилищно-коммунального хозяйства» </w:t>
            </w:r>
          </w:p>
        </w:tc>
        <w:tc>
          <w:tcPr>
            <w:tcW w:w="1658" w:type="dxa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3910700000</w:t>
            </w:r>
          </w:p>
        </w:tc>
        <w:tc>
          <w:tcPr>
            <w:tcW w:w="697" w:type="dxa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E0075" w:rsidRPr="009F0DC1" w:rsidTr="00AC5040">
        <w:trPr>
          <w:trHeight w:val="138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rPr>
                <w:iCs/>
              </w:rPr>
            </w:pPr>
            <w:r w:rsidRPr="009F0DC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9F0DC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3910790200</w:t>
            </w:r>
          </w:p>
        </w:tc>
        <w:tc>
          <w:tcPr>
            <w:tcW w:w="697" w:type="dxa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200</w:t>
            </w:r>
          </w:p>
        </w:tc>
        <w:tc>
          <w:tcPr>
            <w:tcW w:w="616" w:type="dxa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04</w:t>
            </w:r>
          </w:p>
        </w:tc>
        <w:tc>
          <w:tcPr>
            <w:tcW w:w="822" w:type="dxa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</w:p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</w:p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0,0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r w:rsidRPr="009F0DC1">
              <w:rPr>
                <w:b/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1658" w:type="dxa"/>
            <w:vAlign w:val="bottom"/>
          </w:tcPr>
          <w:p w:rsidR="005E0075" w:rsidRPr="006B0DFF" w:rsidRDefault="005E0075" w:rsidP="00AC5040">
            <w:r w:rsidRPr="006B0DFF">
              <w:rPr>
                <w:b/>
                <w:bCs/>
              </w:rPr>
              <w:t>3920000000</w:t>
            </w:r>
          </w:p>
        </w:tc>
        <w:tc>
          <w:tcPr>
            <w:tcW w:w="697" w:type="dxa"/>
            <w:vAlign w:val="bottom"/>
          </w:tcPr>
          <w:p w:rsidR="005E0075" w:rsidRPr="006B0DFF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6B0DFF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6B0DFF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6B0DFF" w:rsidRDefault="005E0075" w:rsidP="00AC5040">
            <w:pPr>
              <w:rPr>
                <w:b/>
                <w:bCs/>
              </w:rPr>
            </w:pPr>
            <w:r w:rsidRPr="006B0DFF">
              <w:rPr>
                <w:b/>
                <w:bCs/>
              </w:rPr>
              <w:t>24513,1</w:t>
            </w:r>
          </w:p>
        </w:tc>
        <w:tc>
          <w:tcPr>
            <w:tcW w:w="1134" w:type="dxa"/>
            <w:vAlign w:val="bottom"/>
          </w:tcPr>
          <w:p w:rsidR="005E0075" w:rsidRPr="006B0DFF" w:rsidRDefault="005E0075" w:rsidP="00AC5040">
            <w:pPr>
              <w:jc w:val="center"/>
              <w:rPr>
                <w:b/>
                <w:bCs/>
              </w:rPr>
            </w:pPr>
            <w:r w:rsidRPr="006B0DFF">
              <w:rPr>
                <w:b/>
                <w:bCs/>
              </w:rPr>
              <w:t>24300,6</w:t>
            </w:r>
          </w:p>
        </w:tc>
      </w:tr>
      <w:tr w:rsidR="005E0075" w:rsidRPr="009F0DC1" w:rsidTr="00AC5040">
        <w:trPr>
          <w:trHeight w:val="850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1.2.1.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поселения»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rPr>
                <w:b/>
                <w:bCs/>
              </w:rPr>
              <w:t>3920100000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4438,7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4438,7</w:t>
            </w:r>
          </w:p>
        </w:tc>
      </w:tr>
      <w:tr w:rsidR="005E0075" w:rsidRPr="009F0DC1" w:rsidTr="00AC5040">
        <w:trPr>
          <w:trHeight w:val="2867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 xml:space="preserve">Расходы на обеспечение деятельности главы поселения </w:t>
            </w:r>
          </w:p>
          <w:p w:rsidR="005E0075" w:rsidRDefault="005E0075" w:rsidP="00AC5040">
            <w:r w:rsidRPr="009F0DC1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E0075" w:rsidRPr="009F0DC1" w:rsidRDefault="005E0075" w:rsidP="00AC5040"/>
        </w:tc>
        <w:tc>
          <w:tcPr>
            <w:tcW w:w="1658" w:type="dxa"/>
            <w:vAlign w:val="bottom"/>
          </w:tcPr>
          <w:p w:rsidR="005E0075" w:rsidRDefault="005E0075" w:rsidP="00AC5040">
            <w:r w:rsidRPr="009F0DC1">
              <w:t>3920192020</w:t>
            </w:r>
          </w:p>
          <w:p w:rsidR="005E0075" w:rsidRPr="009F0DC1" w:rsidRDefault="005E0075" w:rsidP="00AC5040"/>
        </w:tc>
        <w:tc>
          <w:tcPr>
            <w:tcW w:w="697" w:type="dxa"/>
            <w:vAlign w:val="bottom"/>
          </w:tcPr>
          <w:p w:rsidR="005E0075" w:rsidRDefault="005E0075" w:rsidP="00AC5040">
            <w:pPr>
              <w:jc w:val="center"/>
            </w:pPr>
            <w:r w:rsidRPr="009F0DC1">
              <w:t>100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02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1299,9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1299,9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156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2340D3" w:rsidRDefault="005E0075" w:rsidP="00AC5040">
            <w:pPr>
              <w:rPr>
                <w:highlight w:val="yellow"/>
              </w:rPr>
            </w:pPr>
            <w:r w:rsidRPr="002340D3">
              <w:rPr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658" w:type="dxa"/>
            <w:vAlign w:val="bottom"/>
          </w:tcPr>
          <w:p w:rsidR="005E0075" w:rsidRPr="002340D3" w:rsidRDefault="005E0075" w:rsidP="00AC5040">
            <w:pPr>
              <w:rPr>
                <w:highlight w:val="yellow"/>
              </w:rPr>
            </w:pPr>
            <w:r w:rsidRPr="002340D3">
              <w:t>3920170100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01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198,1</w:t>
            </w: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198,1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3920192010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844,8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844,8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3920192010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800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64,8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64,8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Оплата труда, начисления на выплаты по оплате труда и социальные пособия и компенсации персоналу в денежной форме муниципальных служащих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3920192011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685,3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685,3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Оплата труда, начисления на выплаты по оплате труда и социальные пособия и компенсации персоналу в денежной форме немуниципальных служащих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3920192012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04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1345,8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1345,8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1.2.2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F0DC1">
              <w:rPr>
                <w:b/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</w:t>
            </w:r>
            <w:r w:rsidRPr="009F0DC1">
              <w:rPr>
                <w:b/>
                <w:iCs/>
                <w:sz w:val="22"/>
                <w:szCs w:val="22"/>
              </w:rPr>
              <w:t>и обеспечение пожарной безопасности в границах поселения</w:t>
            </w:r>
            <w:r w:rsidRPr="009F0DC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3920200000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636,6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636,6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F0DC1">
              <w:rPr>
                <w:sz w:val="22"/>
                <w:szCs w:val="22"/>
              </w:rPr>
              <w:t xml:space="preserve">Расходы на осуществление мероприятий в области гражданской обороны на территории поселения 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3920291430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09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487,1</w:t>
            </w:r>
          </w:p>
        </w:tc>
      </w:tr>
      <w:tr w:rsidR="005E0075" w:rsidRPr="009F0DC1" w:rsidTr="00AC5040">
        <w:trPr>
          <w:trHeight w:val="1815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F0DC1">
              <w:rPr>
                <w:sz w:val="22"/>
                <w:szCs w:val="22"/>
              </w:rPr>
              <w:t>Расходы на мероприятия по защите населения и территории  от чрезвычайных ситуаций природного и техногенного характера, пожарной  безопасности в границах поселения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3920291450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149,5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1590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658" w:type="dxa"/>
            <w:vAlign w:val="bottom"/>
          </w:tcPr>
          <w:p w:rsidR="005E0075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3920291450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697" w:type="dxa"/>
            <w:vAlign w:val="bottom"/>
          </w:tcPr>
          <w:p w:rsidR="005E0075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200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01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13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0,0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0,0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1.2.3.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b/>
              </w:rPr>
              <w:t>3920400000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3104,9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3104,9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 (Перечисления другим бюджетам бюджетной системы Российской Федерации)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lang w:val="en-US"/>
              </w:rPr>
            </w:pPr>
            <w:r w:rsidRPr="009F0DC1">
              <w:t>3920400610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lang w:val="en-US"/>
              </w:rPr>
            </w:pPr>
            <w:r w:rsidRPr="009F0DC1">
              <w:t>54</w:t>
            </w:r>
            <w:r w:rsidRPr="009F0DC1">
              <w:rPr>
                <w:lang w:val="en-US"/>
              </w:rPr>
              <w:t>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lang w:val="en-US"/>
              </w:rPr>
              <w:t>0</w:t>
            </w:r>
            <w:r w:rsidRPr="009F0DC1">
              <w:t>8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1379,8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1379,8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</w:pPr>
            <w:r w:rsidRPr="009F0DC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lang w:val="en-US"/>
              </w:rPr>
            </w:pPr>
            <w:r w:rsidRPr="009F0DC1">
              <w:t>3920400610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lang w:val="en-US"/>
              </w:rPr>
            </w:pPr>
            <w:r w:rsidRPr="009F0DC1">
              <w:t>2</w:t>
            </w:r>
            <w:r w:rsidRPr="009F0DC1">
              <w:rPr>
                <w:lang w:val="en-US"/>
              </w:rPr>
              <w:t>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lang w:val="en-US"/>
              </w:rPr>
              <w:t>0</w:t>
            </w:r>
            <w:r w:rsidRPr="009F0DC1">
              <w:t>8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1725,1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1725,1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1.2.4.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</w:rPr>
              <w:t>3920500000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374,2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374,2</w:t>
            </w:r>
          </w:p>
        </w:tc>
      </w:tr>
      <w:tr w:rsidR="005E0075" w:rsidRPr="009F0DC1" w:rsidTr="00AC5040">
        <w:trPr>
          <w:trHeight w:val="1377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>Доплаты к пенсиям муниципальных служащих поселения (социальное обеспечение и иные выплаты населению)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3920500000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01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374,2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374,2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</w:tr>
      <w:tr w:rsidR="005E0075" w:rsidRPr="009F0DC1" w:rsidTr="00AC5040">
        <w:trPr>
          <w:trHeight w:val="125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1.2.5.</w:t>
            </w:r>
          </w:p>
        </w:tc>
        <w:tc>
          <w:tcPr>
            <w:tcW w:w="3153" w:type="dxa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b/>
              </w:rPr>
              <w:t>3920600000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13784,0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13784,0</w:t>
            </w:r>
          </w:p>
        </w:tc>
      </w:tr>
      <w:tr w:rsidR="005E0075" w:rsidRPr="009F0DC1" w:rsidTr="00AC5040">
        <w:trPr>
          <w:trHeight w:val="375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</w:tcPr>
          <w:p w:rsidR="005E0075" w:rsidRPr="009F0DC1" w:rsidRDefault="005E0075" w:rsidP="00AC5040">
            <w:r w:rsidRPr="009F0DC1">
              <w:t>Мероприятия по развитию сети автомобильных дорог местного значения за счет средств дорожного фонда(Закупка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3920691290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588,3</w:t>
            </w:r>
          </w:p>
        </w:tc>
      </w:tr>
      <w:tr w:rsidR="005E0075" w:rsidRPr="009F0DC1" w:rsidTr="00AC5040">
        <w:trPr>
          <w:trHeight w:val="164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</w:tcPr>
          <w:p w:rsidR="005E0075" w:rsidRPr="009F0DC1" w:rsidRDefault="005E0075" w:rsidP="00AC5040">
            <w:r w:rsidRPr="009F0DC1"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39206</w:t>
            </w:r>
            <w:r w:rsidRPr="009F0DC1">
              <w:rPr>
                <w:lang w:val="en-US"/>
              </w:rPr>
              <w:t>S</w:t>
            </w:r>
            <w:r w:rsidRPr="009F0DC1">
              <w:t>8850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09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13195,7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>
              <w:rPr>
                <w:bCs/>
              </w:rPr>
              <w:t>13195,7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1.2.6.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 xml:space="preserve">Основное мероприятие «Организация прочих мероприятий по реализации муниципальной программы </w:t>
            </w:r>
            <w:r w:rsidRPr="009F0DC1">
              <w:rPr>
                <w:b/>
                <w:sz w:val="22"/>
                <w:szCs w:val="22"/>
              </w:rPr>
              <w:lastRenderedPageBreak/>
              <w:t>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b/>
              </w:rPr>
              <w:lastRenderedPageBreak/>
              <w:t>3920700000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1833,3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1620,8</w:t>
            </w:r>
          </w:p>
        </w:tc>
      </w:tr>
      <w:tr w:rsidR="005E0075" w:rsidRPr="009F0DC1" w:rsidTr="00AC5040">
        <w:trPr>
          <w:trHeight w:val="1602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(Перечисления другим бюджетам бюджетной системы Российской Федерации)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658" w:type="dxa"/>
            <w:vAlign w:val="bottom"/>
          </w:tcPr>
          <w:p w:rsidR="005E0075" w:rsidRDefault="005E0075" w:rsidP="00AC5040">
            <w:r w:rsidRPr="009F0DC1">
              <w:t>3920790200</w:t>
            </w:r>
          </w:p>
          <w:p w:rsidR="005E0075" w:rsidRPr="009F0DC1" w:rsidRDefault="005E0075" w:rsidP="00AC5040">
            <w:pPr>
              <w:rPr>
                <w:color w:val="FF0000"/>
              </w:rPr>
            </w:pPr>
          </w:p>
        </w:tc>
        <w:tc>
          <w:tcPr>
            <w:tcW w:w="697" w:type="dxa"/>
            <w:vAlign w:val="bottom"/>
          </w:tcPr>
          <w:p w:rsidR="005E0075" w:rsidRPr="00DE4F43" w:rsidRDefault="005E0075" w:rsidP="00AC5040">
            <w:pPr>
              <w:jc w:val="center"/>
            </w:pPr>
            <w:r w:rsidRPr="00DE4F43">
              <w:t>540</w:t>
            </w:r>
          </w:p>
          <w:p w:rsidR="005E0075" w:rsidRPr="00DE4F43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DE4F43" w:rsidRDefault="005E0075" w:rsidP="00AC5040">
            <w:pPr>
              <w:jc w:val="center"/>
            </w:pPr>
            <w:r w:rsidRPr="00DE4F43">
              <w:t>01</w:t>
            </w:r>
          </w:p>
          <w:p w:rsidR="005E0075" w:rsidRPr="00DE4F43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DE4F43" w:rsidRDefault="005E0075" w:rsidP="00AC5040">
            <w:pPr>
              <w:jc w:val="center"/>
              <w:rPr>
                <w:bCs/>
              </w:rPr>
            </w:pPr>
            <w:r w:rsidRPr="00DE4F43">
              <w:rPr>
                <w:bCs/>
              </w:rPr>
              <w:t>13</w:t>
            </w:r>
          </w:p>
          <w:p w:rsidR="005E0075" w:rsidRPr="00DE4F43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DE4F43" w:rsidRDefault="005E0075" w:rsidP="00AC5040">
            <w:pPr>
              <w:jc w:val="center"/>
              <w:rPr>
                <w:bCs/>
              </w:rPr>
            </w:pPr>
            <w:r w:rsidRPr="00DE4F43">
              <w:rPr>
                <w:bCs/>
              </w:rPr>
              <w:t>128,9</w:t>
            </w:r>
          </w:p>
          <w:p w:rsidR="005E0075" w:rsidRPr="00DE4F43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128,9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163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>Расходы на обеспечение функций государственных органов (Перечисления другим бюджетам бюджетной системы Российской Федерации)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>
              <w:t>3920790200</w:t>
            </w:r>
          </w:p>
        </w:tc>
        <w:tc>
          <w:tcPr>
            <w:tcW w:w="697" w:type="dxa"/>
            <w:vAlign w:val="bottom"/>
          </w:tcPr>
          <w:p w:rsidR="005E0075" w:rsidRPr="00DE4F43" w:rsidRDefault="005E0075" w:rsidP="00AC5040">
            <w:pPr>
              <w:jc w:val="center"/>
            </w:pPr>
            <w:r w:rsidRPr="00DE4F43">
              <w:t>200</w:t>
            </w:r>
          </w:p>
        </w:tc>
        <w:tc>
          <w:tcPr>
            <w:tcW w:w="616" w:type="dxa"/>
            <w:vAlign w:val="bottom"/>
          </w:tcPr>
          <w:p w:rsidR="005E0075" w:rsidRPr="00DE4F43" w:rsidRDefault="005E0075" w:rsidP="00AC5040">
            <w:pPr>
              <w:jc w:val="center"/>
            </w:pPr>
            <w:r w:rsidRPr="00DE4F43">
              <w:t>01</w:t>
            </w:r>
          </w:p>
        </w:tc>
        <w:tc>
          <w:tcPr>
            <w:tcW w:w="822" w:type="dxa"/>
            <w:vAlign w:val="bottom"/>
          </w:tcPr>
          <w:p w:rsidR="005E0075" w:rsidRPr="00DE4F43" w:rsidRDefault="005E0075" w:rsidP="00AC5040">
            <w:pPr>
              <w:jc w:val="center"/>
              <w:rPr>
                <w:bCs/>
              </w:rPr>
            </w:pPr>
            <w:r w:rsidRPr="00DE4F43">
              <w:rPr>
                <w:bCs/>
              </w:rPr>
              <w:t>13</w:t>
            </w:r>
          </w:p>
        </w:tc>
        <w:tc>
          <w:tcPr>
            <w:tcW w:w="1134" w:type="dxa"/>
            <w:vAlign w:val="bottom"/>
          </w:tcPr>
          <w:p w:rsidR="005E0075" w:rsidRPr="00DE4F43" w:rsidRDefault="005E0075" w:rsidP="00AC5040">
            <w:pPr>
              <w:jc w:val="center"/>
              <w:rPr>
                <w:bCs/>
              </w:rPr>
            </w:pPr>
            <w:r w:rsidRPr="00DE4F43">
              <w:rPr>
                <w:bCs/>
              </w:rPr>
              <w:t>4,5</w:t>
            </w:r>
          </w:p>
        </w:tc>
        <w:tc>
          <w:tcPr>
            <w:tcW w:w="1134" w:type="dxa"/>
            <w:vAlign w:val="bottom"/>
          </w:tcPr>
          <w:p w:rsidR="005E0075" w:rsidRDefault="005E0075" w:rsidP="00AC5040">
            <w:pPr>
              <w:jc w:val="center"/>
            </w:pPr>
            <w:r>
              <w:t>4,5</w:t>
            </w:r>
          </w:p>
        </w:tc>
      </w:tr>
      <w:tr w:rsidR="005E0075" w:rsidRPr="009F0DC1" w:rsidTr="00AC5040">
        <w:trPr>
          <w:trHeight w:val="1590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  <w:r w:rsidRPr="009F0DC1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5E0075" w:rsidRPr="009F0DC1" w:rsidRDefault="005E0075" w:rsidP="00AC504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658" w:type="dxa"/>
            <w:vAlign w:val="bottom"/>
          </w:tcPr>
          <w:p w:rsidR="005E0075" w:rsidRPr="00DE4F43" w:rsidRDefault="005E0075" w:rsidP="00AC5040">
            <w:pPr>
              <w:rPr>
                <w:lang w:val="en-US"/>
              </w:rPr>
            </w:pPr>
            <w:r w:rsidRPr="009F0DC1">
              <w:t>39207</w:t>
            </w:r>
            <w:r>
              <w:rPr>
                <w:lang w:val="en-US"/>
              </w:rPr>
              <w:t>S8460</w:t>
            </w:r>
          </w:p>
          <w:p w:rsidR="005E0075" w:rsidRPr="009F0DC1" w:rsidRDefault="005E0075" w:rsidP="00AC5040">
            <w:pPr>
              <w:rPr>
                <w:color w:val="FF0000"/>
              </w:rPr>
            </w:pP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04</w:t>
            </w:r>
          </w:p>
          <w:p w:rsidR="005E0075" w:rsidRPr="009F0DC1" w:rsidRDefault="005E0075" w:rsidP="00AC5040">
            <w:pPr>
              <w:jc w:val="center"/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12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DE4F43" w:rsidRDefault="005E0075" w:rsidP="00AC504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1699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  <w:p w:rsidR="005E0075" w:rsidRPr="009F0DC1" w:rsidRDefault="005E0075" w:rsidP="00AC504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1487,4</w:t>
            </w:r>
          </w:p>
          <w:p w:rsidR="005E0075" w:rsidRPr="009F0DC1" w:rsidRDefault="005E0075" w:rsidP="00AC5040">
            <w:pPr>
              <w:jc w:val="center"/>
            </w:pPr>
          </w:p>
        </w:tc>
      </w:tr>
      <w:tr w:rsidR="005E0075" w:rsidRPr="009F0DC1" w:rsidTr="00AC5040">
        <w:trPr>
          <w:trHeight w:val="150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1.2.7.</w:t>
            </w:r>
          </w:p>
        </w:tc>
        <w:tc>
          <w:tcPr>
            <w:tcW w:w="3153" w:type="dxa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b/>
              </w:rPr>
              <w:t>3920800000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0,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  <w:tr w:rsidR="005E0075" w:rsidRPr="009F0DC1" w:rsidTr="00AC5040">
        <w:trPr>
          <w:trHeight w:val="138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</w:tcPr>
          <w:p w:rsidR="005E0075" w:rsidRPr="009F0DC1" w:rsidRDefault="005E0075" w:rsidP="00AC5040">
            <w:r w:rsidRPr="009F0DC1">
              <w:t>Обслуживание муниципального долга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rPr>
                <w:color w:val="FF0000"/>
              </w:rPr>
            </w:pPr>
            <w:r w:rsidRPr="009F0DC1">
              <w:t>3920827880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730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13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01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0,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0,9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C1">
              <w:rPr>
                <w:b/>
                <w:bCs/>
                <w:sz w:val="18"/>
                <w:szCs w:val="18"/>
              </w:rPr>
              <w:t>1.2.8.</w:t>
            </w: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pPr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  <w:r w:rsidRPr="009F0DC1">
              <w:rPr>
                <w:b/>
                <w:bCs/>
              </w:rPr>
              <w:t>3921000000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3921051180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100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306,9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306,9</w:t>
            </w:r>
          </w:p>
        </w:tc>
      </w:tr>
      <w:tr w:rsidR="005E0075" w:rsidRPr="009F0DC1" w:rsidTr="00AC5040">
        <w:trPr>
          <w:trHeight w:val="459"/>
        </w:trPr>
        <w:tc>
          <w:tcPr>
            <w:tcW w:w="673" w:type="dxa"/>
            <w:vAlign w:val="bottom"/>
          </w:tcPr>
          <w:p w:rsidR="005E0075" w:rsidRPr="009F0DC1" w:rsidRDefault="005E0075" w:rsidP="00AC50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Align w:val="bottom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vAlign w:val="bottom"/>
          </w:tcPr>
          <w:p w:rsidR="005E0075" w:rsidRPr="009F0DC1" w:rsidRDefault="005E0075" w:rsidP="00AC5040">
            <w:r w:rsidRPr="009F0DC1">
              <w:t>3921051180</w:t>
            </w:r>
          </w:p>
        </w:tc>
        <w:tc>
          <w:tcPr>
            <w:tcW w:w="697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200</w:t>
            </w:r>
          </w:p>
        </w:tc>
        <w:tc>
          <w:tcPr>
            <w:tcW w:w="616" w:type="dxa"/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02</w:t>
            </w:r>
          </w:p>
        </w:tc>
        <w:tc>
          <w:tcPr>
            <w:tcW w:w="822" w:type="dxa"/>
            <w:vAlign w:val="bottom"/>
          </w:tcPr>
          <w:p w:rsidR="005E0075" w:rsidRPr="009F0DC1" w:rsidRDefault="005E0075" w:rsidP="00AC5040">
            <w:pPr>
              <w:jc w:val="center"/>
              <w:rPr>
                <w:bCs/>
              </w:rPr>
            </w:pPr>
            <w:r w:rsidRPr="009F0DC1">
              <w:rPr>
                <w:bCs/>
              </w:rPr>
              <w:t>03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33,6</w:t>
            </w:r>
          </w:p>
        </w:tc>
        <w:tc>
          <w:tcPr>
            <w:tcW w:w="1134" w:type="dxa"/>
            <w:vAlign w:val="bottom"/>
          </w:tcPr>
          <w:p w:rsidR="005E0075" w:rsidRPr="009F0DC1" w:rsidRDefault="005E0075" w:rsidP="00AC5040">
            <w:pPr>
              <w:jc w:val="center"/>
            </w:pPr>
            <w:r>
              <w:t>33,6</w:t>
            </w:r>
          </w:p>
        </w:tc>
      </w:tr>
    </w:tbl>
    <w:p w:rsidR="005E0075" w:rsidRPr="009F0DC1" w:rsidRDefault="005E0075" w:rsidP="005E0075">
      <w:pPr>
        <w:tabs>
          <w:tab w:val="left" w:pos="6285"/>
        </w:tabs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Default="005E0075" w:rsidP="005E0075">
      <w:pPr>
        <w:ind w:left="6237"/>
        <w:jc w:val="right"/>
      </w:pPr>
    </w:p>
    <w:p w:rsidR="005E0075" w:rsidRDefault="005E0075" w:rsidP="005E0075">
      <w:pPr>
        <w:ind w:left="6237"/>
        <w:jc w:val="right"/>
      </w:pPr>
    </w:p>
    <w:p w:rsidR="005E0075" w:rsidRDefault="005E0075" w:rsidP="005E0075">
      <w:pPr>
        <w:ind w:left="6237"/>
        <w:jc w:val="right"/>
      </w:pPr>
    </w:p>
    <w:p w:rsidR="005E0075" w:rsidRDefault="005E0075" w:rsidP="005E0075">
      <w:pPr>
        <w:ind w:left="6237"/>
        <w:jc w:val="right"/>
      </w:pPr>
    </w:p>
    <w:p w:rsidR="005E0075" w:rsidRDefault="005E0075" w:rsidP="005E0075">
      <w:pPr>
        <w:ind w:left="6237"/>
        <w:jc w:val="right"/>
      </w:pPr>
    </w:p>
    <w:p w:rsidR="005E0075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  <w:r w:rsidRPr="009F0DC1">
        <w:t xml:space="preserve">Приложение </w:t>
      </w:r>
      <w:r>
        <w:t>5</w:t>
      </w:r>
    </w:p>
    <w:p w:rsidR="005E0075" w:rsidRPr="009F0DC1" w:rsidRDefault="005E0075" w:rsidP="005E0075">
      <w:pPr>
        <w:spacing w:after="120"/>
        <w:ind w:left="283" w:firstLine="4253"/>
        <w:jc w:val="right"/>
        <w:rPr>
          <w:szCs w:val="28"/>
        </w:rPr>
      </w:pPr>
      <w:r w:rsidRPr="009F0DC1">
        <w:t xml:space="preserve"> к решению Совета народных депутатов</w:t>
      </w:r>
      <w:r w:rsidRPr="009F0DC1">
        <w:br/>
        <w:t>Залиманского сельского поселения</w:t>
      </w:r>
      <w:r w:rsidRPr="009F0DC1">
        <w:br/>
      </w:r>
      <w:r w:rsidRPr="006012EC">
        <w:t xml:space="preserve">от «17» апреля 2025 г.  № </w:t>
      </w:r>
      <w:r>
        <w:t>306</w:t>
      </w:r>
    </w:p>
    <w:p w:rsidR="005E0075" w:rsidRPr="009F0DC1" w:rsidRDefault="005E0075" w:rsidP="005E0075">
      <w:pPr>
        <w:jc w:val="center"/>
        <w:rPr>
          <w:b/>
          <w:sz w:val="22"/>
          <w:szCs w:val="22"/>
        </w:rPr>
      </w:pPr>
      <w:r w:rsidRPr="009F0DC1">
        <w:rPr>
          <w:b/>
          <w:sz w:val="22"/>
          <w:szCs w:val="22"/>
        </w:rPr>
        <w:t xml:space="preserve">ИСТОЧНИКИ ВНУТРЕННЕГО ФИНАНСИРОВАНИЯ </w:t>
      </w:r>
    </w:p>
    <w:p w:rsidR="005E0075" w:rsidRPr="009F0DC1" w:rsidRDefault="005E0075" w:rsidP="005E0075">
      <w:pPr>
        <w:jc w:val="center"/>
        <w:rPr>
          <w:b/>
          <w:sz w:val="22"/>
          <w:szCs w:val="22"/>
        </w:rPr>
      </w:pPr>
      <w:r w:rsidRPr="009F0DC1">
        <w:rPr>
          <w:b/>
          <w:sz w:val="22"/>
          <w:szCs w:val="22"/>
        </w:rPr>
        <w:t xml:space="preserve">ДЕФИЦИТА МЕСТНОГО БЮДЖЕТА </w:t>
      </w:r>
    </w:p>
    <w:p w:rsidR="005E0075" w:rsidRPr="009F0DC1" w:rsidRDefault="005E0075" w:rsidP="005E00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Pr="009F0DC1">
        <w:rPr>
          <w:b/>
          <w:sz w:val="22"/>
          <w:szCs w:val="22"/>
        </w:rPr>
        <w:t>А 202</w:t>
      </w:r>
      <w:r>
        <w:rPr>
          <w:b/>
          <w:sz w:val="22"/>
          <w:szCs w:val="22"/>
        </w:rPr>
        <w:t>4</w:t>
      </w:r>
      <w:r w:rsidRPr="009F0DC1">
        <w:rPr>
          <w:b/>
          <w:sz w:val="22"/>
          <w:szCs w:val="22"/>
        </w:rPr>
        <w:t xml:space="preserve"> ГОД </w:t>
      </w:r>
    </w:p>
    <w:p w:rsidR="005E0075" w:rsidRPr="009F0DC1" w:rsidRDefault="005E0075" w:rsidP="005E0075">
      <w:pPr>
        <w:rPr>
          <w:sz w:val="22"/>
          <w:szCs w:val="22"/>
        </w:rPr>
      </w:pPr>
      <w:r w:rsidRPr="009F0DC1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5E0075" w:rsidRPr="009F0DC1" w:rsidRDefault="005E0075" w:rsidP="005E0075">
      <w:pPr>
        <w:jc w:val="center"/>
        <w:rPr>
          <w:bCs/>
          <w:sz w:val="22"/>
          <w:szCs w:val="22"/>
        </w:rPr>
      </w:pPr>
      <w:r w:rsidRPr="009F0DC1">
        <w:rPr>
          <w:bCs/>
          <w:sz w:val="22"/>
          <w:szCs w:val="22"/>
        </w:rPr>
        <w:t xml:space="preserve">   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0"/>
        <w:gridCol w:w="3466"/>
        <w:gridCol w:w="1353"/>
        <w:gridCol w:w="1221"/>
      </w:tblGrid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rPr>
                <w:b/>
              </w:rPr>
            </w:pPr>
            <w:r w:rsidRPr="009F0DC1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716" w:type="pct"/>
            <w:vAlign w:val="bottom"/>
          </w:tcPr>
          <w:p w:rsidR="005E0075" w:rsidRPr="0086770D" w:rsidRDefault="005E0075" w:rsidP="00AC5040">
            <w:pPr>
              <w:jc w:val="center"/>
              <w:rPr>
                <w:lang w:eastAsia="en-US"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646" w:type="pct"/>
            <w:vAlign w:val="center"/>
          </w:tcPr>
          <w:p w:rsidR="005E0075" w:rsidRPr="003709DB" w:rsidRDefault="005E0075" w:rsidP="00AC5040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5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/>
                <w:bCs/>
                <w:lang w:eastAsia="en-US"/>
              </w:rPr>
            </w:pPr>
            <w:r w:rsidRPr="009F0DC1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</w:t>
            </w:r>
          </w:p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01000000000000000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-2634,0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-2634,0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/>
                <w:bCs/>
              </w:rPr>
            </w:pPr>
            <w:r w:rsidRPr="009F0DC1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01030000000000000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1958,9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1958,9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01030100000000000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1958,9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1958,9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01030100000000700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1978,7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1978,7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01030100100000710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1978,7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1978,7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01030100000000800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19787</w:t>
            </w:r>
            <w:r w:rsidRPr="009F0DC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-19787</w:t>
            </w:r>
            <w:r w:rsidRPr="009F0DC1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Cs/>
              </w:rPr>
            </w:pPr>
            <w:r w:rsidRPr="009F0DC1">
              <w:rPr>
                <w:bCs/>
                <w:sz w:val="22"/>
                <w:szCs w:val="22"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01030100100000810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19787,0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-19787</w:t>
            </w:r>
            <w:r w:rsidRPr="009F0DC1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/>
                <w:lang w:eastAsia="en-US"/>
              </w:rPr>
            </w:pPr>
            <w:r w:rsidRPr="009F0DC1">
              <w:rPr>
                <w:b/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01050000000000000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2038,6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-1932,3</w:t>
            </w:r>
          </w:p>
        </w:tc>
      </w:tr>
      <w:tr w:rsidR="005E0075" w:rsidRPr="009F0DC1" w:rsidTr="00AC5040">
        <w:trPr>
          <w:trHeight w:val="596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/>
                <w:lang w:eastAsia="en-US"/>
              </w:rPr>
            </w:pPr>
            <w:r w:rsidRPr="009F0DC1">
              <w:rPr>
                <w:b/>
                <w:sz w:val="22"/>
                <w:szCs w:val="22"/>
              </w:rPr>
              <w:t>Увеличение  остатков средств бюджетов</w:t>
            </w:r>
          </w:p>
          <w:p w:rsidR="005E0075" w:rsidRPr="009F0DC1" w:rsidRDefault="005E0075" w:rsidP="00AC5040">
            <w:pPr>
              <w:rPr>
                <w:b/>
                <w:lang w:eastAsia="en-US"/>
              </w:rPr>
            </w:pP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01050000000000500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26986,4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27291,5</w:t>
            </w:r>
          </w:p>
        </w:tc>
      </w:tr>
      <w:tr w:rsidR="005E0075" w:rsidRPr="009F0DC1" w:rsidTr="00AC5040">
        <w:trPr>
          <w:trHeight w:val="596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5E0075" w:rsidRPr="009F0DC1" w:rsidRDefault="005E0075" w:rsidP="00AC5040"/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01050200000000500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26986,4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27291,5</w:t>
            </w:r>
          </w:p>
        </w:tc>
      </w:tr>
      <w:tr w:rsidR="005E0075" w:rsidRPr="009F0DC1" w:rsidTr="00AC5040">
        <w:trPr>
          <w:trHeight w:val="596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lastRenderedPageBreak/>
              <w:t>Увеличение прочих остатков денежных средств  бюджетов</w:t>
            </w:r>
          </w:p>
          <w:p w:rsidR="005E0075" w:rsidRPr="009F0DC1" w:rsidRDefault="005E0075" w:rsidP="00AC5040"/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01050201000000510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26986,4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27291,5</w:t>
            </w:r>
          </w:p>
        </w:tc>
      </w:tr>
      <w:tr w:rsidR="005E0075" w:rsidRPr="009F0DC1" w:rsidTr="00AC5040">
        <w:trPr>
          <w:trHeight w:val="20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01050201100000510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26986,4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27291,5</w:t>
            </w:r>
          </w:p>
        </w:tc>
      </w:tr>
      <w:tr w:rsidR="005E0075" w:rsidRPr="009F0DC1" w:rsidTr="00AC5040">
        <w:trPr>
          <w:trHeight w:val="639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b/>
                <w:lang w:eastAsia="en-US"/>
              </w:rPr>
            </w:pPr>
            <w:r w:rsidRPr="009F0DC1">
              <w:rPr>
                <w:b/>
                <w:sz w:val="22"/>
                <w:szCs w:val="22"/>
              </w:rPr>
              <w:t>Уменьшение остатков средств  бюджетов</w:t>
            </w:r>
          </w:p>
          <w:p w:rsidR="005E0075" w:rsidRPr="009F0DC1" w:rsidRDefault="005E0075" w:rsidP="00AC5040">
            <w:pPr>
              <w:rPr>
                <w:lang w:eastAsia="en-US"/>
              </w:rPr>
            </w:pP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01050000000000600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29025,0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29223,8</w:t>
            </w:r>
          </w:p>
        </w:tc>
      </w:tr>
      <w:tr w:rsidR="005E0075" w:rsidRPr="009F0DC1" w:rsidTr="00AC5040">
        <w:trPr>
          <w:trHeight w:val="639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5E0075" w:rsidRPr="009F0DC1" w:rsidRDefault="005E0075" w:rsidP="00AC5040">
            <w:pPr>
              <w:rPr>
                <w:lang w:eastAsia="en-US"/>
              </w:rPr>
            </w:pP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val="en-US" w:eastAsia="en-US"/>
              </w:rPr>
            </w:pPr>
            <w:r w:rsidRPr="009F0DC1">
              <w:rPr>
                <w:sz w:val="22"/>
                <w:szCs w:val="22"/>
              </w:rPr>
              <w:t>01050200000000600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29025,0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29223,8</w:t>
            </w:r>
          </w:p>
        </w:tc>
      </w:tr>
      <w:tr w:rsidR="005E0075" w:rsidRPr="009F0DC1" w:rsidTr="00AC5040">
        <w:trPr>
          <w:trHeight w:val="639"/>
        </w:trPr>
        <w:tc>
          <w:tcPr>
            <w:tcW w:w="1804" w:type="pct"/>
          </w:tcPr>
          <w:p w:rsidR="005E0075" w:rsidRPr="009F0DC1" w:rsidRDefault="005E0075" w:rsidP="00AC5040">
            <w:r w:rsidRPr="009F0DC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34" w:type="pct"/>
            <w:vAlign w:val="center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</w:pPr>
            <w:r w:rsidRPr="009F0DC1">
              <w:rPr>
                <w:sz w:val="22"/>
                <w:szCs w:val="22"/>
              </w:rPr>
              <w:t>01050201000000610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29025,0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29223,8</w:t>
            </w:r>
          </w:p>
        </w:tc>
      </w:tr>
      <w:tr w:rsidR="005E0075" w:rsidRPr="009F0DC1" w:rsidTr="00AC5040">
        <w:trPr>
          <w:trHeight w:val="1217"/>
        </w:trPr>
        <w:tc>
          <w:tcPr>
            <w:tcW w:w="1804" w:type="pct"/>
          </w:tcPr>
          <w:p w:rsidR="005E0075" w:rsidRPr="009F0DC1" w:rsidRDefault="005E0075" w:rsidP="00AC5040">
            <w:pPr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5E0075" w:rsidRPr="009F0DC1" w:rsidRDefault="005E0075" w:rsidP="00AC5040">
            <w:pPr>
              <w:rPr>
                <w:lang w:eastAsia="en-US"/>
              </w:rPr>
            </w:pPr>
          </w:p>
        </w:tc>
        <w:tc>
          <w:tcPr>
            <w:tcW w:w="1834" w:type="pct"/>
          </w:tcPr>
          <w:p w:rsidR="005E0075" w:rsidRPr="009F0DC1" w:rsidRDefault="005E0075" w:rsidP="00AC5040">
            <w:pPr>
              <w:jc w:val="center"/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 w:rsidRPr="009F0DC1">
              <w:rPr>
                <w:sz w:val="22"/>
                <w:szCs w:val="22"/>
              </w:rPr>
              <w:t>01050201100000610</w:t>
            </w:r>
          </w:p>
        </w:tc>
        <w:tc>
          <w:tcPr>
            <w:tcW w:w="71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29025,0</w:t>
            </w:r>
          </w:p>
        </w:tc>
        <w:tc>
          <w:tcPr>
            <w:tcW w:w="646" w:type="pct"/>
          </w:tcPr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</w:p>
          <w:p w:rsidR="005E0075" w:rsidRPr="009F0DC1" w:rsidRDefault="005E0075" w:rsidP="00AC504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29223,8</w:t>
            </w:r>
          </w:p>
        </w:tc>
      </w:tr>
    </w:tbl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</w:p>
    <w:p w:rsidR="005E0075" w:rsidRPr="009F0DC1" w:rsidRDefault="005E0075" w:rsidP="005E0075">
      <w:pPr>
        <w:ind w:left="6237"/>
        <w:jc w:val="right"/>
      </w:pPr>
      <w:r w:rsidRPr="009F0DC1">
        <w:t>Приложение 6</w:t>
      </w:r>
    </w:p>
    <w:p w:rsidR="005E0075" w:rsidRPr="009F0DC1" w:rsidRDefault="005E0075" w:rsidP="005E0075">
      <w:pPr>
        <w:spacing w:after="120"/>
        <w:ind w:left="283" w:firstLine="4253"/>
        <w:jc w:val="right"/>
      </w:pPr>
      <w:r w:rsidRPr="009F0DC1">
        <w:t>к решению Совета народных депутатов</w:t>
      </w:r>
      <w:r w:rsidRPr="009F0DC1">
        <w:br/>
        <w:t>Залиманского сельского поселения</w:t>
      </w:r>
      <w:r w:rsidRPr="009F0DC1">
        <w:br/>
      </w:r>
      <w:r w:rsidRPr="006012EC">
        <w:t xml:space="preserve">от «17» апреля 2025 г.  № </w:t>
      </w:r>
      <w:r>
        <w:t>306</w:t>
      </w:r>
    </w:p>
    <w:p w:rsidR="005E0075" w:rsidRPr="009F0DC1" w:rsidRDefault="005E0075" w:rsidP="005E0075">
      <w:pPr>
        <w:tabs>
          <w:tab w:val="left" w:pos="6285"/>
        </w:tabs>
        <w:jc w:val="right"/>
      </w:pPr>
    </w:p>
    <w:p w:rsidR="005E0075" w:rsidRPr="009F0DC1" w:rsidRDefault="005E0075" w:rsidP="005E0075">
      <w:pPr>
        <w:jc w:val="center"/>
        <w:rPr>
          <w:b/>
          <w:bCs/>
          <w:color w:val="000000"/>
        </w:rPr>
      </w:pPr>
      <w:r w:rsidRPr="009F0DC1">
        <w:rPr>
          <w:b/>
          <w:bCs/>
          <w:color w:val="000000"/>
        </w:rPr>
        <w:t xml:space="preserve">Распределение бюджетных ассигнований на исполнение </w:t>
      </w:r>
      <w:r w:rsidRPr="009F0DC1">
        <w:rPr>
          <w:b/>
          <w:bCs/>
          <w:color w:val="000000"/>
        </w:rPr>
        <w:br/>
        <w:t>публичных нормативных обязательств Залиманского сельского поселения</w:t>
      </w:r>
    </w:p>
    <w:p w:rsidR="005E0075" w:rsidRPr="009F0DC1" w:rsidRDefault="005E0075" w:rsidP="005E007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</w:t>
      </w:r>
      <w:r w:rsidRPr="009F0DC1">
        <w:rPr>
          <w:b/>
          <w:bCs/>
          <w:color w:val="000000"/>
        </w:rPr>
        <w:t>а 202</w:t>
      </w:r>
      <w:r>
        <w:rPr>
          <w:b/>
          <w:bCs/>
          <w:color w:val="000000"/>
        </w:rPr>
        <w:t>4</w:t>
      </w:r>
      <w:r w:rsidRPr="009F0DC1">
        <w:rPr>
          <w:b/>
          <w:bCs/>
          <w:color w:val="000000"/>
        </w:rPr>
        <w:t xml:space="preserve"> год </w:t>
      </w:r>
    </w:p>
    <w:p w:rsidR="005E0075" w:rsidRPr="009F0DC1" w:rsidRDefault="005E0075" w:rsidP="005E0075">
      <w:pPr>
        <w:jc w:val="right"/>
        <w:rPr>
          <w:b/>
          <w:bCs/>
          <w:color w:val="000000"/>
        </w:rPr>
      </w:pPr>
      <w:r w:rsidRPr="009F0DC1">
        <w:rPr>
          <w:b/>
          <w:bCs/>
          <w:color w:val="000000"/>
        </w:rPr>
        <w:t xml:space="preserve">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8"/>
        <w:gridCol w:w="1680"/>
        <w:gridCol w:w="720"/>
        <w:gridCol w:w="720"/>
        <w:gridCol w:w="720"/>
        <w:gridCol w:w="989"/>
        <w:gridCol w:w="992"/>
      </w:tblGrid>
      <w:tr w:rsidR="005E0075" w:rsidRPr="009F0DC1" w:rsidTr="00AC5040">
        <w:trPr>
          <w:trHeight w:val="647"/>
          <w:tblHeader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b/>
              </w:rPr>
            </w:pPr>
            <w:r w:rsidRPr="009F0DC1">
              <w:rPr>
                <w:b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b/>
              </w:rPr>
            </w:pPr>
            <w:r w:rsidRPr="009F0DC1"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b/>
              </w:rPr>
            </w:pPr>
            <w:r w:rsidRPr="009F0DC1">
              <w:rPr>
                <w:b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5E0075" w:rsidRPr="009F0DC1" w:rsidRDefault="005E0075" w:rsidP="00AC5040">
            <w:pPr>
              <w:spacing w:line="276" w:lineRule="auto"/>
              <w:jc w:val="center"/>
              <w:rPr>
                <w:b/>
              </w:rPr>
            </w:pPr>
            <w:r w:rsidRPr="009F0DC1"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b/>
              </w:rPr>
            </w:pPr>
          </w:p>
          <w:p w:rsidR="005E0075" w:rsidRPr="009F0DC1" w:rsidRDefault="005E0075" w:rsidP="00AC5040">
            <w:pPr>
              <w:spacing w:line="276" w:lineRule="auto"/>
              <w:jc w:val="center"/>
              <w:rPr>
                <w:b/>
              </w:rPr>
            </w:pPr>
            <w:r w:rsidRPr="009F0DC1">
              <w:rPr>
                <w:b/>
              </w:rPr>
              <w:t>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86770D" w:rsidRDefault="005E0075" w:rsidP="00AC5040">
            <w:pPr>
              <w:jc w:val="center"/>
              <w:rPr>
                <w:lang w:eastAsia="en-US"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5" w:rsidRPr="003709DB" w:rsidRDefault="005E0075" w:rsidP="00AC5040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5E0075" w:rsidRPr="009F0DC1" w:rsidTr="00AC5040">
        <w:trPr>
          <w:trHeight w:val="81"/>
          <w:tblHeader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F0DC1"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F0DC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F0DC1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F0DC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F0DC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F0DC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F0DC1">
              <w:rPr>
                <w:sz w:val="18"/>
                <w:szCs w:val="18"/>
              </w:rPr>
              <w:t>7</w:t>
            </w:r>
          </w:p>
        </w:tc>
      </w:tr>
      <w:tr w:rsidR="005E0075" w:rsidRPr="009F0DC1" w:rsidTr="00AC5040">
        <w:trPr>
          <w:trHeight w:val="3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color w:val="000000"/>
              </w:rPr>
              <w:t>Муниципальная программа Залиманского сельского поселения Богучарского муниципального района Воронежской области «</w:t>
            </w:r>
            <w:r w:rsidRPr="009F0DC1">
              <w:rPr>
                <w:sz w:val="22"/>
                <w:szCs w:val="22"/>
              </w:rPr>
              <w:t>Экономическое развитие Залиманского сельского поселения Богучарского муниципального района Воронежской области</w:t>
            </w:r>
            <w:r w:rsidRPr="009F0DC1">
              <w:rPr>
                <w:color w:val="000000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r>
              <w:t>374,2</w:t>
            </w:r>
          </w:p>
        </w:tc>
      </w:tr>
      <w:tr w:rsidR="005E0075" w:rsidRPr="009F0DC1" w:rsidTr="00AC5040">
        <w:trPr>
          <w:trHeight w:val="3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color w:val="000000"/>
              </w:rPr>
              <w:lastRenderedPageBreak/>
              <w:t>Подпрограмма «Прочие мероприятия по реализации муниципальной программы «Экономическое развитие Залиманского сельского поселения Богучарского муниципального района Воронежской области»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r>
              <w:t>374,2</w:t>
            </w:r>
          </w:p>
        </w:tc>
      </w:tr>
      <w:tr w:rsidR="005E0075" w:rsidRPr="009F0DC1" w:rsidTr="00AC5040">
        <w:trPr>
          <w:trHeight w:val="5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rPr>
                <w:iCs/>
              </w:rPr>
              <w:t>Основное мероприятие «Организация социальной поддержки населения»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r>
              <w:t>374,2</w:t>
            </w:r>
          </w:p>
        </w:tc>
      </w:tr>
      <w:tr w:rsidR="005E0075" w:rsidRPr="009F0DC1" w:rsidTr="00AC5040">
        <w:trPr>
          <w:trHeight w:val="3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both"/>
            </w:pPr>
            <w:r w:rsidRPr="009F0DC1">
              <w:t>Доплаты к пенсиям муниципальных служащих Залиманского сельского поселения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</w:pPr>
            <w:r w:rsidRPr="009F0DC1">
              <w:t>3920590470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</w:p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 w:rsidRPr="009F0DC1">
              <w:rPr>
                <w:color w:val="000000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075" w:rsidRPr="009F0DC1" w:rsidRDefault="005E0075" w:rsidP="00AC5040">
            <w:r>
              <w:t>374,2</w:t>
            </w:r>
          </w:p>
        </w:tc>
      </w:tr>
    </w:tbl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Default="005E0075" w:rsidP="005E0075">
      <w:pPr>
        <w:tabs>
          <w:tab w:val="left" w:pos="4095"/>
        </w:tabs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-300355</wp:posOffset>
            </wp:positionV>
            <wp:extent cx="609600" cy="819150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075" w:rsidRPr="000B4D28" w:rsidRDefault="005E0075" w:rsidP="005E0075">
      <w:pPr>
        <w:tabs>
          <w:tab w:val="left" w:pos="4095"/>
        </w:tabs>
        <w:rPr>
          <w:b/>
          <w:color w:val="FF0000"/>
          <w:sz w:val="27"/>
          <w:szCs w:val="27"/>
        </w:rPr>
      </w:pPr>
    </w:p>
    <w:p w:rsidR="005E0075" w:rsidRPr="003B3CC3" w:rsidRDefault="005E0075" w:rsidP="005E0075">
      <w:pPr>
        <w:jc w:val="center"/>
        <w:rPr>
          <w:b/>
          <w:sz w:val="27"/>
          <w:szCs w:val="27"/>
        </w:rPr>
      </w:pPr>
    </w:p>
    <w:p w:rsidR="005E0075" w:rsidRPr="003B3CC3" w:rsidRDefault="005E0075" w:rsidP="005E0075">
      <w:pPr>
        <w:jc w:val="center"/>
        <w:rPr>
          <w:b/>
          <w:sz w:val="28"/>
          <w:szCs w:val="28"/>
        </w:rPr>
      </w:pPr>
      <w:r w:rsidRPr="003B3CC3">
        <w:rPr>
          <w:b/>
          <w:sz w:val="28"/>
          <w:szCs w:val="28"/>
        </w:rPr>
        <w:t>АДМИНИСТРАЦИЯ</w:t>
      </w:r>
    </w:p>
    <w:p w:rsidR="005E0075" w:rsidRPr="003B3CC3" w:rsidRDefault="005E0075" w:rsidP="005E0075">
      <w:pPr>
        <w:jc w:val="center"/>
        <w:rPr>
          <w:b/>
          <w:sz w:val="28"/>
          <w:szCs w:val="28"/>
        </w:rPr>
      </w:pPr>
      <w:r w:rsidRPr="003B3CC3">
        <w:rPr>
          <w:b/>
          <w:sz w:val="28"/>
          <w:szCs w:val="28"/>
        </w:rPr>
        <w:t>ЗАЛИМАНСКОГО  СЕЛЬСКОГО ПОСЕЛЕНИЯ</w:t>
      </w:r>
    </w:p>
    <w:p w:rsidR="005E0075" w:rsidRPr="003B3CC3" w:rsidRDefault="005E0075" w:rsidP="005E0075">
      <w:pPr>
        <w:jc w:val="center"/>
        <w:rPr>
          <w:b/>
          <w:sz w:val="28"/>
          <w:szCs w:val="28"/>
        </w:rPr>
      </w:pPr>
      <w:r w:rsidRPr="003B3CC3">
        <w:rPr>
          <w:b/>
          <w:sz w:val="28"/>
          <w:szCs w:val="28"/>
        </w:rPr>
        <w:t>БОГУЧАРСКОГО МУНИЦИПАЛЬНОГО РАЙОНА</w:t>
      </w:r>
    </w:p>
    <w:p w:rsidR="005E0075" w:rsidRPr="003B3CC3" w:rsidRDefault="005E0075" w:rsidP="005E0075">
      <w:pPr>
        <w:jc w:val="center"/>
        <w:rPr>
          <w:b/>
          <w:sz w:val="28"/>
          <w:szCs w:val="28"/>
        </w:rPr>
      </w:pPr>
      <w:r w:rsidRPr="003B3CC3">
        <w:rPr>
          <w:b/>
          <w:sz w:val="28"/>
          <w:szCs w:val="28"/>
        </w:rPr>
        <w:t>ВОРОНЕЖСКОЙ ОБЛАСТИ</w:t>
      </w:r>
    </w:p>
    <w:p w:rsidR="005E0075" w:rsidRPr="003B3CC3" w:rsidRDefault="005E0075" w:rsidP="005E0075">
      <w:pPr>
        <w:jc w:val="center"/>
        <w:rPr>
          <w:b/>
          <w:sz w:val="28"/>
          <w:szCs w:val="28"/>
        </w:rPr>
      </w:pPr>
      <w:r w:rsidRPr="003B3CC3">
        <w:rPr>
          <w:b/>
          <w:sz w:val="28"/>
          <w:szCs w:val="28"/>
        </w:rPr>
        <w:t>РЕШЕНИЕ</w:t>
      </w:r>
    </w:p>
    <w:p w:rsidR="005E0075" w:rsidRPr="003B3CC3" w:rsidRDefault="005E0075" w:rsidP="005E0075">
      <w:pPr>
        <w:rPr>
          <w:sz w:val="27"/>
          <w:szCs w:val="27"/>
        </w:rPr>
      </w:pPr>
    </w:p>
    <w:p w:rsidR="005E0075" w:rsidRPr="003B3CC3" w:rsidRDefault="005E0075" w:rsidP="005E0075">
      <w:pPr>
        <w:rPr>
          <w:noProof/>
        </w:rPr>
      </w:pPr>
      <w:r w:rsidRPr="003B3CC3">
        <w:rPr>
          <w:noProof/>
        </w:rPr>
        <w:t>от  «</w:t>
      </w:r>
      <w:r>
        <w:rPr>
          <w:noProof/>
        </w:rPr>
        <w:t>17</w:t>
      </w:r>
      <w:r w:rsidRPr="003B3CC3">
        <w:rPr>
          <w:noProof/>
        </w:rPr>
        <w:t xml:space="preserve">» </w:t>
      </w:r>
      <w:r>
        <w:rPr>
          <w:noProof/>
        </w:rPr>
        <w:t xml:space="preserve">апреля </w:t>
      </w:r>
      <w:r w:rsidRPr="003B3CC3">
        <w:rPr>
          <w:noProof/>
        </w:rPr>
        <w:t xml:space="preserve">2025 г.  № </w:t>
      </w:r>
      <w:r>
        <w:rPr>
          <w:noProof/>
        </w:rPr>
        <w:t>307</w:t>
      </w:r>
    </w:p>
    <w:p w:rsidR="005E0075" w:rsidRPr="003B3CC3" w:rsidRDefault="005E0075" w:rsidP="005E0075">
      <w:pPr>
        <w:rPr>
          <w:noProof/>
        </w:rPr>
      </w:pPr>
      <w:r w:rsidRPr="003B3CC3">
        <w:rPr>
          <w:noProof/>
        </w:rPr>
        <w:t>с. Залиман</w:t>
      </w:r>
    </w:p>
    <w:p w:rsidR="005E0075" w:rsidRPr="00B868F4" w:rsidRDefault="005E0075" w:rsidP="005E0075">
      <w:pPr>
        <w:pStyle w:val="a4"/>
        <w:tabs>
          <w:tab w:val="left" w:pos="4678"/>
          <w:tab w:val="left" w:pos="4820"/>
        </w:tabs>
        <w:ind w:firstLine="709"/>
        <w:jc w:val="center"/>
        <w:rPr>
          <w:b/>
          <w:bCs/>
          <w:kern w:val="28"/>
          <w:szCs w:val="28"/>
        </w:rPr>
      </w:pPr>
    </w:p>
    <w:p w:rsidR="005E0075" w:rsidRPr="005E0075" w:rsidRDefault="005E0075" w:rsidP="005E0075">
      <w:pPr>
        <w:pStyle w:val="a4"/>
        <w:tabs>
          <w:tab w:val="left" w:pos="4678"/>
          <w:tab w:val="left" w:pos="4820"/>
        </w:tabs>
        <w:ind w:firstLine="0"/>
        <w:jc w:val="left"/>
        <w:rPr>
          <w:rFonts w:ascii="Times New Roman" w:hAnsi="Times New Roman"/>
          <w:b/>
          <w:bCs/>
          <w:kern w:val="28"/>
          <w:szCs w:val="28"/>
        </w:rPr>
      </w:pPr>
      <w:r w:rsidRPr="005E0075">
        <w:rPr>
          <w:rFonts w:ascii="Times New Roman" w:hAnsi="Times New Roman"/>
          <w:b/>
          <w:bCs/>
          <w:kern w:val="28"/>
          <w:szCs w:val="28"/>
        </w:rPr>
        <w:t xml:space="preserve">Об утверждении Положения </w:t>
      </w:r>
    </w:p>
    <w:p w:rsidR="005E0075" w:rsidRPr="005E0075" w:rsidRDefault="005E0075" w:rsidP="005E0075">
      <w:pPr>
        <w:pStyle w:val="a4"/>
        <w:tabs>
          <w:tab w:val="left" w:pos="4678"/>
          <w:tab w:val="left" w:pos="4820"/>
        </w:tabs>
        <w:ind w:firstLine="0"/>
        <w:jc w:val="left"/>
        <w:rPr>
          <w:rFonts w:ascii="Times New Roman" w:hAnsi="Times New Roman"/>
          <w:b/>
          <w:bCs/>
          <w:iCs/>
          <w:kern w:val="28"/>
          <w:szCs w:val="28"/>
        </w:rPr>
      </w:pPr>
      <w:r w:rsidRPr="005E0075">
        <w:rPr>
          <w:rFonts w:ascii="Times New Roman" w:hAnsi="Times New Roman"/>
          <w:b/>
          <w:bCs/>
          <w:kern w:val="28"/>
          <w:szCs w:val="28"/>
        </w:rPr>
        <w:t>о</w:t>
      </w:r>
      <w:r w:rsidRPr="005E0075">
        <w:rPr>
          <w:rFonts w:ascii="Times New Roman" w:hAnsi="Times New Roman"/>
          <w:b/>
          <w:bCs/>
          <w:iCs/>
          <w:kern w:val="28"/>
          <w:szCs w:val="28"/>
        </w:rPr>
        <w:t xml:space="preserve"> муниципальном земельном контроле</w:t>
      </w:r>
    </w:p>
    <w:p w:rsidR="005E0075" w:rsidRPr="005E0075" w:rsidRDefault="005E0075" w:rsidP="005E0075">
      <w:pPr>
        <w:pStyle w:val="a4"/>
        <w:tabs>
          <w:tab w:val="left" w:pos="4678"/>
          <w:tab w:val="left" w:pos="4820"/>
        </w:tabs>
        <w:ind w:firstLine="0"/>
        <w:jc w:val="left"/>
        <w:rPr>
          <w:rFonts w:ascii="Times New Roman" w:hAnsi="Times New Roman"/>
          <w:b/>
          <w:bCs/>
          <w:iCs/>
          <w:kern w:val="28"/>
          <w:szCs w:val="28"/>
        </w:rPr>
      </w:pPr>
      <w:r w:rsidRPr="005E0075">
        <w:rPr>
          <w:rFonts w:ascii="Times New Roman" w:hAnsi="Times New Roman"/>
          <w:b/>
          <w:bCs/>
          <w:iCs/>
          <w:kern w:val="28"/>
          <w:szCs w:val="28"/>
        </w:rPr>
        <w:t>на территории Залиманского сельского поселения</w:t>
      </w:r>
    </w:p>
    <w:p w:rsidR="005E0075" w:rsidRPr="005E0075" w:rsidRDefault="005E0075" w:rsidP="005E0075">
      <w:pPr>
        <w:pStyle w:val="a4"/>
        <w:tabs>
          <w:tab w:val="left" w:pos="4678"/>
          <w:tab w:val="left" w:pos="4820"/>
        </w:tabs>
        <w:ind w:firstLine="0"/>
        <w:jc w:val="left"/>
        <w:rPr>
          <w:rFonts w:ascii="Times New Roman" w:hAnsi="Times New Roman"/>
          <w:b/>
          <w:bCs/>
          <w:iCs/>
          <w:kern w:val="28"/>
          <w:szCs w:val="28"/>
        </w:rPr>
      </w:pPr>
      <w:r w:rsidRPr="005E0075">
        <w:rPr>
          <w:rFonts w:ascii="Times New Roman" w:hAnsi="Times New Roman"/>
          <w:b/>
          <w:bCs/>
          <w:iCs/>
          <w:kern w:val="28"/>
          <w:szCs w:val="28"/>
        </w:rPr>
        <w:t xml:space="preserve">Богучарского муниципального района </w:t>
      </w:r>
    </w:p>
    <w:p w:rsidR="005E0075" w:rsidRPr="005E0075" w:rsidRDefault="005E0075" w:rsidP="005E0075">
      <w:pPr>
        <w:pStyle w:val="a4"/>
        <w:tabs>
          <w:tab w:val="left" w:pos="4678"/>
          <w:tab w:val="left" w:pos="4820"/>
        </w:tabs>
        <w:ind w:firstLine="0"/>
        <w:jc w:val="left"/>
        <w:rPr>
          <w:rFonts w:ascii="Times New Roman" w:hAnsi="Times New Roman"/>
          <w:b/>
          <w:bCs/>
          <w:iCs/>
          <w:kern w:val="28"/>
          <w:szCs w:val="28"/>
        </w:rPr>
      </w:pPr>
      <w:r w:rsidRPr="005E0075">
        <w:rPr>
          <w:rFonts w:ascii="Times New Roman" w:hAnsi="Times New Roman"/>
          <w:b/>
          <w:bCs/>
          <w:iCs/>
          <w:kern w:val="28"/>
          <w:szCs w:val="28"/>
        </w:rPr>
        <w:t>Воронежской области</w:t>
      </w:r>
    </w:p>
    <w:p w:rsidR="005E0075" w:rsidRPr="00B868F4" w:rsidRDefault="005E0075" w:rsidP="005E0075">
      <w:pPr>
        <w:pStyle w:val="a4"/>
        <w:tabs>
          <w:tab w:val="left" w:pos="4678"/>
          <w:tab w:val="left" w:pos="4820"/>
        </w:tabs>
        <w:rPr>
          <w:b/>
          <w:szCs w:val="28"/>
        </w:rPr>
      </w:pPr>
    </w:p>
    <w:p w:rsidR="005E0075" w:rsidRPr="00E76BC3" w:rsidRDefault="005E0075" w:rsidP="005E0075">
      <w:pPr>
        <w:ind w:firstLine="709"/>
        <w:rPr>
          <w:b/>
          <w:sz w:val="28"/>
          <w:szCs w:val="28"/>
        </w:rPr>
      </w:pPr>
      <w:r w:rsidRPr="00B868F4">
        <w:rPr>
          <w:sz w:val="28"/>
          <w:szCs w:val="28"/>
        </w:rPr>
        <w:t xml:space="preserve">В соответствии со статьей 72 Земельного кодекса Российской Федерации, </w:t>
      </w:r>
      <w:r>
        <w:rPr>
          <w:sz w:val="28"/>
          <w:szCs w:val="28"/>
        </w:rPr>
        <w:t>Федеральным</w:t>
      </w:r>
      <w:r w:rsidRPr="00B868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68F4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Залиманского сельского поселения</w:t>
      </w:r>
      <w:r w:rsidRPr="00B868F4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 xml:space="preserve">Залиманского сельского поселения </w:t>
      </w:r>
      <w:r w:rsidRPr="00E76BC3">
        <w:rPr>
          <w:b/>
          <w:sz w:val="28"/>
          <w:szCs w:val="28"/>
        </w:rPr>
        <w:t>р е ш и л:</w:t>
      </w:r>
    </w:p>
    <w:p w:rsidR="005E0075" w:rsidRPr="00B868F4" w:rsidRDefault="005E0075" w:rsidP="005E0075">
      <w:pPr>
        <w:rPr>
          <w:sz w:val="28"/>
          <w:szCs w:val="28"/>
        </w:rPr>
      </w:pP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B868F4">
        <w:rPr>
          <w:rFonts w:ascii="Times New Roman" w:hAnsi="Times New Roman"/>
          <w:sz w:val="28"/>
          <w:szCs w:val="28"/>
        </w:rPr>
        <w:t>Положение о муниципальном земельном контроле н</w:t>
      </w:r>
      <w:r>
        <w:rPr>
          <w:rFonts w:ascii="Times New Roman" w:hAnsi="Times New Roman"/>
          <w:sz w:val="28"/>
          <w:szCs w:val="28"/>
        </w:rPr>
        <w:t xml:space="preserve">а территории Залиманского сельского поселения Богучарского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 далее- Залиманское сельское поселение)</w:t>
      </w:r>
      <w:r w:rsidRPr="00B868F4">
        <w:rPr>
          <w:rFonts w:ascii="Times New Roman" w:hAnsi="Times New Roman"/>
          <w:sz w:val="28"/>
          <w:szCs w:val="28"/>
        </w:rPr>
        <w:t>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 Утвердить ключевые показатели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>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 xml:space="preserve"> и их целевые значения согласно приложению № 1 к настоящему решению.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Утвердить индикативные показатели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>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 xml:space="preserve"> согласно приложению № 2 к настоящему решению.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Утвердить критерии отнесения объектов муниципального земельного контроля к определенной категории риска согласно приложению № 3 к настоящему решению. 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Утвердить перечень 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4 к настоящему решению.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>
        <w:rPr>
          <w:rFonts w:ascii="Times New Roman" w:hAnsi="Times New Roman"/>
          <w:sz w:val="28"/>
          <w:szCs w:val="28"/>
        </w:rPr>
        <w:t>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«01» октября  2021 года </w:t>
      </w:r>
      <w:r w:rsidRPr="00B868F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</w:t>
      </w:r>
      <w:r w:rsidRPr="00B868F4">
        <w:rPr>
          <w:rFonts w:ascii="Times New Roman" w:hAnsi="Times New Roman"/>
          <w:sz w:val="28"/>
          <w:szCs w:val="28"/>
        </w:rPr>
        <w:t xml:space="preserve"> «Об утверждении положения по осуществлению муниципального земельного контроля на территории</w:t>
      </w:r>
      <w:r>
        <w:rPr>
          <w:rFonts w:ascii="Times New Roman" w:hAnsi="Times New Roman"/>
          <w:sz w:val="28"/>
          <w:szCs w:val="28"/>
        </w:rPr>
        <w:t xml:space="preserve"> 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0" w:name="_Hlk184297684"/>
      <w:r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Вестнике органов местного самоуправления Залиманского  сельского поселения,</w:t>
      </w:r>
      <w:r w:rsidRPr="00D239E9">
        <w:rPr>
          <w:rFonts w:ascii="Times New Roman" w:hAnsi="Times New Roman"/>
          <w:sz w:val="28"/>
          <w:szCs w:val="28"/>
        </w:rPr>
        <w:t xml:space="preserve"> </w:t>
      </w:r>
      <w:r w:rsidRPr="00B868F4">
        <w:rPr>
          <w:rFonts w:ascii="Times New Roman" w:hAnsi="Times New Roman"/>
          <w:sz w:val="28"/>
          <w:szCs w:val="28"/>
        </w:rPr>
        <w:t xml:space="preserve">за исключением пункта </w:t>
      </w:r>
      <w:r>
        <w:rPr>
          <w:rFonts w:ascii="Times New Roman" w:hAnsi="Times New Roman"/>
          <w:sz w:val="28"/>
          <w:szCs w:val="28"/>
        </w:rPr>
        <w:t>6.2 раздела 6,</w:t>
      </w:r>
      <w:r w:rsidRPr="00B868F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B868F4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6</w:t>
      </w:r>
      <w:r w:rsidRPr="00B868F4">
        <w:rPr>
          <w:rFonts w:ascii="Times New Roman" w:hAnsi="Times New Roman"/>
          <w:sz w:val="28"/>
          <w:szCs w:val="28"/>
        </w:rPr>
        <w:t xml:space="preserve">.2 раздела </w:t>
      </w:r>
      <w:r>
        <w:rPr>
          <w:rFonts w:ascii="Times New Roman" w:hAnsi="Times New Roman"/>
          <w:sz w:val="28"/>
          <w:szCs w:val="28"/>
        </w:rPr>
        <w:t>6</w:t>
      </w:r>
      <w:r w:rsidRPr="00B868F4">
        <w:rPr>
          <w:rFonts w:ascii="Times New Roman" w:hAnsi="Times New Roman"/>
          <w:sz w:val="28"/>
          <w:szCs w:val="28"/>
        </w:rPr>
        <w:t xml:space="preserve"> вступает в силу с 01.09.2025. </w:t>
      </w:r>
    </w:p>
    <w:bookmarkEnd w:id="0"/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</w:p>
    <w:p w:rsidR="005E0075" w:rsidRPr="00B868F4" w:rsidRDefault="005E0075" w:rsidP="005E007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5E0075" w:rsidRPr="00B868F4" w:rsidRDefault="005E0075" w:rsidP="005E007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rPr>
          <w:sz w:val="28"/>
          <w:szCs w:val="28"/>
        </w:rPr>
      </w:pPr>
      <w:r w:rsidRPr="001B3A78">
        <w:rPr>
          <w:sz w:val="28"/>
          <w:szCs w:val="28"/>
        </w:rPr>
        <w:t>Глава Залиманского сельского</w:t>
      </w:r>
      <w:r>
        <w:rPr>
          <w:sz w:val="28"/>
          <w:szCs w:val="28"/>
        </w:rPr>
        <w:t xml:space="preserve"> п</w:t>
      </w:r>
      <w:r w:rsidRPr="001B3A78">
        <w:rPr>
          <w:sz w:val="28"/>
          <w:szCs w:val="28"/>
        </w:rPr>
        <w:t xml:space="preserve">оселения </w:t>
      </w:r>
    </w:p>
    <w:p w:rsidR="005E0075" w:rsidRDefault="005E0075" w:rsidP="005E0075">
      <w:pPr>
        <w:rPr>
          <w:sz w:val="28"/>
          <w:szCs w:val="28"/>
        </w:rPr>
      </w:pPr>
      <w:r w:rsidRPr="001B3A78">
        <w:rPr>
          <w:sz w:val="28"/>
          <w:szCs w:val="28"/>
        </w:rPr>
        <w:t>Богучарского муниципального</w:t>
      </w:r>
      <w:r>
        <w:rPr>
          <w:sz w:val="28"/>
          <w:szCs w:val="28"/>
        </w:rPr>
        <w:t xml:space="preserve"> </w:t>
      </w:r>
      <w:r w:rsidRPr="001B3A78">
        <w:rPr>
          <w:sz w:val="28"/>
          <w:szCs w:val="28"/>
        </w:rPr>
        <w:t>района</w:t>
      </w:r>
    </w:p>
    <w:p w:rsidR="005E0075" w:rsidRPr="001B3A78" w:rsidRDefault="005E0075" w:rsidP="005E0075">
      <w:pPr>
        <w:rPr>
          <w:sz w:val="28"/>
          <w:szCs w:val="28"/>
        </w:rPr>
      </w:pPr>
      <w:r w:rsidRPr="001B3A78">
        <w:rPr>
          <w:sz w:val="28"/>
          <w:szCs w:val="28"/>
        </w:rPr>
        <w:t xml:space="preserve">Воронежской области                                        </w:t>
      </w:r>
      <w:r>
        <w:rPr>
          <w:sz w:val="28"/>
          <w:szCs w:val="28"/>
        </w:rPr>
        <w:t xml:space="preserve">               </w:t>
      </w:r>
      <w:r w:rsidRPr="001B3A78">
        <w:rPr>
          <w:sz w:val="28"/>
          <w:szCs w:val="28"/>
        </w:rPr>
        <w:t xml:space="preserve">                      С.А. Лунев</w:t>
      </w: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Pr="009F0DC1" w:rsidRDefault="005E0075" w:rsidP="005E0075"/>
    <w:p w:rsidR="005E0075" w:rsidRDefault="005E0075" w:rsidP="005E0075"/>
    <w:p w:rsidR="005E0075" w:rsidRDefault="005E0075" w:rsidP="005E0075"/>
    <w:p w:rsidR="005E0075" w:rsidRDefault="005E0075" w:rsidP="005E0075"/>
    <w:p w:rsidR="005E0075" w:rsidRDefault="005E0075" w:rsidP="005E0075"/>
    <w:p w:rsidR="005E0075" w:rsidRDefault="005E0075" w:rsidP="005E0075"/>
    <w:p w:rsidR="005E0075" w:rsidRDefault="005E0075" w:rsidP="005E0075"/>
    <w:p w:rsidR="005E0075" w:rsidRDefault="005E0075" w:rsidP="005E0075"/>
    <w:p w:rsidR="005E0075" w:rsidRDefault="005E0075" w:rsidP="005E0075"/>
    <w:p w:rsidR="005E0075" w:rsidRDefault="005E0075" w:rsidP="005E0075"/>
    <w:p w:rsidR="005E0075" w:rsidRPr="009F0DC1" w:rsidRDefault="005E0075" w:rsidP="005E0075"/>
    <w:p w:rsidR="005E0075" w:rsidRDefault="005E0075" w:rsidP="005E0075">
      <w:pPr>
        <w:pStyle w:val="af7"/>
        <w:ind w:firstLine="4253"/>
        <w:jc w:val="right"/>
      </w:pPr>
    </w:p>
    <w:p w:rsidR="005E0075" w:rsidRDefault="005E0075" w:rsidP="005E0075">
      <w:pPr>
        <w:jc w:val="center"/>
      </w:pPr>
      <w:r w:rsidRPr="00C80C7F">
        <w:rPr>
          <w:rFonts w:eastAsia="Calibri"/>
          <w:noProof/>
          <w:sz w:val="28"/>
          <w:szCs w:val="28"/>
        </w:rPr>
        <w:drawing>
          <wp:inline distT="0" distB="0" distL="0" distR="0">
            <wp:extent cx="552450" cy="695325"/>
            <wp:effectExtent l="0" t="0" r="0" b="9525"/>
            <wp:docPr id="5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75" w:rsidRPr="00D92749" w:rsidRDefault="005E0075" w:rsidP="005E0075">
      <w:pPr>
        <w:jc w:val="center"/>
        <w:rPr>
          <w:b/>
        </w:rPr>
      </w:pPr>
      <w:r w:rsidRPr="00D92749">
        <w:rPr>
          <w:b/>
        </w:rPr>
        <w:t>СОВЕТ НАРОДНЫХ ДЕПУТАТОВ</w:t>
      </w:r>
    </w:p>
    <w:p w:rsidR="005E0075" w:rsidRPr="00D92749" w:rsidRDefault="005E0075" w:rsidP="005E0075">
      <w:pPr>
        <w:jc w:val="center"/>
        <w:rPr>
          <w:b/>
        </w:rPr>
      </w:pPr>
      <w:r>
        <w:rPr>
          <w:b/>
        </w:rPr>
        <w:t>ЗАЛИМАНСКОГО</w:t>
      </w:r>
      <w:r w:rsidRPr="00D92749">
        <w:rPr>
          <w:b/>
        </w:rPr>
        <w:t xml:space="preserve"> СЕЛЬСКОГО ПОСЕЛЕНИЯ</w:t>
      </w:r>
    </w:p>
    <w:p w:rsidR="005E0075" w:rsidRPr="00D92749" w:rsidRDefault="005E0075" w:rsidP="005E0075">
      <w:pPr>
        <w:jc w:val="center"/>
        <w:rPr>
          <w:b/>
        </w:rPr>
      </w:pPr>
      <w:r w:rsidRPr="00D92749">
        <w:rPr>
          <w:b/>
        </w:rPr>
        <w:t>БОГУЧАРСКОГО МУНИЦИПАЛЬНОГО РАЙОНА</w:t>
      </w:r>
    </w:p>
    <w:p w:rsidR="005E0075" w:rsidRPr="00D92749" w:rsidRDefault="005E0075" w:rsidP="005E0075">
      <w:pPr>
        <w:jc w:val="center"/>
        <w:rPr>
          <w:b/>
        </w:rPr>
      </w:pPr>
      <w:r w:rsidRPr="00D92749">
        <w:rPr>
          <w:b/>
        </w:rPr>
        <w:t>ВОРОНЕЖСКОЙ ОБЛАСТИ</w:t>
      </w:r>
    </w:p>
    <w:p w:rsidR="005E0075" w:rsidRPr="00D92749" w:rsidRDefault="005E0075" w:rsidP="005E0075">
      <w:pPr>
        <w:jc w:val="center"/>
        <w:rPr>
          <w:b/>
        </w:rPr>
      </w:pPr>
      <w:r w:rsidRPr="00D92749">
        <w:rPr>
          <w:b/>
        </w:rPr>
        <w:t>РЕШЕНИЕ</w:t>
      </w:r>
    </w:p>
    <w:p w:rsidR="005E0075" w:rsidRDefault="005E0075" w:rsidP="005E0075"/>
    <w:p w:rsidR="005E0075" w:rsidRPr="00D92749" w:rsidRDefault="005E0075" w:rsidP="005E0075"/>
    <w:p w:rsidR="005E0075" w:rsidRPr="000E45A2" w:rsidRDefault="005E0075" w:rsidP="005E0075">
      <w:pPr>
        <w:rPr>
          <w:sz w:val="28"/>
          <w:szCs w:val="28"/>
        </w:rPr>
      </w:pPr>
      <w:r w:rsidRPr="00746409">
        <w:rPr>
          <w:sz w:val="28"/>
          <w:szCs w:val="28"/>
        </w:rPr>
        <w:t>от «17» апреля 2025 года № 308</w:t>
      </w:r>
    </w:p>
    <w:p w:rsidR="005E0075" w:rsidRPr="00D92749" w:rsidRDefault="005E0075" w:rsidP="005E0075">
      <w:r w:rsidRPr="00D92749">
        <w:rPr>
          <w:lang w:val="en-US"/>
        </w:rPr>
        <w:t>c</w:t>
      </w:r>
      <w:r w:rsidRPr="00D92749">
        <w:t xml:space="preserve">. </w:t>
      </w:r>
      <w:r>
        <w:t>Залиман</w:t>
      </w:r>
    </w:p>
    <w:p w:rsidR="005E0075" w:rsidRDefault="005E0075" w:rsidP="005E0075">
      <w:pPr>
        <w:pStyle w:val="a4"/>
        <w:tabs>
          <w:tab w:val="left" w:pos="4678"/>
          <w:tab w:val="left" w:pos="4820"/>
        </w:tabs>
        <w:rPr>
          <w:b/>
          <w:bCs/>
          <w:kern w:val="28"/>
          <w:szCs w:val="28"/>
        </w:rPr>
      </w:pPr>
    </w:p>
    <w:p w:rsidR="005E0075" w:rsidRPr="005E0075" w:rsidRDefault="005E0075" w:rsidP="005E0075">
      <w:pPr>
        <w:pStyle w:val="a4"/>
        <w:tabs>
          <w:tab w:val="left" w:pos="4678"/>
          <w:tab w:val="left" w:pos="4820"/>
        </w:tabs>
        <w:ind w:firstLine="0"/>
        <w:jc w:val="left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5E0075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</w:t>
      </w:r>
      <w:r w:rsidRPr="005E0075">
        <w:rPr>
          <w:rFonts w:ascii="Times New Roman" w:hAnsi="Times New Roman"/>
          <w:b/>
          <w:bCs/>
          <w:iCs/>
          <w:kern w:val="28"/>
          <w:sz w:val="28"/>
          <w:szCs w:val="28"/>
        </w:rPr>
        <w:t xml:space="preserve"> муниципальном контроле в сфере благоустройства на территории Залиманского сельского поселения Богучарского муниципального района Воронежской области</w:t>
      </w:r>
    </w:p>
    <w:p w:rsidR="005E0075" w:rsidRPr="00B868F4" w:rsidRDefault="005E0075" w:rsidP="005E0075">
      <w:pPr>
        <w:pStyle w:val="a4"/>
        <w:tabs>
          <w:tab w:val="left" w:pos="4678"/>
          <w:tab w:val="left" w:pos="4820"/>
        </w:tabs>
        <w:jc w:val="center"/>
        <w:rPr>
          <w:b/>
          <w:szCs w:val="28"/>
        </w:rPr>
      </w:pPr>
    </w:p>
    <w:p w:rsidR="005E0075" w:rsidRPr="00B868F4" w:rsidRDefault="005E0075" w:rsidP="005E0075">
      <w:pPr>
        <w:ind w:firstLine="709"/>
        <w:rPr>
          <w:sz w:val="28"/>
          <w:szCs w:val="28"/>
        </w:rPr>
      </w:pPr>
      <w:r w:rsidRPr="00B868F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</w:t>
      </w:r>
      <w:r w:rsidRPr="00B868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68F4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</w:t>
      </w:r>
      <w:r>
        <w:rPr>
          <w:sz w:val="28"/>
          <w:szCs w:val="28"/>
        </w:rPr>
        <w:t>авом Залиманского сельского поселения Богучарского муниципального района Воронежской области</w:t>
      </w:r>
      <w:r w:rsidRPr="00B868F4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Залиманского сельского поселения</w:t>
      </w:r>
      <w:r w:rsidRPr="00D80470">
        <w:rPr>
          <w:sz w:val="28"/>
          <w:szCs w:val="28"/>
        </w:rPr>
        <w:t xml:space="preserve"> </w:t>
      </w:r>
      <w:r w:rsidRPr="00746409">
        <w:rPr>
          <w:sz w:val="28"/>
          <w:szCs w:val="28"/>
        </w:rPr>
        <w:t>Богучарского муниципального района Воронежской области</w:t>
      </w:r>
      <w:r w:rsidRPr="00746409">
        <w:rPr>
          <w:b/>
          <w:sz w:val="28"/>
          <w:szCs w:val="28"/>
        </w:rPr>
        <w:t xml:space="preserve"> р е ш и л:</w:t>
      </w:r>
    </w:p>
    <w:p w:rsidR="005E0075" w:rsidRPr="00B868F4" w:rsidRDefault="005E0075" w:rsidP="005E0075">
      <w:pPr>
        <w:ind w:firstLine="709"/>
        <w:jc w:val="center"/>
        <w:rPr>
          <w:sz w:val="28"/>
          <w:szCs w:val="28"/>
        </w:rPr>
      </w:pP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B868F4">
        <w:rPr>
          <w:rFonts w:ascii="Times New Roman" w:hAnsi="Times New Roman"/>
          <w:sz w:val="28"/>
          <w:szCs w:val="28"/>
        </w:rPr>
        <w:t xml:space="preserve">Положение о муниципальном контроле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B868F4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  Залиманского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>Богучарского муниципального района Воронежской области (далее по тексту - Залиманского сельского поселения)</w:t>
      </w:r>
      <w:r w:rsidRPr="00B868F4">
        <w:rPr>
          <w:rFonts w:ascii="Times New Roman" w:hAnsi="Times New Roman"/>
          <w:sz w:val="28"/>
          <w:szCs w:val="28"/>
        </w:rPr>
        <w:t>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 Утвердить ключевые показатели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в сфере благоустройства </w:t>
      </w:r>
      <w:r w:rsidRPr="00B868F4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 xml:space="preserve"> и их целевые значения согласно приложению № 1 к настоящему решению.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Утвердить индикативные показатели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B868F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Залиманского сельского посел</w:t>
      </w:r>
      <w:r w:rsidRPr="00746409">
        <w:rPr>
          <w:rFonts w:ascii="Times New Roman" w:hAnsi="Times New Roman"/>
          <w:sz w:val="28"/>
          <w:szCs w:val="28"/>
        </w:rPr>
        <w:t>ения</w:t>
      </w:r>
      <w:r w:rsidRPr="00B868F4">
        <w:rPr>
          <w:rFonts w:ascii="Times New Roman" w:hAnsi="Times New Roman"/>
          <w:sz w:val="28"/>
          <w:szCs w:val="28"/>
        </w:rPr>
        <w:t xml:space="preserve"> согласно приложению № 2 к настоящему решению.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Утвердить критерии отнесения объектов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B868F4">
        <w:rPr>
          <w:rFonts w:ascii="Times New Roman" w:hAnsi="Times New Roman"/>
          <w:sz w:val="28"/>
          <w:szCs w:val="28"/>
        </w:rPr>
        <w:t xml:space="preserve"> к определенной категории риска согласно приложению № 3 к настоящему решению. 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Утвердить перечень и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</w:t>
      </w:r>
      <w:r w:rsidRPr="00B868F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4 к настоящему решению.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Залиманского сельского поселения от 16.11.2021 </w:t>
      </w:r>
      <w:r w:rsidRPr="00B868F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73</w:t>
      </w:r>
      <w:r w:rsidRPr="00B868F4">
        <w:rPr>
          <w:rFonts w:ascii="Times New Roman" w:hAnsi="Times New Roman"/>
          <w:sz w:val="28"/>
          <w:szCs w:val="28"/>
        </w:rPr>
        <w:t xml:space="preserve"> «Об утверждении положения по осуществлению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B868F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Вестнике органов местного самоуправления Залиманского сельского поселения,</w:t>
      </w:r>
      <w:r w:rsidRPr="00D239E9">
        <w:rPr>
          <w:rFonts w:ascii="Times New Roman" w:hAnsi="Times New Roman"/>
          <w:sz w:val="28"/>
          <w:szCs w:val="28"/>
        </w:rPr>
        <w:t xml:space="preserve"> </w:t>
      </w:r>
      <w:r w:rsidRPr="00B868F4">
        <w:rPr>
          <w:rFonts w:ascii="Times New Roman" w:hAnsi="Times New Roman"/>
          <w:sz w:val="28"/>
          <w:szCs w:val="28"/>
        </w:rPr>
        <w:t xml:space="preserve">за исключением пункта </w:t>
      </w:r>
      <w:r>
        <w:rPr>
          <w:rFonts w:ascii="Times New Roman" w:hAnsi="Times New Roman"/>
          <w:sz w:val="28"/>
          <w:szCs w:val="28"/>
        </w:rPr>
        <w:t>6.2 раздела 6,</w:t>
      </w:r>
      <w:r w:rsidRPr="00B868F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B868F4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Залиманского сельского поселения</w:t>
      </w:r>
      <w:r w:rsidRPr="00B868F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6</w:t>
      </w:r>
      <w:r w:rsidRPr="00B868F4">
        <w:rPr>
          <w:rFonts w:ascii="Times New Roman" w:hAnsi="Times New Roman"/>
          <w:sz w:val="28"/>
          <w:szCs w:val="28"/>
        </w:rPr>
        <w:t xml:space="preserve">.2 раздела </w:t>
      </w:r>
      <w:r>
        <w:rPr>
          <w:rFonts w:ascii="Times New Roman" w:hAnsi="Times New Roman"/>
          <w:sz w:val="28"/>
          <w:szCs w:val="28"/>
        </w:rPr>
        <w:t>6</w:t>
      </w:r>
      <w:r w:rsidRPr="00B868F4">
        <w:rPr>
          <w:rFonts w:ascii="Times New Roman" w:hAnsi="Times New Roman"/>
          <w:sz w:val="28"/>
          <w:szCs w:val="28"/>
        </w:rPr>
        <w:t xml:space="preserve"> вступает в силу с 01.09.2025. </w:t>
      </w:r>
    </w:p>
    <w:p w:rsidR="005E0075" w:rsidRPr="00B868F4" w:rsidRDefault="005E0075" w:rsidP="00840DE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hAnsi="Times New Roman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B868F4">
        <w:rPr>
          <w:rFonts w:ascii="Times New Roman" w:hAnsi="Times New Roman"/>
          <w:sz w:val="28"/>
          <w:szCs w:val="28"/>
        </w:rPr>
        <w:t xml:space="preserve">. </w:t>
      </w:r>
    </w:p>
    <w:p w:rsidR="005E0075" w:rsidRPr="00B868F4" w:rsidRDefault="005E0075" w:rsidP="005E007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5E0075" w:rsidRPr="00B868F4" w:rsidRDefault="005E0075" w:rsidP="005E007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5E0075" w:rsidRDefault="005E0075" w:rsidP="005E0075">
      <w:pPr>
        <w:rPr>
          <w:sz w:val="28"/>
          <w:szCs w:val="28"/>
        </w:rPr>
      </w:pPr>
      <w:r w:rsidRPr="001B3A78">
        <w:rPr>
          <w:sz w:val="28"/>
          <w:szCs w:val="28"/>
        </w:rPr>
        <w:t>Глава Залиманского сельского</w:t>
      </w:r>
      <w:r>
        <w:rPr>
          <w:sz w:val="28"/>
          <w:szCs w:val="28"/>
        </w:rPr>
        <w:t xml:space="preserve"> п</w:t>
      </w:r>
      <w:r w:rsidRPr="001B3A78">
        <w:rPr>
          <w:sz w:val="28"/>
          <w:szCs w:val="28"/>
        </w:rPr>
        <w:t xml:space="preserve">оселения </w:t>
      </w:r>
    </w:p>
    <w:p w:rsidR="005E0075" w:rsidRDefault="005E0075" w:rsidP="005E0075">
      <w:pPr>
        <w:rPr>
          <w:sz w:val="28"/>
          <w:szCs w:val="28"/>
        </w:rPr>
      </w:pPr>
      <w:r w:rsidRPr="001B3A78">
        <w:rPr>
          <w:sz w:val="28"/>
          <w:szCs w:val="28"/>
        </w:rPr>
        <w:t>Богучарского муниципального</w:t>
      </w:r>
      <w:r>
        <w:rPr>
          <w:sz w:val="28"/>
          <w:szCs w:val="28"/>
        </w:rPr>
        <w:t xml:space="preserve"> </w:t>
      </w:r>
      <w:r w:rsidRPr="001B3A78">
        <w:rPr>
          <w:sz w:val="28"/>
          <w:szCs w:val="28"/>
        </w:rPr>
        <w:t>района</w:t>
      </w:r>
    </w:p>
    <w:p w:rsidR="005E0075" w:rsidRPr="001B3A78" w:rsidRDefault="005E0075" w:rsidP="005E0075">
      <w:pPr>
        <w:rPr>
          <w:sz w:val="28"/>
          <w:szCs w:val="28"/>
        </w:rPr>
      </w:pPr>
      <w:r w:rsidRPr="001B3A78">
        <w:rPr>
          <w:sz w:val="28"/>
          <w:szCs w:val="28"/>
        </w:rPr>
        <w:t xml:space="preserve">Воронежской области                                        </w:t>
      </w:r>
      <w:r>
        <w:rPr>
          <w:sz w:val="28"/>
          <w:szCs w:val="28"/>
        </w:rPr>
        <w:t xml:space="preserve">               </w:t>
      </w:r>
      <w:r w:rsidRPr="001B3A78">
        <w:rPr>
          <w:sz w:val="28"/>
          <w:szCs w:val="28"/>
        </w:rPr>
        <w:t xml:space="preserve">                      С.А. Лунев</w:t>
      </w: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5E0075" w:rsidRDefault="005E0075" w:rsidP="005E0075">
      <w:pPr>
        <w:ind w:left="5670"/>
        <w:rPr>
          <w:sz w:val="28"/>
          <w:szCs w:val="28"/>
        </w:rPr>
      </w:pPr>
    </w:p>
    <w:p w:rsidR="00746DBD" w:rsidRDefault="00746DBD" w:rsidP="007F6093">
      <w:pPr>
        <w:jc w:val="center"/>
        <w:rPr>
          <w:bCs/>
          <w:spacing w:val="2"/>
          <w:sz w:val="22"/>
          <w:szCs w:val="22"/>
        </w:rPr>
      </w:pPr>
    </w:p>
    <w:p w:rsidR="005E0075" w:rsidRDefault="005E0075" w:rsidP="007F6093">
      <w:pPr>
        <w:jc w:val="center"/>
        <w:rPr>
          <w:bCs/>
          <w:spacing w:val="2"/>
          <w:sz w:val="22"/>
          <w:szCs w:val="22"/>
        </w:rPr>
      </w:pPr>
    </w:p>
    <w:p w:rsidR="005E0075" w:rsidRDefault="005E0075" w:rsidP="005E0075">
      <w:pPr>
        <w:tabs>
          <w:tab w:val="left" w:pos="4095"/>
        </w:tabs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-41910</wp:posOffset>
            </wp:positionV>
            <wp:extent cx="609600" cy="819150"/>
            <wp:effectExtent l="19050" t="0" r="0" b="0"/>
            <wp:wrapNone/>
            <wp:docPr id="6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075" w:rsidRPr="000B4D28" w:rsidRDefault="005E0075" w:rsidP="005E0075">
      <w:pPr>
        <w:tabs>
          <w:tab w:val="left" w:pos="4095"/>
        </w:tabs>
        <w:jc w:val="center"/>
        <w:rPr>
          <w:b/>
          <w:color w:val="FF0000"/>
          <w:sz w:val="27"/>
          <w:szCs w:val="27"/>
        </w:rPr>
      </w:pPr>
    </w:p>
    <w:p w:rsidR="005E0075" w:rsidRPr="00720318" w:rsidRDefault="005E0075" w:rsidP="005E0075">
      <w:pPr>
        <w:jc w:val="center"/>
        <w:rPr>
          <w:b/>
          <w:sz w:val="27"/>
          <w:szCs w:val="27"/>
        </w:rPr>
      </w:pPr>
    </w:p>
    <w:p w:rsidR="005E0075" w:rsidRDefault="005E0075" w:rsidP="005E0075">
      <w:pPr>
        <w:jc w:val="center"/>
        <w:rPr>
          <w:b/>
          <w:sz w:val="28"/>
          <w:szCs w:val="28"/>
        </w:rPr>
      </w:pPr>
    </w:p>
    <w:p w:rsidR="005E0075" w:rsidRPr="00720318" w:rsidRDefault="005E0075" w:rsidP="005E0075">
      <w:pPr>
        <w:jc w:val="center"/>
        <w:rPr>
          <w:b/>
          <w:sz w:val="28"/>
          <w:szCs w:val="28"/>
        </w:rPr>
      </w:pPr>
      <w:r w:rsidRPr="00720318">
        <w:rPr>
          <w:b/>
          <w:sz w:val="28"/>
          <w:szCs w:val="28"/>
        </w:rPr>
        <w:t>АДМИНИСТРАЦИЯ</w:t>
      </w:r>
    </w:p>
    <w:p w:rsidR="005E0075" w:rsidRPr="00720318" w:rsidRDefault="005E0075" w:rsidP="005E0075">
      <w:pPr>
        <w:jc w:val="center"/>
        <w:rPr>
          <w:b/>
          <w:sz w:val="28"/>
          <w:szCs w:val="28"/>
        </w:rPr>
      </w:pPr>
      <w:r w:rsidRPr="00720318">
        <w:rPr>
          <w:b/>
          <w:sz w:val="28"/>
          <w:szCs w:val="28"/>
        </w:rPr>
        <w:t>ЗАЛИМАНСКОГО  СЕЛЬСКОГО ПОСЕЛЕНИЯ</w:t>
      </w:r>
    </w:p>
    <w:p w:rsidR="005E0075" w:rsidRPr="00720318" w:rsidRDefault="005E0075" w:rsidP="005E0075">
      <w:pPr>
        <w:jc w:val="center"/>
        <w:rPr>
          <w:b/>
          <w:sz w:val="28"/>
          <w:szCs w:val="28"/>
        </w:rPr>
      </w:pPr>
      <w:r w:rsidRPr="00720318">
        <w:rPr>
          <w:b/>
          <w:sz w:val="28"/>
          <w:szCs w:val="28"/>
        </w:rPr>
        <w:t>БОГУЧАРСКОГО МУНИЦИПАЛЬНОГО РАЙОНА</w:t>
      </w:r>
    </w:p>
    <w:p w:rsidR="005E0075" w:rsidRPr="00720318" w:rsidRDefault="005E0075" w:rsidP="005E0075">
      <w:pPr>
        <w:jc w:val="center"/>
        <w:rPr>
          <w:b/>
          <w:sz w:val="28"/>
          <w:szCs w:val="28"/>
        </w:rPr>
      </w:pPr>
      <w:r w:rsidRPr="00720318">
        <w:rPr>
          <w:b/>
          <w:sz w:val="28"/>
          <w:szCs w:val="28"/>
        </w:rPr>
        <w:t>ВОРОНЕЖСКОЙ ОБЛАСТИ</w:t>
      </w:r>
    </w:p>
    <w:p w:rsidR="005E0075" w:rsidRPr="00720318" w:rsidRDefault="005E0075" w:rsidP="005E0075">
      <w:pPr>
        <w:jc w:val="center"/>
        <w:rPr>
          <w:b/>
          <w:sz w:val="28"/>
          <w:szCs w:val="28"/>
        </w:rPr>
      </w:pPr>
      <w:r w:rsidRPr="00720318">
        <w:rPr>
          <w:b/>
          <w:sz w:val="28"/>
          <w:szCs w:val="28"/>
        </w:rPr>
        <w:t>РЕШЕНИЕ</w:t>
      </w:r>
    </w:p>
    <w:p w:rsidR="005E0075" w:rsidRPr="00720318" w:rsidRDefault="005E0075" w:rsidP="005E0075">
      <w:pPr>
        <w:rPr>
          <w:sz w:val="27"/>
          <w:szCs w:val="27"/>
        </w:rPr>
      </w:pPr>
    </w:p>
    <w:p w:rsidR="005E0075" w:rsidRPr="00720318" w:rsidRDefault="005E0075" w:rsidP="005E0075">
      <w:pPr>
        <w:rPr>
          <w:noProof/>
        </w:rPr>
      </w:pPr>
      <w:r w:rsidRPr="00720318">
        <w:rPr>
          <w:noProof/>
        </w:rPr>
        <w:t>от  «</w:t>
      </w:r>
      <w:r>
        <w:rPr>
          <w:noProof/>
        </w:rPr>
        <w:t>17</w:t>
      </w:r>
      <w:r w:rsidRPr="00720318">
        <w:rPr>
          <w:noProof/>
        </w:rPr>
        <w:t xml:space="preserve"> » </w:t>
      </w:r>
      <w:r>
        <w:rPr>
          <w:noProof/>
        </w:rPr>
        <w:t xml:space="preserve">апреля </w:t>
      </w:r>
      <w:r w:rsidRPr="00720318">
        <w:rPr>
          <w:noProof/>
        </w:rPr>
        <w:t xml:space="preserve">2025 г.  № </w:t>
      </w:r>
      <w:r>
        <w:rPr>
          <w:noProof/>
        </w:rPr>
        <w:t>309</w:t>
      </w:r>
    </w:p>
    <w:p w:rsidR="005E0075" w:rsidRPr="00720318" w:rsidRDefault="005E0075" w:rsidP="005E0075">
      <w:pPr>
        <w:rPr>
          <w:noProof/>
        </w:rPr>
      </w:pPr>
      <w:r w:rsidRPr="00720318">
        <w:rPr>
          <w:noProof/>
        </w:rPr>
        <w:t>с. Залиман</w:t>
      </w:r>
    </w:p>
    <w:p w:rsidR="005E0075" w:rsidRPr="00702E7F" w:rsidRDefault="005E0075" w:rsidP="005E007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075" w:rsidRPr="00702E7F" w:rsidRDefault="005E0075" w:rsidP="005E007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702E7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12.2019 № 282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Залиманском </w:t>
      </w:r>
      <w:r w:rsidRPr="00702E7F">
        <w:rPr>
          <w:rFonts w:ascii="Times New Roman" w:hAnsi="Times New Roman" w:cs="Times New Roman"/>
          <w:sz w:val="28"/>
          <w:szCs w:val="28"/>
        </w:rPr>
        <w:t>сельском поселении Богучарского муниципального района Воронежской области»</w:t>
      </w:r>
    </w:p>
    <w:p w:rsidR="005E0075" w:rsidRPr="00702E7F" w:rsidRDefault="005E0075" w:rsidP="005E007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0075" w:rsidRDefault="005E0075" w:rsidP="005E0075">
      <w:pPr>
        <w:ind w:firstLine="709"/>
        <w:rPr>
          <w:b/>
          <w:sz w:val="28"/>
          <w:szCs w:val="28"/>
        </w:rPr>
      </w:pPr>
      <w:r w:rsidRPr="00702E7F">
        <w:rPr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>
        <w:rPr>
          <w:sz w:val="28"/>
          <w:szCs w:val="28"/>
        </w:rPr>
        <w:t>Залиманского</w:t>
      </w:r>
      <w:r w:rsidRPr="00702E7F">
        <w:rPr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>
        <w:rPr>
          <w:sz w:val="28"/>
          <w:szCs w:val="28"/>
        </w:rPr>
        <w:t xml:space="preserve">рассмотрев </w:t>
      </w:r>
      <w:r w:rsidRPr="00C67F55">
        <w:rPr>
          <w:sz w:val="28"/>
          <w:szCs w:val="28"/>
        </w:rPr>
        <w:t xml:space="preserve">протест прокуратуры Богучарского района от </w:t>
      </w:r>
      <w:r>
        <w:rPr>
          <w:sz w:val="28"/>
          <w:szCs w:val="28"/>
        </w:rPr>
        <w:t>31</w:t>
      </w:r>
      <w:r w:rsidRPr="00C67F5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67F5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67F55">
        <w:rPr>
          <w:sz w:val="28"/>
          <w:szCs w:val="28"/>
        </w:rPr>
        <w:t xml:space="preserve"> № 2-1-202</w:t>
      </w:r>
      <w:r>
        <w:rPr>
          <w:sz w:val="28"/>
          <w:szCs w:val="28"/>
        </w:rPr>
        <w:t xml:space="preserve">5/Прдп95-25-20200014, </w:t>
      </w:r>
      <w:r w:rsidRPr="00702E7F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Залиманского </w:t>
      </w:r>
      <w:r w:rsidRPr="00702E7F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702E7F">
        <w:rPr>
          <w:b/>
          <w:sz w:val="28"/>
          <w:szCs w:val="28"/>
        </w:rPr>
        <w:t>р е ш и л:</w:t>
      </w:r>
    </w:p>
    <w:p w:rsidR="005E0075" w:rsidRPr="00702E7F" w:rsidRDefault="005E0075" w:rsidP="005E007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Залиманского сельского поселения от 26.12.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b w:val="0"/>
          <w:sz w:val="28"/>
          <w:szCs w:val="28"/>
        </w:rPr>
        <w:t>282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b w:val="0"/>
          <w:sz w:val="28"/>
          <w:szCs w:val="28"/>
        </w:rPr>
        <w:t>Залиманском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5E0075" w:rsidRDefault="005E0075" w:rsidP="005E0075">
      <w:pPr>
        <w:ind w:firstLine="709"/>
        <w:rPr>
          <w:sz w:val="28"/>
          <w:szCs w:val="28"/>
        </w:rPr>
      </w:pPr>
      <w:r w:rsidRPr="00702E7F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3 части 3 статьи 49 изложить в следующей редакции:</w:t>
      </w:r>
    </w:p>
    <w:p w:rsidR="005E0075" w:rsidRPr="004D68A3" w:rsidRDefault="005E0075" w:rsidP="005E0075">
      <w:pPr>
        <w:ind w:firstLine="709"/>
        <w:rPr>
          <w:sz w:val="28"/>
          <w:szCs w:val="28"/>
        </w:rPr>
      </w:pPr>
      <w:r w:rsidRPr="003D28F1">
        <w:rPr>
          <w:sz w:val="28"/>
          <w:szCs w:val="28"/>
        </w:rPr>
        <w:t>«</w:t>
      </w:r>
      <w:r w:rsidRPr="003D28F1">
        <w:rPr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10" w:anchor="dst6898" w:history="1">
        <w:r w:rsidRPr="004D68A3">
          <w:rPr>
            <w:rStyle w:val="a3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color w:val="000000" w:themeColor="text1"/>
          <w:sz w:val="28"/>
          <w:szCs w:val="28"/>
          <w:shd w:val="clear" w:color="auto" w:fill="FFFFFF"/>
        </w:rPr>
        <w:t> статьи 217 Бюджетного Кодекса Российской Федерации) и обслуживание муниципального долга, для увеличения иных бюджетных ассигнований без внесения изменений в решение о ме</w:t>
      </w:r>
      <w:r>
        <w:rPr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color w:val="000000"/>
          <w:sz w:val="28"/>
          <w:szCs w:val="28"/>
          <w:shd w:val="clear" w:color="auto" w:fill="FFFFFF"/>
        </w:rPr>
        <w:t>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5E0075" w:rsidRDefault="005E0075" w:rsidP="005E0075">
      <w:pPr>
        <w:ind w:firstLine="709"/>
        <w:rPr>
          <w:sz w:val="28"/>
          <w:szCs w:val="28"/>
        </w:rPr>
      </w:pPr>
      <w:r w:rsidRPr="00073AAB">
        <w:rPr>
          <w:sz w:val="28"/>
          <w:szCs w:val="28"/>
        </w:rPr>
        <w:t xml:space="preserve">2. </w:t>
      </w:r>
      <w:r w:rsidRPr="00D62AD8">
        <w:rPr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</w:t>
      </w:r>
      <w:r w:rsidRPr="00D62AD8">
        <w:rPr>
          <w:sz w:val="28"/>
          <w:szCs w:val="28"/>
        </w:rPr>
        <w:lastRenderedPageBreak/>
        <w:t xml:space="preserve">местного самоуправления </w:t>
      </w:r>
      <w:r>
        <w:rPr>
          <w:sz w:val="28"/>
          <w:szCs w:val="28"/>
        </w:rPr>
        <w:t xml:space="preserve">Залиманского </w:t>
      </w:r>
      <w:r w:rsidRPr="00D62AD8">
        <w:rPr>
          <w:sz w:val="28"/>
          <w:szCs w:val="28"/>
        </w:rPr>
        <w:t xml:space="preserve">сельского поселения Богучарского муниципального района Воронежской области», подлежит размещению на  сайте администрации </w:t>
      </w:r>
      <w:r>
        <w:rPr>
          <w:sz w:val="28"/>
          <w:szCs w:val="28"/>
        </w:rPr>
        <w:t xml:space="preserve">Залиманского сельского </w:t>
      </w:r>
      <w:r w:rsidRPr="00D62AD8">
        <w:rPr>
          <w:sz w:val="28"/>
          <w:szCs w:val="28"/>
        </w:rPr>
        <w:t>поселения Богучарского муниципального района в сети Интернет</w:t>
      </w:r>
      <w:r w:rsidRPr="00073AAB">
        <w:rPr>
          <w:sz w:val="28"/>
          <w:szCs w:val="28"/>
        </w:rPr>
        <w:t>.</w:t>
      </w:r>
    </w:p>
    <w:p w:rsidR="005E0075" w:rsidRDefault="005E0075" w:rsidP="005E0075">
      <w:pPr>
        <w:ind w:firstLine="708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3. </w:t>
      </w:r>
      <w:r w:rsidRPr="00B37FBA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 xml:space="preserve">возложить </w:t>
      </w:r>
      <w:r w:rsidRPr="00B37FBA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Залиманского </w:t>
      </w:r>
      <w:r w:rsidRPr="00B37FB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Лунева С.А</w:t>
      </w:r>
      <w:r w:rsidRPr="00B37FBA">
        <w:rPr>
          <w:sz w:val="28"/>
          <w:szCs w:val="28"/>
        </w:rPr>
        <w:t>.</w:t>
      </w:r>
    </w:p>
    <w:p w:rsidR="005E0075" w:rsidRDefault="005E0075" w:rsidP="005E0075">
      <w:pPr>
        <w:rPr>
          <w:sz w:val="28"/>
          <w:szCs w:val="28"/>
        </w:rPr>
      </w:pPr>
    </w:p>
    <w:p w:rsidR="005E0075" w:rsidRDefault="005E0075" w:rsidP="005E0075">
      <w:pPr>
        <w:rPr>
          <w:sz w:val="28"/>
          <w:szCs w:val="28"/>
        </w:rPr>
      </w:pPr>
    </w:p>
    <w:p w:rsidR="005E0075" w:rsidRDefault="005E0075" w:rsidP="005E0075">
      <w:pPr>
        <w:rPr>
          <w:sz w:val="28"/>
          <w:szCs w:val="28"/>
        </w:rPr>
      </w:pPr>
    </w:p>
    <w:p w:rsidR="005E0075" w:rsidRDefault="005E0075" w:rsidP="005E0075">
      <w:pPr>
        <w:rPr>
          <w:sz w:val="28"/>
          <w:szCs w:val="28"/>
        </w:rPr>
      </w:pPr>
      <w:r>
        <w:rPr>
          <w:sz w:val="28"/>
          <w:szCs w:val="28"/>
        </w:rPr>
        <w:t>Глава Залиманского сельского поселения</w:t>
      </w:r>
    </w:p>
    <w:p w:rsidR="005E0075" w:rsidRDefault="005E0075" w:rsidP="005E0075">
      <w:pPr>
        <w:rPr>
          <w:sz w:val="28"/>
          <w:szCs w:val="28"/>
        </w:rPr>
      </w:pPr>
      <w:r w:rsidRPr="00D62AD8">
        <w:rPr>
          <w:sz w:val="28"/>
          <w:szCs w:val="28"/>
        </w:rPr>
        <w:t>Богучарского муниципального района</w:t>
      </w:r>
    </w:p>
    <w:p w:rsidR="005E0075" w:rsidRPr="00073AAB" w:rsidRDefault="005E0075" w:rsidP="005E0075">
      <w:pPr>
        <w:rPr>
          <w:sz w:val="28"/>
          <w:szCs w:val="28"/>
        </w:rPr>
      </w:pPr>
      <w:r w:rsidRPr="00702E7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                         С.А. Лунев</w:t>
      </w:r>
    </w:p>
    <w:p w:rsidR="005E0075" w:rsidRPr="00DA163A" w:rsidRDefault="005E0075" w:rsidP="005E0075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5E0075" w:rsidRDefault="005E0075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Default="005C3A9B" w:rsidP="005E0075"/>
    <w:p w:rsidR="005C3A9B" w:rsidRPr="0030056D" w:rsidRDefault="005C3A9B" w:rsidP="005C3A9B">
      <w:pPr>
        <w:jc w:val="center"/>
        <w:rPr>
          <w:rFonts w:eastAsia="Calibri"/>
          <w:b/>
          <w:color w:val="FF0000"/>
          <w:sz w:val="27"/>
          <w:szCs w:val="27"/>
        </w:rPr>
      </w:pPr>
    </w:p>
    <w:p w:rsidR="005C3A9B" w:rsidRPr="0030056D" w:rsidRDefault="005C3A9B" w:rsidP="005C3A9B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-374015</wp:posOffset>
            </wp:positionV>
            <wp:extent cx="609600" cy="81915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A9B" w:rsidRPr="0030056D" w:rsidRDefault="005C3A9B" w:rsidP="005C3A9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5C3A9B" w:rsidRPr="0030056D" w:rsidRDefault="005C3A9B" w:rsidP="005C3A9B">
      <w:pPr>
        <w:jc w:val="center"/>
        <w:rPr>
          <w:rFonts w:eastAsia="Calibri"/>
          <w:b/>
          <w:sz w:val="28"/>
          <w:szCs w:val="28"/>
        </w:rPr>
      </w:pPr>
      <w:r w:rsidRPr="0030056D">
        <w:rPr>
          <w:rFonts w:eastAsia="Calibri"/>
          <w:b/>
          <w:sz w:val="28"/>
          <w:szCs w:val="28"/>
        </w:rPr>
        <w:t>АДМИНИСТРАЦИЯ</w:t>
      </w:r>
    </w:p>
    <w:p w:rsidR="005C3A9B" w:rsidRPr="0030056D" w:rsidRDefault="005C3A9B" w:rsidP="005C3A9B">
      <w:pPr>
        <w:jc w:val="center"/>
        <w:rPr>
          <w:rFonts w:eastAsia="Calibri"/>
          <w:b/>
          <w:sz w:val="28"/>
          <w:szCs w:val="28"/>
        </w:rPr>
      </w:pPr>
      <w:r w:rsidRPr="0030056D">
        <w:rPr>
          <w:rFonts w:eastAsia="Calibri"/>
          <w:b/>
          <w:sz w:val="28"/>
          <w:szCs w:val="28"/>
        </w:rPr>
        <w:t>ЗАЛИМАНСКОГО  СЕЛЬСКОГО ПОСЕЛЕНИЯ</w:t>
      </w:r>
    </w:p>
    <w:p w:rsidR="005C3A9B" w:rsidRPr="0030056D" w:rsidRDefault="005C3A9B" w:rsidP="005C3A9B">
      <w:pPr>
        <w:jc w:val="center"/>
        <w:rPr>
          <w:rFonts w:eastAsia="Calibri"/>
          <w:b/>
          <w:sz w:val="28"/>
          <w:szCs w:val="28"/>
        </w:rPr>
      </w:pPr>
      <w:r w:rsidRPr="0030056D">
        <w:rPr>
          <w:rFonts w:eastAsia="Calibri"/>
          <w:b/>
          <w:sz w:val="28"/>
          <w:szCs w:val="28"/>
        </w:rPr>
        <w:t>БОГУЧАРСКОГО МУНИЦИПАЛЬНОГО РАЙОНА</w:t>
      </w:r>
    </w:p>
    <w:p w:rsidR="005C3A9B" w:rsidRPr="0030056D" w:rsidRDefault="005C3A9B" w:rsidP="005C3A9B">
      <w:pPr>
        <w:jc w:val="center"/>
        <w:rPr>
          <w:rFonts w:eastAsia="Calibri"/>
          <w:b/>
          <w:sz w:val="28"/>
          <w:szCs w:val="28"/>
        </w:rPr>
      </w:pPr>
      <w:r w:rsidRPr="0030056D">
        <w:rPr>
          <w:rFonts w:eastAsia="Calibri"/>
          <w:b/>
          <w:sz w:val="28"/>
          <w:szCs w:val="28"/>
        </w:rPr>
        <w:t>ВОРОНЕЖСКОЙ ОБЛАСТИ</w:t>
      </w:r>
    </w:p>
    <w:p w:rsidR="005C3A9B" w:rsidRPr="0030056D" w:rsidRDefault="005C3A9B" w:rsidP="005C3A9B">
      <w:pPr>
        <w:jc w:val="center"/>
        <w:rPr>
          <w:rFonts w:eastAsia="Calibri"/>
          <w:b/>
          <w:bCs/>
          <w:sz w:val="28"/>
          <w:szCs w:val="28"/>
        </w:rPr>
      </w:pPr>
      <w:r w:rsidRPr="0030056D">
        <w:rPr>
          <w:rFonts w:eastAsia="Calibri"/>
          <w:b/>
          <w:bCs/>
          <w:sz w:val="28"/>
          <w:szCs w:val="28"/>
        </w:rPr>
        <w:t>ПОСТАНОВЛЕНИЕ</w:t>
      </w:r>
    </w:p>
    <w:p w:rsidR="005C3A9B" w:rsidRPr="0030056D" w:rsidRDefault="005C3A9B" w:rsidP="005C3A9B">
      <w:pPr>
        <w:tabs>
          <w:tab w:val="left" w:pos="6225"/>
        </w:tabs>
        <w:jc w:val="both"/>
        <w:rPr>
          <w:rFonts w:eastAsia="Calibri"/>
          <w:noProof/>
          <w:sz w:val="28"/>
          <w:szCs w:val="28"/>
        </w:rPr>
      </w:pPr>
      <w:r w:rsidRPr="0030056D">
        <w:rPr>
          <w:rFonts w:eastAsia="Calibri"/>
          <w:noProof/>
          <w:sz w:val="28"/>
          <w:szCs w:val="28"/>
        </w:rPr>
        <w:tab/>
      </w:r>
    </w:p>
    <w:p w:rsidR="005C3A9B" w:rsidRPr="0030056D" w:rsidRDefault="005C3A9B" w:rsidP="005C3A9B">
      <w:pPr>
        <w:jc w:val="both"/>
        <w:rPr>
          <w:rFonts w:eastAsia="Calibri"/>
          <w:noProof/>
          <w:sz w:val="28"/>
          <w:szCs w:val="28"/>
        </w:rPr>
      </w:pPr>
      <w:r w:rsidRPr="0030056D">
        <w:rPr>
          <w:rFonts w:eastAsia="Calibri"/>
          <w:noProof/>
          <w:sz w:val="28"/>
          <w:szCs w:val="28"/>
        </w:rPr>
        <w:t>от «</w:t>
      </w:r>
      <w:r>
        <w:rPr>
          <w:rFonts w:eastAsia="Calibri"/>
          <w:noProof/>
          <w:sz w:val="28"/>
          <w:szCs w:val="28"/>
        </w:rPr>
        <w:t>07</w:t>
      </w:r>
      <w:r w:rsidRPr="006532F7">
        <w:rPr>
          <w:rFonts w:eastAsia="Calibri"/>
          <w:noProof/>
          <w:sz w:val="28"/>
          <w:szCs w:val="28"/>
        </w:rPr>
        <w:t>» апреля 2025 г.  №</w:t>
      </w:r>
      <w:r>
        <w:rPr>
          <w:rFonts w:eastAsia="Calibri"/>
          <w:noProof/>
          <w:sz w:val="28"/>
          <w:szCs w:val="28"/>
        </w:rPr>
        <w:t xml:space="preserve"> </w:t>
      </w:r>
      <w:r w:rsidRPr="006532F7">
        <w:rPr>
          <w:rFonts w:eastAsia="Calibri"/>
          <w:noProof/>
          <w:sz w:val="28"/>
          <w:szCs w:val="28"/>
        </w:rPr>
        <w:t xml:space="preserve">23 </w:t>
      </w:r>
    </w:p>
    <w:p w:rsidR="005C3A9B" w:rsidRPr="0030056D" w:rsidRDefault="005C3A9B" w:rsidP="005C3A9B">
      <w:pPr>
        <w:jc w:val="both"/>
        <w:rPr>
          <w:rFonts w:eastAsia="Calibri"/>
          <w:noProof/>
          <w:sz w:val="28"/>
          <w:szCs w:val="28"/>
        </w:rPr>
      </w:pPr>
      <w:r w:rsidRPr="0030056D">
        <w:rPr>
          <w:rFonts w:eastAsia="Calibri"/>
          <w:noProof/>
          <w:sz w:val="28"/>
          <w:szCs w:val="28"/>
        </w:rPr>
        <w:t xml:space="preserve">                 с.Залиман</w:t>
      </w:r>
    </w:p>
    <w:p w:rsidR="005C3A9B" w:rsidRPr="0030056D" w:rsidRDefault="005C3A9B" w:rsidP="005C3A9B">
      <w:pPr>
        <w:rPr>
          <w:rFonts w:eastAsia="Calibri"/>
          <w:sz w:val="28"/>
          <w:szCs w:val="28"/>
        </w:rPr>
      </w:pPr>
    </w:p>
    <w:p w:rsidR="005C3A9B" w:rsidRPr="0030056D" w:rsidRDefault="005C3A9B" w:rsidP="005C3A9B">
      <w:pPr>
        <w:rPr>
          <w:rFonts w:eastAsia="Calibri"/>
          <w:sz w:val="28"/>
          <w:szCs w:val="28"/>
        </w:rPr>
      </w:pPr>
    </w:p>
    <w:p w:rsidR="005C3A9B" w:rsidRPr="0030056D" w:rsidRDefault="005C3A9B" w:rsidP="005C3A9B">
      <w:pPr>
        <w:rPr>
          <w:rFonts w:eastAsia="Calibri"/>
          <w:b/>
          <w:sz w:val="28"/>
          <w:szCs w:val="28"/>
        </w:rPr>
      </w:pPr>
      <w:r w:rsidRPr="0030056D">
        <w:rPr>
          <w:rFonts w:eastAsia="Calibri"/>
          <w:b/>
          <w:sz w:val="28"/>
          <w:szCs w:val="28"/>
        </w:rPr>
        <w:t>Об исполнении бюджета</w:t>
      </w:r>
    </w:p>
    <w:p w:rsidR="005C3A9B" w:rsidRPr="0030056D" w:rsidRDefault="005C3A9B" w:rsidP="005C3A9B">
      <w:pPr>
        <w:rPr>
          <w:rFonts w:eastAsia="Calibri"/>
          <w:b/>
          <w:sz w:val="28"/>
          <w:szCs w:val="28"/>
        </w:rPr>
      </w:pPr>
      <w:r w:rsidRPr="0030056D">
        <w:rPr>
          <w:rFonts w:eastAsia="Calibri"/>
          <w:b/>
          <w:sz w:val="28"/>
          <w:szCs w:val="28"/>
        </w:rPr>
        <w:t xml:space="preserve">Залиманского сельского поселения </w:t>
      </w:r>
    </w:p>
    <w:p w:rsidR="005C3A9B" w:rsidRPr="0030056D" w:rsidRDefault="005C3A9B" w:rsidP="005C3A9B">
      <w:pPr>
        <w:rPr>
          <w:rFonts w:eastAsia="Calibri"/>
          <w:b/>
          <w:sz w:val="28"/>
          <w:szCs w:val="28"/>
        </w:rPr>
      </w:pPr>
      <w:r w:rsidRPr="0030056D">
        <w:rPr>
          <w:rFonts w:eastAsia="Calibri"/>
          <w:b/>
          <w:sz w:val="28"/>
          <w:szCs w:val="28"/>
        </w:rPr>
        <w:t xml:space="preserve">за </w:t>
      </w:r>
      <w:r>
        <w:rPr>
          <w:rFonts w:eastAsia="Calibri"/>
          <w:b/>
          <w:sz w:val="28"/>
          <w:szCs w:val="28"/>
        </w:rPr>
        <w:t xml:space="preserve">1 квартал </w:t>
      </w:r>
      <w:r w:rsidRPr="0030056D">
        <w:rPr>
          <w:rFonts w:eastAsia="Calibri"/>
          <w:b/>
          <w:sz w:val="28"/>
          <w:szCs w:val="28"/>
        </w:rPr>
        <w:t xml:space="preserve"> 20</w:t>
      </w:r>
      <w:r>
        <w:rPr>
          <w:rFonts w:eastAsia="Calibri"/>
          <w:b/>
          <w:sz w:val="28"/>
          <w:szCs w:val="28"/>
        </w:rPr>
        <w:t>25</w:t>
      </w:r>
      <w:r w:rsidRPr="0030056D">
        <w:rPr>
          <w:rFonts w:eastAsia="Calibri"/>
          <w:b/>
          <w:sz w:val="28"/>
          <w:szCs w:val="28"/>
        </w:rPr>
        <w:t xml:space="preserve"> года</w:t>
      </w:r>
    </w:p>
    <w:p w:rsidR="005C3A9B" w:rsidRPr="0030056D" w:rsidRDefault="005C3A9B" w:rsidP="005C3A9B">
      <w:pPr>
        <w:rPr>
          <w:rFonts w:eastAsia="Calibri"/>
          <w:noProof/>
          <w:sz w:val="28"/>
          <w:szCs w:val="28"/>
        </w:rPr>
      </w:pPr>
    </w:p>
    <w:p w:rsidR="005C3A9B" w:rsidRPr="0030056D" w:rsidRDefault="005C3A9B" w:rsidP="005C3A9B">
      <w:pPr>
        <w:jc w:val="both"/>
        <w:rPr>
          <w:rFonts w:eastAsia="Calibri"/>
          <w:noProof/>
          <w:sz w:val="28"/>
          <w:szCs w:val="28"/>
        </w:rPr>
      </w:pPr>
      <w:r w:rsidRPr="0030056D">
        <w:rPr>
          <w:rFonts w:eastAsia="Calibri"/>
          <w:noProof/>
          <w:sz w:val="28"/>
          <w:szCs w:val="28"/>
        </w:rPr>
        <w:t xml:space="preserve">            </w:t>
      </w:r>
      <w:r w:rsidRPr="0030056D">
        <w:rPr>
          <w:rFonts w:eastAsia="Calibri"/>
          <w:sz w:val="28"/>
          <w:szCs w:val="28"/>
        </w:rPr>
        <w:t xml:space="preserve"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 администрация  Залиманского  сельского  поселения  </w:t>
      </w:r>
      <w:r w:rsidRPr="0030056D">
        <w:rPr>
          <w:rFonts w:eastAsia="Calibri"/>
          <w:b/>
          <w:sz w:val="28"/>
          <w:szCs w:val="28"/>
        </w:rPr>
        <w:t>постановляет:</w:t>
      </w:r>
    </w:p>
    <w:p w:rsidR="005C3A9B" w:rsidRPr="0030056D" w:rsidRDefault="005C3A9B" w:rsidP="005C3A9B">
      <w:pPr>
        <w:jc w:val="both"/>
        <w:rPr>
          <w:rFonts w:eastAsia="Calibri"/>
          <w:sz w:val="28"/>
          <w:szCs w:val="28"/>
        </w:rPr>
      </w:pPr>
      <w:r w:rsidRPr="0030056D">
        <w:rPr>
          <w:rFonts w:eastAsia="Calibri"/>
          <w:sz w:val="28"/>
          <w:szCs w:val="28"/>
        </w:rPr>
        <w:t xml:space="preserve"> </w:t>
      </w:r>
    </w:p>
    <w:p w:rsidR="005C3A9B" w:rsidRPr="0030056D" w:rsidRDefault="005C3A9B" w:rsidP="005C3A9B">
      <w:pPr>
        <w:autoSpaceDE w:val="0"/>
        <w:autoSpaceDN w:val="0"/>
        <w:adjustRightInd w:val="0"/>
        <w:ind w:firstLine="670"/>
        <w:jc w:val="both"/>
        <w:rPr>
          <w:rFonts w:eastAsia="Calibri"/>
          <w:spacing w:val="6"/>
          <w:sz w:val="28"/>
          <w:szCs w:val="28"/>
        </w:rPr>
      </w:pPr>
      <w:r w:rsidRPr="0030056D">
        <w:rPr>
          <w:rFonts w:eastAsia="Calibri"/>
          <w:spacing w:val="6"/>
          <w:sz w:val="28"/>
          <w:szCs w:val="28"/>
        </w:rPr>
        <w:t xml:space="preserve">    1.  Утвердить отчет об исполнении  бюджета</w:t>
      </w:r>
      <w:r>
        <w:rPr>
          <w:rFonts w:eastAsia="Calibri"/>
          <w:spacing w:val="6"/>
          <w:sz w:val="28"/>
          <w:szCs w:val="28"/>
        </w:rPr>
        <w:t xml:space="preserve"> Залиманского сельского поселения </w:t>
      </w:r>
      <w:r w:rsidRPr="0030056D">
        <w:rPr>
          <w:rFonts w:eastAsia="Calibri"/>
          <w:spacing w:val="6"/>
          <w:sz w:val="28"/>
          <w:szCs w:val="28"/>
        </w:rPr>
        <w:t xml:space="preserve">за </w:t>
      </w:r>
      <w:r>
        <w:rPr>
          <w:rFonts w:eastAsia="Calibri"/>
          <w:spacing w:val="6"/>
          <w:sz w:val="28"/>
          <w:szCs w:val="28"/>
        </w:rPr>
        <w:t>1 квартал</w:t>
      </w:r>
      <w:r w:rsidRPr="0030056D">
        <w:rPr>
          <w:rFonts w:eastAsia="Calibri"/>
          <w:spacing w:val="6"/>
          <w:sz w:val="28"/>
          <w:szCs w:val="28"/>
        </w:rPr>
        <w:t xml:space="preserve"> 20</w:t>
      </w:r>
      <w:r>
        <w:rPr>
          <w:rFonts w:eastAsia="Calibri"/>
          <w:spacing w:val="6"/>
          <w:sz w:val="28"/>
          <w:szCs w:val="28"/>
        </w:rPr>
        <w:t>25</w:t>
      </w:r>
      <w:r w:rsidRPr="0030056D">
        <w:rPr>
          <w:rFonts w:eastAsia="Calibri"/>
          <w:spacing w:val="6"/>
          <w:sz w:val="28"/>
          <w:szCs w:val="28"/>
        </w:rPr>
        <w:t xml:space="preserve"> года по доходам в сумме </w:t>
      </w:r>
      <w:r>
        <w:rPr>
          <w:rFonts w:eastAsia="Calibri"/>
          <w:spacing w:val="6"/>
          <w:sz w:val="28"/>
          <w:szCs w:val="28"/>
        </w:rPr>
        <w:t>1825,6</w:t>
      </w:r>
      <w:r w:rsidRPr="0030056D">
        <w:rPr>
          <w:rFonts w:eastAsia="Calibri"/>
          <w:spacing w:val="6"/>
          <w:sz w:val="28"/>
          <w:szCs w:val="28"/>
        </w:rPr>
        <w:t xml:space="preserve"> тыс. рублей и по расходам в сумме </w:t>
      </w:r>
      <w:r>
        <w:rPr>
          <w:rFonts w:eastAsia="Calibri"/>
          <w:spacing w:val="6"/>
          <w:sz w:val="28"/>
          <w:szCs w:val="28"/>
        </w:rPr>
        <w:t xml:space="preserve">2065,8 </w:t>
      </w:r>
      <w:r w:rsidRPr="0030056D">
        <w:rPr>
          <w:rFonts w:eastAsia="Calibri"/>
          <w:spacing w:val="6"/>
          <w:sz w:val="28"/>
          <w:szCs w:val="28"/>
        </w:rPr>
        <w:t xml:space="preserve">тыс. рублей, с превышением </w:t>
      </w:r>
      <w:r>
        <w:rPr>
          <w:rFonts w:eastAsia="Calibri"/>
          <w:spacing w:val="6"/>
          <w:sz w:val="28"/>
          <w:szCs w:val="28"/>
        </w:rPr>
        <w:t>до</w:t>
      </w:r>
      <w:r w:rsidRPr="0030056D">
        <w:rPr>
          <w:rFonts w:eastAsia="Calibri"/>
          <w:spacing w:val="6"/>
          <w:sz w:val="28"/>
          <w:szCs w:val="28"/>
        </w:rPr>
        <w:t xml:space="preserve">ходов над </w:t>
      </w:r>
      <w:r>
        <w:rPr>
          <w:rFonts w:eastAsia="Calibri"/>
          <w:spacing w:val="6"/>
          <w:sz w:val="28"/>
          <w:szCs w:val="28"/>
        </w:rPr>
        <w:t>рас</w:t>
      </w:r>
      <w:r w:rsidRPr="0030056D">
        <w:rPr>
          <w:rFonts w:eastAsia="Calibri"/>
          <w:spacing w:val="6"/>
          <w:sz w:val="28"/>
          <w:szCs w:val="28"/>
        </w:rPr>
        <w:t>ходами (</w:t>
      </w:r>
      <w:r>
        <w:rPr>
          <w:rFonts w:eastAsia="Calibri"/>
          <w:spacing w:val="6"/>
          <w:sz w:val="28"/>
          <w:szCs w:val="28"/>
        </w:rPr>
        <w:t>дефицит</w:t>
      </w:r>
      <w:r w:rsidRPr="0030056D">
        <w:rPr>
          <w:rFonts w:eastAsia="Calibri"/>
          <w:spacing w:val="6"/>
          <w:sz w:val="28"/>
          <w:szCs w:val="28"/>
        </w:rPr>
        <w:t xml:space="preserve"> бюджета Залиманского сельского поселения) в сумме  </w:t>
      </w:r>
      <w:r>
        <w:rPr>
          <w:rFonts w:eastAsia="Calibri"/>
          <w:spacing w:val="6"/>
          <w:sz w:val="28"/>
          <w:szCs w:val="28"/>
        </w:rPr>
        <w:t>240,2</w:t>
      </w:r>
      <w:r w:rsidRPr="0030056D">
        <w:rPr>
          <w:rFonts w:eastAsia="Calibri"/>
          <w:spacing w:val="6"/>
          <w:sz w:val="28"/>
          <w:szCs w:val="28"/>
        </w:rPr>
        <w:t xml:space="preserve"> тыс. рублей, согласно приложению к настоящему постановлению</w:t>
      </w:r>
      <w:r>
        <w:rPr>
          <w:rFonts w:eastAsia="Calibri"/>
          <w:spacing w:val="6"/>
          <w:sz w:val="28"/>
          <w:szCs w:val="28"/>
        </w:rPr>
        <w:t>.</w:t>
      </w:r>
    </w:p>
    <w:p w:rsidR="005C3A9B" w:rsidRPr="0030056D" w:rsidRDefault="005C3A9B" w:rsidP="005C3A9B">
      <w:pPr>
        <w:ind w:firstLine="670"/>
        <w:jc w:val="both"/>
        <w:rPr>
          <w:rFonts w:eastAsia="Calibri"/>
          <w:spacing w:val="6"/>
          <w:sz w:val="28"/>
          <w:szCs w:val="28"/>
        </w:rPr>
      </w:pPr>
      <w:r>
        <w:rPr>
          <w:rFonts w:eastAsia="Calibri"/>
          <w:spacing w:val="6"/>
          <w:sz w:val="28"/>
          <w:szCs w:val="28"/>
        </w:rPr>
        <w:t xml:space="preserve">    2</w:t>
      </w:r>
      <w:r w:rsidRPr="0030056D">
        <w:rPr>
          <w:rFonts w:eastAsia="Calibri"/>
          <w:spacing w:val="6"/>
          <w:sz w:val="28"/>
          <w:szCs w:val="28"/>
        </w:rPr>
        <w:t>.</w:t>
      </w:r>
      <w:r>
        <w:rPr>
          <w:rFonts w:eastAsia="Calibri"/>
          <w:spacing w:val="6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C3A9B" w:rsidRPr="0030056D" w:rsidRDefault="005C3A9B" w:rsidP="005C3A9B">
      <w:pPr>
        <w:rPr>
          <w:rFonts w:eastAsia="Calibri"/>
          <w:sz w:val="28"/>
          <w:szCs w:val="28"/>
        </w:rPr>
      </w:pPr>
    </w:p>
    <w:p w:rsidR="005C3A9B" w:rsidRPr="0030056D" w:rsidRDefault="005C3A9B" w:rsidP="005C3A9B">
      <w:pPr>
        <w:rPr>
          <w:rFonts w:eastAsia="Calibri"/>
          <w:sz w:val="28"/>
          <w:szCs w:val="28"/>
        </w:rPr>
      </w:pPr>
    </w:p>
    <w:p w:rsidR="005C3A9B" w:rsidRDefault="005C3A9B" w:rsidP="005C3A9B">
      <w:pPr>
        <w:rPr>
          <w:rFonts w:eastAsia="Calibri"/>
          <w:sz w:val="28"/>
          <w:szCs w:val="28"/>
        </w:rPr>
      </w:pPr>
      <w:r w:rsidRPr="0030056D">
        <w:rPr>
          <w:rFonts w:eastAsia="Calibri"/>
          <w:sz w:val="28"/>
          <w:szCs w:val="28"/>
        </w:rPr>
        <w:t>Глава Залиманского сельского поселения</w:t>
      </w:r>
    </w:p>
    <w:p w:rsidR="005C3A9B" w:rsidRDefault="005C3A9B" w:rsidP="005C3A9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Богучарского муниципального района </w:t>
      </w:r>
    </w:p>
    <w:p w:rsidR="005C3A9B" w:rsidRPr="0030056D" w:rsidRDefault="005C3A9B" w:rsidP="005C3A9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Воронежской области</w:t>
      </w:r>
      <w:r w:rsidRPr="0030056D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                                                </w:t>
      </w:r>
      <w:r w:rsidRPr="0030056D">
        <w:rPr>
          <w:rFonts w:eastAsia="Calibri"/>
          <w:sz w:val="28"/>
          <w:szCs w:val="28"/>
        </w:rPr>
        <w:t xml:space="preserve">     С.А.</w:t>
      </w:r>
      <w:r>
        <w:rPr>
          <w:rFonts w:eastAsia="Calibri"/>
          <w:sz w:val="28"/>
          <w:szCs w:val="28"/>
        </w:rPr>
        <w:t xml:space="preserve"> </w:t>
      </w:r>
      <w:r w:rsidRPr="0030056D">
        <w:rPr>
          <w:rFonts w:eastAsia="Calibri"/>
          <w:sz w:val="28"/>
          <w:szCs w:val="28"/>
        </w:rPr>
        <w:t>Лунев</w:t>
      </w:r>
    </w:p>
    <w:p w:rsidR="005C3A9B" w:rsidRPr="0030056D" w:rsidRDefault="005C3A9B" w:rsidP="005C3A9B">
      <w:pPr>
        <w:ind w:left="283" w:firstLine="4253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  </w:t>
      </w:r>
      <w:r w:rsidRPr="0030056D">
        <w:rPr>
          <w:rFonts w:eastAsia="Calibri"/>
          <w:szCs w:val="28"/>
        </w:rPr>
        <w:br/>
        <w:t>к постановлению администрации</w:t>
      </w:r>
      <w:r w:rsidRPr="0030056D">
        <w:rPr>
          <w:rFonts w:eastAsia="Calibri"/>
          <w:szCs w:val="28"/>
        </w:rPr>
        <w:br/>
        <w:t>Залиманского сельского поселения</w:t>
      </w:r>
      <w:r w:rsidRPr="0030056D">
        <w:rPr>
          <w:rFonts w:eastAsia="Calibri"/>
          <w:szCs w:val="28"/>
        </w:rPr>
        <w:br/>
      </w:r>
      <w:r w:rsidRPr="006532F7">
        <w:rPr>
          <w:rFonts w:eastAsia="Calibri"/>
          <w:szCs w:val="28"/>
        </w:rPr>
        <w:t>от 0</w:t>
      </w:r>
      <w:r>
        <w:rPr>
          <w:rFonts w:eastAsia="Calibri"/>
          <w:szCs w:val="28"/>
        </w:rPr>
        <w:t>7</w:t>
      </w:r>
      <w:r w:rsidRPr="006532F7">
        <w:rPr>
          <w:rFonts w:eastAsia="Calibri"/>
          <w:szCs w:val="28"/>
        </w:rPr>
        <w:t>.</w:t>
      </w:r>
      <w:r>
        <w:rPr>
          <w:rFonts w:eastAsia="Calibri"/>
          <w:szCs w:val="28"/>
        </w:rPr>
        <w:t>04</w:t>
      </w:r>
      <w:r w:rsidRPr="006532F7">
        <w:rPr>
          <w:rFonts w:eastAsia="Calibri"/>
          <w:szCs w:val="28"/>
        </w:rPr>
        <w:t>.202</w:t>
      </w:r>
      <w:r>
        <w:rPr>
          <w:rFonts w:eastAsia="Calibri"/>
          <w:szCs w:val="28"/>
        </w:rPr>
        <w:t>5</w:t>
      </w:r>
      <w:r w:rsidRPr="006532F7">
        <w:rPr>
          <w:rFonts w:eastAsia="Calibri"/>
          <w:szCs w:val="28"/>
        </w:rPr>
        <w:t xml:space="preserve"> года № </w:t>
      </w:r>
      <w:r>
        <w:rPr>
          <w:rFonts w:eastAsia="Calibri"/>
          <w:szCs w:val="28"/>
        </w:rPr>
        <w:t>23</w:t>
      </w:r>
    </w:p>
    <w:p w:rsidR="005C3A9B" w:rsidRPr="009F4608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b/>
        </w:rPr>
      </w:pPr>
    </w:p>
    <w:p w:rsidR="005C3A9B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b/>
        </w:rPr>
      </w:pPr>
      <w:r>
        <w:rPr>
          <w:b/>
        </w:rPr>
        <w:t>Исполнение</w:t>
      </w:r>
      <w:r w:rsidRPr="009F4608">
        <w:rPr>
          <w:b/>
        </w:rPr>
        <w:t xml:space="preserve"> бюджета Залиманского сельского поселения  </w:t>
      </w:r>
    </w:p>
    <w:p w:rsidR="005C3A9B" w:rsidRPr="009F4608" w:rsidRDefault="005C3A9B" w:rsidP="005C3A9B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b/>
        </w:rPr>
      </w:pPr>
      <w:r>
        <w:rPr>
          <w:b/>
        </w:rPr>
        <w:t xml:space="preserve">за 1 квартал </w:t>
      </w:r>
      <w:r w:rsidRPr="009F4608">
        <w:rPr>
          <w:b/>
        </w:rPr>
        <w:t>202</w:t>
      </w:r>
      <w:r>
        <w:rPr>
          <w:b/>
        </w:rPr>
        <w:t>5 года</w:t>
      </w:r>
    </w:p>
    <w:p w:rsidR="005C3A9B" w:rsidRPr="009F4608" w:rsidRDefault="005C3A9B" w:rsidP="005C3A9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46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Pr="009F4608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tbl>
      <w:tblPr>
        <w:tblW w:w="1012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3"/>
        <w:gridCol w:w="1842"/>
        <w:gridCol w:w="1277"/>
      </w:tblGrid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 w:rsidRPr="009A4AC7">
              <w:rPr>
                <w:b/>
                <w:bCs/>
              </w:rPr>
              <w:t>Наименование показателя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Утвержденные бюджетные назначения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Исполнено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 w:rsidRPr="009A4AC7">
              <w:rPr>
                <w:bCs/>
              </w:rPr>
              <w:t>1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 w:rsidRPr="009A4AC7">
              <w:rPr>
                <w:bCs/>
              </w:rPr>
              <w:t>2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 w:rsidRPr="009A4AC7">
              <w:rPr>
                <w:bCs/>
              </w:rPr>
              <w:t>3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ДОХОДЫ ВСЕГО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17108,8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1825,6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НАЛОГОВЫЕ И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5790,0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815,4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НАЛОГИ НА ПРИБЫЛЬ,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193,4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r w:rsidRPr="009A4AC7">
              <w:t>Налог на доходы физических лиц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</w:pPr>
            <w:r>
              <w:t>660,0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193,4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НАЛОГИ НА СОВОКУПНЫЙ ДОХОД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34,9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r w:rsidRPr="009A4AC7">
              <w:t>Единый сельскохозяйственный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</w:pPr>
            <w:r>
              <w:t>53,0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34,9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НАЛОГИ НА ИМУЩЕСТВО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5002,0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584,9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r w:rsidRPr="009A4AC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</w:pPr>
            <w:r>
              <w:t>1052,0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53,1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r w:rsidRPr="009A4AC7">
              <w:t>Земельный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</w:pPr>
            <w:r>
              <w:t>3950,0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531,8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rPr>
                <w:b/>
              </w:rPr>
            </w:pPr>
            <w:r w:rsidRPr="009A4AC7">
              <w:rPr>
                <w:b/>
              </w:rPr>
              <w:t>ГОСУДАРСТВЕННАЯ ПОШЛИНА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5C3A9B" w:rsidRPr="009A4AC7" w:rsidTr="00BE7A20">
        <w:trPr>
          <w:trHeight w:val="849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r w:rsidRPr="009A4AC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jc w:val="center"/>
            </w:pPr>
            <w:r>
              <w:t>10,0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2,2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rPr>
                <w:b/>
              </w:rPr>
            </w:pPr>
            <w:r w:rsidRPr="009A4AC7">
              <w:rPr>
                <w:b/>
              </w:rPr>
              <w:t>ПРОЧИЕ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AC7">
              <w:rPr>
                <w:b/>
              </w:rPr>
              <w:t>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</w:pPr>
            <w:r w:rsidRPr="00231D8E">
              <w:t>Невыясненные поступления, зачисляемые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</w:pPr>
            <w:r w:rsidRPr="009A4AC7">
              <w:t>Прочие неналоговые доходы бюджетов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 w:rsidRPr="009A4AC7">
              <w:t>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A4AC7">
              <w:rPr>
                <w:b/>
              </w:rPr>
              <w:t>БЕЗВОЗМЕЗДНЫЕ ПОСТУПЛЕНИЯ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11318,8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1010,1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rPr>
                <w:b/>
              </w:rPr>
            </w:pPr>
            <w:r w:rsidRPr="009A4AC7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11318,8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1010,1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</w:pPr>
            <w:r w:rsidRPr="009A4AC7">
              <w:t xml:space="preserve">Дотации бюджетам бюджетной системы Российской Федерации 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2602,5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650,7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</w:pPr>
            <w:r w:rsidRPr="009A4AC7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407,6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101,9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</w:pPr>
            <w:r w:rsidRPr="00492DC2">
              <w:t>Прочие субсидии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</w:pPr>
            <w:r w:rsidRPr="009A4AC7">
              <w:t>Иные межбюджетные трансферты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8308,7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257,5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</w:pPr>
            <w:r w:rsidRPr="002547BC"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3A9B" w:rsidRPr="009A4AC7" w:rsidTr="00BE7A20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B56D2A" w:rsidRDefault="005C3A9B" w:rsidP="00BE7A20">
            <w:pPr>
              <w:autoSpaceDE w:val="0"/>
              <w:autoSpaceDN w:val="0"/>
              <w:adjustRightInd w:val="0"/>
              <w:rPr>
                <w:b/>
              </w:rPr>
            </w:pPr>
            <w:r w:rsidRPr="00B56D2A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C3A9B" w:rsidRPr="00B56D2A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D2A">
              <w:rPr>
                <w:b/>
              </w:rPr>
              <w:t>0,0</w:t>
            </w:r>
          </w:p>
        </w:tc>
        <w:tc>
          <w:tcPr>
            <w:tcW w:w="631" w:type="pct"/>
            <w:vAlign w:val="bottom"/>
          </w:tcPr>
          <w:p w:rsidR="005C3A9B" w:rsidRPr="00B56D2A" w:rsidRDefault="005C3A9B" w:rsidP="00BE7A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D2A">
              <w:rPr>
                <w:b/>
              </w:rPr>
              <w:t>0,0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jc w:val="both"/>
              <w:rPr>
                <w:b/>
                <w:bCs/>
              </w:rPr>
            </w:pPr>
            <w:r w:rsidRPr="009A4AC7">
              <w:rPr>
                <w:b/>
                <w:bCs/>
              </w:rPr>
              <w:t>РАСХОДЫ ВСЕГО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25787,5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2065,8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rPr>
          <w:trHeight w:val="391"/>
        </w:trPr>
        <w:tc>
          <w:tcPr>
            <w:tcW w:w="3459" w:type="pct"/>
            <w:vAlign w:val="bottom"/>
          </w:tcPr>
          <w:p w:rsidR="005C3A9B" w:rsidRPr="009A4AC7" w:rsidRDefault="005C3A9B" w:rsidP="00BE7A20">
            <w:pPr>
              <w:jc w:val="both"/>
              <w:rPr>
                <w:b/>
                <w:bCs/>
              </w:rPr>
            </w:pPr>
            <w:r w:rsidRPr="009A4AC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4939,7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963,5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ind w:firstLine="34"/>
              <w:jc w:val="both"/>
              <w:rPr>
                <w:bCs/>
              </w:rPr>
            </w:pPr>
            <w:r w:rsidRPr="009A4AC7">
              <w:rPr>
                <w:bCs/>
                <w:snapToGrid w:val="0"/>
              </w:rPr>
              <w:t xml:space="preserve">Функционирование высшего должностного лица субъекта </w:t>
            </w:r>
            <w:r w:rsidRPr="009A4AC7">
              <w:rPr>
                <w:bCs/>
                <w:snapToGrid w:val="0"/>
              </w:rPr>
              <w:lastRenderedPageBreak/>
              <w:t>Российской  Федерации и муниципального образования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lastRenderedPageBreak/>
              <w:t>1435,5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250,9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A4AC7">
              <w:rPr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3375,3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583,7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center"/>
          </w:tcPr>
          <w:p w:rsidR="005C3A9B" w:rsidRPr="009A4AC7" w:rsidRDefault="005C3A9B" w:rsidP="00BE7A20">
            <w:pPr>
              <w:jc w:val="both"/>
              <w:rPr>
                <w:color w:val="000000"/>
              </w:rPr>
            </w:pPr>
            <w:r w:rsidRPr="009A4AC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128,9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128,9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jc w:val="both"/>
              <w:rPr>
                <w:b/>
              </w:rPr>
            </w:pPr>
            <w:r w:rsidRPr="009A4AC7">
              <w:rPr>
                <w:b/>
              </w:rPr>
              <w:t>Национальная оборона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101,9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A4AC7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407,6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101,9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rPr>
          <w:trHeight w:val="393"/>
        </w:trPr>
        <w:tc>
          <w:tcPr>
            <w:tcW w:w="3459" w:type="pct"/>
            <w:vAlign w:val="bottom"/>
          </w:tcPr>
          <w:p w:rsidR="005C3A9B" w:rsidRPr="009A4AC7" w:rsidRDefault="005C3A9B" w:rsidP="00BE7A20">
            <w:pPr>
              <w:jc w:val="both"/>
              <w:rPr>
                <w:b/>
                <w:color w:val="000000"/>
              </w:rPr>
            </w:pPr>
            <w:r w:rsidRPr="009A4AC7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jc w:val="both"/>
              <w:rPr>
                <w:color w:val="000000"/>
              </w:rPr>
            </w:pPr>
            <w:r w:rsidRPr="009A4AC7">
              <w:rPr>
                <w:color w:val="000000"/>
              </w:rPr>
              <w:t>Гражданская оборона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jc w:val="both"/>
              <w:rPr>
                <w:color w:val="000000"/>
              </w:rPr>
            </w:pPr>
            <w:r w:rsidRPr="009A4AC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A4AC7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 w:rsidRPr="009A4AC7">
              <w:rPr>
                <w:bCs/>
              </w:rPr>
              <w:t>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A4AC7">
              <w:rPr>
                <w:b/>
                <w:bCs/>
              </w:rPr>
              <w:t>Национальная экономика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8205,7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157,5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rPr>
          <w:trHeight w:val="270"/>
        </w:trPr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A4AC7">
              <w:rPr>
                <w:bCs/>
              </w:rPr>
              <w:t xml:space="preserve">Общеэкономические вопросы 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9A4AC7">
              <w:rPr>
                <w:bCs/>
              </w:rPr>
              <w:t>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rPr>
          <w:trHeight w:val="267"/>
        </w:trPr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910" w:type="pct"/>
            <w:vAlign w:val="bottom"/>
          </w:tcPr>
          <w:p w:rsidR="005C3A9B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31" w:type="pct"/>
            <w:vAlign w:val="bottom"/>
          </w:tcPr>
          <w:p w:rsidR="005C3A9B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492DC2">
              <w:rPr>
                <w:bCs/>
              </w:rPr>
              <w:t>Дорожное хозяйство (дорожные фонды)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8200,7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157,5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A4AC7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9A4AC7">
              <w:rPr>
                <w:bCs/>
              </w:rPr>
              <w:t>,0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A4AC7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9850,1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220,7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4AC7">
              <w:rPr>
                <w:bCs/>
              </w:rPr>
              <w:t>Коммунальное хозяйство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4AC7">
              <w:rPr>
                <w:bCs/>
              </w:rPr>
              <w:t>Благоустройство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9820,1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220,7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A4AC7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1934,4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515,3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rPr>
          <w:trHeight w:val="212"/>
        </w:trPr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9A4AC7">
              <w:rPr>
                <w:bCs/>
              </w:rPr>
              <w:t>Культура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1934,4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Cs/>
              </w:rPr>
            </w:pPr>
            <w:r>
              <w:rPr>
                <w:bCs/>
              </w:rPr>
              <w:t>515,3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A4AC7">
              <w:rPr>
                <w:b/>
                <w:bCs/>
              </w:rPr>
              <w:t>Социальная политика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420,0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</w:tr>
      <w:tr w:rsidR="005C3A9B" w:rsidRPr="009A4AC7" w:rsidTr="00BE7A20">
        <w:tblPrEx>
          <w:tblCellMar>
            <w:left w:w="57" w:type="dxa"/>
            <w:right w:w="57" w:type="dxa"/>
          </w:tblCellMar>
          <w:tblLook w:val="01E0"/>
        </w:tblPrEx>
        <w:tc>
          <w:tcPr>
            <w:tcW w:w="3459" w:type="pct"/>
            <w:vAlign w:val="bottom"/>
          </w:tcPr>
          <w:p w:rsidR="005C3A9B" w:rsidRPr="009A4AC7" w:rsidRDefault="005C3A9B" w:rsidP="00BE7A20">
            <w:pPr>
              <w:autoSpaceDE w:val="0"/>
              <w:autoSpaceDN w:val="0"/>
              <w:adjustRightInd w:val="0"/>
              <w:jc w:val="both"/>
              <w:outlineLvl w:val="3"/>
            </w:pPr>
            <w:r w:rsidRPr="009A4AC7">
              <w:t>Пенсионное обеспечение</w:t>
            </w:r>
          </w:p>
        </w:tc>
        <w:tc>
          <w:tcPr>
            <w:tcW w:w="910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420,0</w:t>
            </w:r>
          </w:p>
        </w:tc>
        <w:tc>
          <w:tcPr>
            <w:tcW w:w="631" w:type="pct"/>
            <w:vAlign w:val="bottom"/>
          </w:tcPr>
          <w:p w:rsidR="005C3A9B" w:rsidRPr="009A4AC7" w:rsidRDefault="005C3A9B" w:rsidP="00BE7A20">
            <w:pPr>
              <w:jc w:val="center"/>
            </w:pPr>
            <w:r>
              <w:t>106,9</w:t>
            </w:r>
          </w:p>
        </w:tc>
      </w:tr>
    </w:tbl>
    <w:p w:rsidR="005C3A9B" w:rsidRDefault="005C3A9B" w:rsidP="005E0075"/>
    <w:p w:rsidR="005C3A9B" w:rsidRDefault="005C3A9B" w:rsidP="005E0075"/>
    <w:p w:rsidR="005C3A9B" w:rsidRDefault="005C3A9B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Default="00D36DDC" w:rsidP="005E0075"/>
    <w:p w:rsidR="00D36DDC" w:rsidRPr="007851CE" w:rsidRDefault="00D36DDC" w:rsidP="00D36DDC">
      <w:pPr>
        <w:jc w:val="center"/>
        <w:rPr>
          <w:rFonts w:eastAsia="Calibri"/>
          <w:b/>
          <w:color w:val="FF0000"/>
          <w:sz w:val="27"/>
          <w:szCs w:val="27"/>
        </w:rPr>
      </w:pPr>
      <w:r>
        <w:rPr>
          <w:rFonts w:eastAsia="Calibri"/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-253365</wp:posOffset>
            </wp:positionV>
            <wp:extent cx="609600" cy="819150"/>
            <wp:effectExtent l="19050" t="0" r="0" b="0"/>
            <wp:wrapNone/>
            <wp:docPr id="3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DDC" w:rsidRPr="007851CE" w:rsidRDefault="00D36DDC" w:rsidP="00D36DDC">
      <w:pPr>
        <w:jc w:val="center"/>
        <w:rPr>
          <w:rFonts w:eastAsia="Calibri"/>
          <w:b/>
          <w:sz w:val="28"/>
          <w:szCs w:val="28"/>
        </w:rPr>
      </w:pPr>
    </w:p>
    <w:p w:rsidR="00D36DDC" w:rsidRPr="007851CE" w:rsidRDefault="00D36DDC" w:rsidP="00D36DDC">
      <w:pPr>
        <w:jc w:val="center"/>
        <w:rPr>
          <w:rFonts w:eastAsia="Calibri"/>
          <w:b/>
          <w:sz w:val="28"/>
          <w:szCs w:val="28"/>
        </w:rPr>
      </w:pPr>
    </w:p>
    <w:p w:rsidR="00D36DDC" w:rsidRPr="007851CE" w:rsidRDefault="00D36DDC" w:rsidP="00D36DDC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АДМИНИСТРАЦИЯ</w:t>
      </w:r>
    </w:p>
    <w:p w:rsidR="00D36DDC" w:rsidRPr="007851CE" w:rsidRDefault="00D36DDC" w:rsidP="00D36DDC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ЗАЛИМАНСКОГО  СЕЛЬСКОГО ПОСЕЛЕНИЯ</w:t>
      </w:r>
    </w:p>
    <w:p w:rsidR="00D36DDC" w:rsidRPr="007851CE" w:rsidRDefault="00D36DDC" w:rsidP="00D36DDC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БОГУЧАРСКОГО МУНИЦИПАЛЬНОГО РАЙОНА</w:t>
      </w:r>
    </w:p>
    <w:p w:rsidR="00D36DDC" w:rsidRPr="007851CE" w:rsidRDefault="00D36DDC" w:rsidP="00D36DDC">
      <w:pPr>
        <w:jc w:val="center"/>
        <w:rPr>
          <w:rFonts w:eastAsia="Calibri"/>
          <w:b/>
          <w:sz w:val="28"/>
          <w:szCs w:val="28"/>
        </w:rPr>
      </w:pPr>
      <w:r w:rsidRPr="007851CE">
        <w:rPr>
          <w:rFonts w:eastAsia="Calibri"/>
          <w:b/>
          <w:sz w:val="28"/>
          <w:szCs w:val="28"/>
        </w:rPr>
        <w:t>ВОРОНЕЖСКОЙ ОБЛАСТИ</w:t>
      </w:r>
    </w:p>
    <w:p w:rsidR="00D36DDC" w:rsidRPr="007851CE" w:rsidRDefault="00D36DDC" w:rsidP="00D36DDC">
      <w:pPr>
        <w:jc w:val="center"/>
        <w:rPr>
          <w:rFonts w:eastAsia="Calibri"/>
          <w:b/>
          <w:bCs/>
          <w:sz w:val="28"/>
          <w:szCs w:val="28"/>
        </w:rPr>
      </w:pPr>
      <w:r w:rsidRPr="007851CE">
        <w:rPr>
          <w:rFonts w:eastAsia="Calibri"/>
          <w:b/>
          <w:bCs/>
          <w:sz w:val="28"/>
          <w:szCs w:val="28"/>
        </w:rPr>
        <w:t>ПОСТАНОВЛЕНИЕ</w:t>
      </w:r>
    </w:p>
    <w:p w:rsidR="00D36DDC" w:rsidRPr="007851CE" w:rsidRDefault="00D36DDC" w:rsidP="00D36DDC">
      <w:pPr>
        <w:tabs>
          <w:tab w:val="left" w:pos="6225"/>
        </w:tabs>
        <w:jc w:val="both"/>
        <w:rPr>
          <w:rFonts w:eastAsia="Calibri"/>
          <w:noProof/>
          <w:sz w:val="28"/>
          <w:szCs w:val="28"/>
        </w:rPr>
      </w:pPr>
      <w:r w:rsidRPr="007851CE">
        <w:rPr>
          <w:rFonts w:eastAsia="Calibri"/>
          <w:noProof/>
          <w:sz w:val="28"/>
          <w:szCs w:val="28"/>
        </w:rPr>
        <w:tab/>
      </w:r>
    </w:p>
    <w:p w:rsidR="00D36DDC" w:rsidRPr="007851CE" w:rsidRDefault="00D36DDC" w:rsidP="00D36DDC">
      <w:pPr>
        <w:jc w:val="both"/>
        <w:rPr>
          <w:rFonts w:eastAsia="Calibri"/>
          <w:noProof/>
          <w:sz w:val="28"/>
          <w:szCs w:val="28"/>
        </w:rPr>
      </w:pPr>
      <w:r w:rsidRPr="007851CE">
        <w:rPr>
          <w:rFonts w:eastAsia="Calibri"/>
          <w:noProof/>
          <w:sz w:val="28"/>
          <w:szCs w:val="28"/>
        </w:rPr>
        <w:t>от «</w:t>
      </w:r>
      <w:r>
        <w:rPr>
          <w:rFonts w:eastAsia="Calibri"/>
          <w:noProof/>
          <w:sz w:val="28"/>
          <w:szCs w:val="28"/>
        </w:rPr>
        <w:t>22</w:t>
      </w:r>
      <w:r w:rsidRPr="007851CE">
        <w:rPr>
          <w:rFonts w:eastAsia="Calibri"/>
          <w:noProof/>
          <w:sz w:val="28"/>
          <w:szCs w:val="28"/>
        </w:rPr>
        <w:t>» апреля 2025 г.  № 2</w:t>
      </w:r>
      <w:r>
        <w:rPr>
          <w:rFonts w:eastAsia="Calibri"/>
          <w:noProof/>
          <w:sz w:val="28"/>
          <w:szCs w:val="28"/>
        </w:rPr>
        <w:t>5</w:t>
      </w:r>
      <w:r w:rsidRPr="007851CE">
        <w:rPr>
          <w:rFonts w:eastAsia="Calibri"/>
          <w:noProof/>
          <w:sz w:val="28"/>
          <w:szCs w:val="28"/>
        </w:rPr>
        <w:t xml:space="preserve"> </w:t>
      </w:r>
    </w:p>
    <w:p w:rsidR="00D36DDC" w:rsidRPr="007851CE" w:rsidRDefault="00D36DDC" w:rsidP="00D36DDC">
      <w:pPr>
        <w:jc w:val="both"/>
        <w:rPr>
          <w:rFonts w:eastAsia="Calibri"/>
          <w:noProof/>
          <w:sz w:val="28"/>
          <w:szCs w:val="28"/>
        </w:rPr>
      </w:pPr>
      <w:r w:rsidRPr="007851CE">
        <w:rPr>
          <w:rFonts w:eastAsia="Calibri"/>
          <w:noProof/>
          <w:sz w:val="28"/>
          <w:szCs w:val="28"/>
        </w:rPr>
        <w:t xml:space="preserve">                 с.Залиман</w:t>
      </w:r>
    </w:p>
    <w:p w:rsidR="00D36DDC" w:rsidRPr="00026B22" w:rsidRDefault="00D36DDC" w:rsidP="00D36DDC">
      <w:pPr>
        <w:adjustRightInd w:val="0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D36DDC" w:rsidRPr="00FE5768" w:rsidRDefault="00D36DDC" w:rsidP="00D36DDC">
      <w:pPr>
        <w:ind w:right="4252"/>
        <w:jc w:val="both"/>
        <w:rPr>
          <w:rFonts w:eastAsia="Calibri"/>
          <w:b/>
          <w:bCs/>
          <w:kern w:val="28"/>
          <w:sz w:val="28"/>
          <w:szCs w:val="28"/>
        </w:rPr>
      </w:pPr>
      <w:r w:rsidRPr="00026B22">
        <w:rPr>
          <w:rFonts w:eastAsia="Calibri"/>
          <w:b/>
          <w:bCs/>
          <w:kern w:val="28"/>
          <w:sz w:val="28"/>
          <w:szCs w:val="28"/>
        </w:rPr>
        <w:t xml:space="preserve">О </w:t>
      </w:r>
      <w:r>
        <w:rPr>
          <w:rFonts w:eastAsia="Calibri"/>
          <w:b/>
          <w:bCs/>
          <w:kern w:val="28"/>
          <w:sz w:val="28"/>
          <w:szCs w:val="28"/>
        </w:rPr>
        <w:t>внесении изменений в постановление администрации Залиманского сельского поселения Богучарского муниципального района Воронежской области от 22.11.2024 № 89 «</w:t>
      </w:r>
      <w:r w:rsidRPr="00FE5768">
        <w:rPr>
          <w:rFonts w:eastAsia="Calibri"/>
          <w:b/>
          <w:bCs/>
          <w:kern w:val="28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>
        <w:rPr>
          <w:rFonts w:eastAsia="Calibri"/>
          <w:b/>
          <w:bCs/>
          <w:kern w:val="28"/>
          <w:sz w:val="28"/>
          <w:szCs w:val="28"/>
        </w:rPr>
        <w:t xml:space="preserve"> Залиманского </w:t>
      </w:r>
      <w:r w:rsidRPr="00FE5768">
        <w:rPr>
          <w:rFonts w:eastAsia="Calibri"/>
          <w:b/>
          <w:bCs/>
          <w:kern w:val="28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eastAsia="Calibri"/>
          <w:b/>
          <w:bCs/>
          <w:kern w:val="28"/>
          <w:sz w:val="28"/>
          <w:szCs w:val="28"/>
        </w:rPr>
        <w:t>»</w:t>
      </w:r>
    </w:p>
    <w:p w:rsidR="00D36DDC" w:rsidRPr="00026B22" w:rsidRDefault="00D36DDC" w:rsidP="00D36DDC">
      <w:pPr>
        <w:ind w:right="5953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D36DDC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соответствии со статьей</w:t>
      </w:r>
      <w:r w:rsidRPr="005B58AB">
        <w:rPr>
          <w:rFonts w:eastAsia="Calibri"/>
          <w:color w:val="000000"/>
          <w:sz w:val="28"/>
          <w:szCs w:val="28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eastAsia="Calibri"/>
          <w:color w:val="000000"/>
          <w:sz w:val="28"/>
          <w:szCs w:val="28"/>
        </w:rPr>
        <w:t xml:space="preserve"> охраняемым законом ценностям»,</w:t>
      </w:r>
      <w:r w:rsidRPr="0028455B">
        <w:rPr>
          <w:sz w:val="28"/>
          <w:szCs w:val="28"/>
        </w:rPr>
        <w:t xml:space="preserve">рассмотрев экспертное заключение </w:t>
      </w:r>
      <w:r>
        <w:rPr>
          <w:sz w:val="28"/>
          <w:szCs w:val="28"/>
        </w:rPr>
        <w:t xml:space="preserve">Правительства Воронежской области от 28.03.2025 № 19-62/20-97-п </w:t>
      </w:r>
      <w:r w:rsidRPr="0028455B">
        <w:rPr>
          <w:sz w:val="28"/>
          <w:szCs w:val="28"/>
        </w:rPr>
        <w:t xml:space="preserve">на постановление администрации </w:t>
      </w:r>
      <w:r>
        <w:rPr>
          <w:sz w:val="28"/>
          <w:szCs w:val="28"/>
        </w:rPr>
        <w:t xml:space="preserve">Залиманского </w:t>
      </w:r>
      <w:r w:rsidRPr="0028455B">
        <w:rPr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от 22</w:t>
      </w:r>
      <w:r w:rsidRPr="0028455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8455B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8455B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  <w:r w:rsidRPr="0028455B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Залиманского </w:t>
      </w:r>
      <w:r w:rsidRPr="0028455B">
        <w:rPr>
          <w:sz w:val="28"/>
          <w:szCs w:val="28"/>
        </w:rPr>
        <w:t>сельского поселения Богучарского муниципального района Воронежской области»</w:t>
      </w:r>
      <w:r>
        <w:rPr>
          <w:sz w:val="28"/>
          <w:szCs w:val="28"/>
        </w:rPr>
        <w:t xml:space="preserve">, </w:t>
      </w:r>
      <w:r w:rsidRPr="00537AC7"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Залиманского</w:t>
      </w:r>
      <w:r w:rsidRPr="005B58AB">
        <w:rPr>
          <w:rFonts w:eastAsia="Calibri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D36DDC" w:rsidRDefault="00D36DDC" w:rsidP="00D36DDC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</w:t>
      </w:r>
      <w:r w:rsidRPr="00026B22">
        <w:rPr>
          <w:rFonts w:eastAsia="Calibri"/>
          <w:b/>
          <w:color w:val="000000"/>
          <w:sz w:val="28"/>
          <w:szCs w:val="28"/>
        </w:rPr>
        <w:t>остановляет:</w:t>
      </w:r>
    </w:p>
    <w:p w:rsidR="00D36DDC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>1</w:t>
      </w:r>
      <w:r w:rsidRPr="00401136">
        <w:rPr>
          <w:rFonts w:eastAsia="Calibri"/>
          <w:color w:val="000000"/>
          <w:sz w:val="28"/>
          <w:szCs w:val="28"/>
        </w:rPr>
        <w:t xml:space="preserve">. Внести следующие изменения в постановление администрации </w:t>
      </w:r>
      <w:r>
        <w:rPr>
          <w:rFonts w:eastAsia="Calibri"/>
          <w:color w:val="000000"/>
          <w:sz w:val="28"/>
          <w:szCs w:val="28"/>
        </w:rPr>
        <w:t>Залиманского</w:t>
      </w:r>
      <w:r w:rsidRPr="00401136">
        <w:rPr>
          <w:rFonts w:eastAsia="Calibri"/>
          <w:color w:val="000000"/>
          <w:sz w:val="28"/>
          <w:szCs w:val="28"/>
        </w:rPr>
        <w:t xml:space="preserve"> сельского поселения Богучарского муниципального района </w:t>
      </w:r>
      <w:r w:rsidRPr="00401136">
        <w:rPr>
          <w:rFonts w:eastAsia="Calibri"/>
          <w:color w:val="000000"/>
          <w:sz w:val="28"/>
          <w:szCs w:val="28"/>
        </w:rPr>
        <w:lastRenderedPageBreak/>
        <w:t xml:space="preserve">Воронежской области от </w:t>
      </w:r>
      <w:r>
        <w:rPr>
          <w:rFonts w:eastAsia="Calibri"/>
          <w:color w:val="000000"/>
          <w:sz w:val="28"/>
          <w:szCs w:val="28"/>
        </w:rPr>
        <w:t>22</w:t>
      </w:r>
      <w:r w:rsidRPr="0040113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11</w:t>
      </w:r>
      <w:r w:rsidRPr="00401136">
        <w:rPr>
          <w:rFonts w:eastAsia="Calibri"/>
          <w:color w:val="000000"/>
          <w:sz w:val="28"/>
          <w:szCs w:val="28"/>
        </w:rPr>
        <w:t>.20</w:t>
      </w:r>
      <w:r>
        <w:rPr>
          <w:rFonts w:eastAsia="Calibri"/>
          <w:color w:val="000000"/>
          <w:sz w:val="28"/>
          <w:szCs w:val="28"/>
        </w:rPr>
        <w:t xml:space="preserve">24 № 89 </w:t>
      </w:r>
      <w:r w:rsidRPr="00401136">
        <w:rPr>
          <w:rFonts w:eastAsia="Calibri"/>
          <w:color w:val="000000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>
        <w:rPr>
          <w:rFonts w:eastAsia="Calibri"/>
          <w:color w:val="000000"/>
          <w:sz w:val="28"/>
          <w:szCs w:val="28"/>
        </w:rPr>
        <w:t xml:space="preserve"> Залиманского </w:t>
      </w:r>
      <w:r w:rsidRPr="00401136">
        <w:rPr>
          <w:rFonts w:eastAsia="Calibri"/>
          <w:color w:val="000000"/>
          <w:sz w:val="28"/>
          <w:szCs w:val="28"/>
        </w:rPr>
        <w:t>сельского поселения Богучарского муниципального района Воронежской области»</w:t>
      </w:r>
      <w:r>
        <w:rPr>
          <w:rFonts w:eastAsia="Calibri"/>
          <w:color w:val="000000"/>
          <w:sz w:val="28"/>
          <w:szCs w:val="28"/>
        </w:rPr>
        <w:t>:</w:t>
      </w:r>
    </w:p>
    <w:p w:rsidR="00D36DDC" w:rsidRPr="00401136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1.1. </w:t>
      </w:r>
      <w:r w:rsidRPr="00791E07">
        <w:rPr>
          <w:rFonts w:eastAsia="Calibri"/>
          <w:color w:val="000000"/>
          <w:sz w:val="28"/>
          <w:szCs w:val="28"/>
        </w:rPr>
        <w:t xml:space="preserve">Раздел 3. «Перечень профилактических мероприятий, сроки (периодичность) их проведения» изложить в </w:t>
      </w:r>
      <w:r>
        <w:rPr>
          <w:rFonts w:eastAsia="Calibri"/>
          <w:color w:val="000000"/>
          <w:sz w:val="28"/>
          <w:szCs w:val="28"/>
        </w:rPr>
        <w:t>следующей</w:t>
      </w:r>
      <w:r w:rsidRPr="00791E07">
        <w:rPr>
          <w:rFonts w:eastAsia="Calibri"/>
          <w:color w:val="000000"/>
          <w:sz w:val="28"/>
          <w:szCs w:val="28"/>
        </w:rPr>
        <w:t xml:space="preserve"> редакции</w:t>
      </w:r>
      <w:r>
        <w:rPr>
          <w:rFonts w:eastAsia="Calibri"/>
          <w:color w:val="000000"/>
          <w:sz w:val="28"/>
          <w:szCs w:val="28"/>
        </w:rPr>
        <w:t>:</w:t>
      </w:r>
    </w:p>
    <w:p w:rsidR="00D36DDC" w:rsidRPr="00791E07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91E07">
        <w:rPr>
          <w:rFonts w:eastAsia="Calibri"/>
          <w:color w:val="000000"/>
          <w:sz w:val="28"/>
          <w:szCs w:val="28"/>
        </w:rPr>
        <w:t>«Раздел 3. Перечень профилактических мероприятий, сроки (периодичность) их проведения</w:t>
      </w:r>
    </w:p>
    <w:p w:rsidR="00D36DDC" w:rsidRPr="00B9579F" w:rsidRDefault="00D36DDC" w:rsidP="00D36DD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:rsidR="00D36DDC" w:rsidRPr="00A33861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33861">
        <w:rPr>
          <w:rFonts w:eastAsia="Calibri"/>
          <w:color w:val="000000"/>
          <w:sz w:val="28"/>
          <w:szCs w:val="28"/>
        </w:rPr>
        <w:t>При осуществлении муниципал</w:t>
      </w:r>
      <w:r>
        <w:rPr>
          <w:rFonts w:eastAsia="Calibri"/>
          <w:color w:val="000000"/>
          <w:sz w:val="28"/>
          <w:szCs w:val="28"/>
        </w:rPr>
        <w:t xml:space="preserve">ьного контроля в соответствии с </w:t>
      </w:r>
      <w:r w:rsidRPr="00A33861">
        <w:rPr>
          <w:rFonts w:eastAsia="Calibri"/>
          <w:color w:val="000000"/>
          <w:sz w:val="28"/>
          <w:szCs w:val="28"/>
        </w:rPr>
        <w:t>Положением о контроле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33861">
        <w:rPr>
          <w:rFonts w:eastAsia="Calibri"/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:rsidR="00D36DDC" w:rsidRDefault="00D36DDC" w:rsidP="00D3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D36DDC" w:rsidRPr="00B868F4" w:rsidRDefault="00D36DDC" w:rsidP="00D3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68F4">
        <w:rPr>
          <w:rFonts w:ascii="Times New Roman" w:hAnsi="Times New Roman" w:cs="Times New Roman"/>
          <w:sz w:val="28"/>
          <w:szCs w:val="28"/>
        </w:rPr>
        <w:t>;</w:t>
      </w:r>
    </w:p>
    <w:p w:rsidR="00D36DDC" w:rsidRPr="00B868F4" w:rsidRDefault="00D36DDC" w:rsidP="00D3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D36DDC" w:rsidRPr="00B868F4" w:rsidRDefault="00D36DDC" w:rsidP="00D3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D36DDC" w:rsidRPr="00A33861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D36DDC" w:rsidRPr="00A33861" w:rsidTr="0055571B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D36DDC" w:rsidRPr="00A33861" w:rsidRDefault="00D36DDC" w:rsidP="0055571B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Наименование</w:t>
            </w:r>
          </w:p>
          <w:p w:rsidR="00D36DDC" w:rsidRPr="00A33861" w:rsidRDefault="00D36DDC" w:rsidP="0055571B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D36DDC" w:rsidRPr="00A33861" w:rsidTr="0055571B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D36DDC" w:rsidRPr="00A33861" w:rsidTr="0055571B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D36DDC" w:rsidRPr="00A33861" w:rsidRDefault="00D36DDC" w:rsidP="0055571B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DDC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DDC" w:rsidRPr="00085BE9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Pr="00E95953">
              <w:rPr>
                <w:rFonts w:eastAsia="Calibri"/>
                <w:color w:val="000000"/>
                <w:sz w:val="28"/>
                <w:szCs w:val="28"/>
              </w:rPr>
              <w:t xml:space="preserve"> течение года</w:t>
            </w:r>
          </w:p>
          <w:p w:rsidR="00D36DDC" w:rsidRPr="000C430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или с</w:t>
            </w:r>
            <w:r w:rsidRPr="004B599A">
              <w:rPr>
                <w:rFonts w:eastAsia="Calibri"/>
                <w:color w:val="000000"/>
                <w:sz w:val="28"/>
                <w:szCs w:val="28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Залиманского </w:t>
            </w:r>
            <w:r w:rsidRPr="00A33861">
              <w:rPr>
                <w:rFonts w:eastAsia="Calibri"/>
                <w:color w:val="000000"/>
                <w:sz w:val="28"/>
                <w:szCs w:val="28"/>
              </w:rPr>
              <w:t>сельского поселения</w:t>
            </w:r>
          </w:p>
          <w:p w:rsidR="00D36DDC" w:rsidRPr="00A33861" w:rsidRDefault="00D36DDC" w:rsidP="0055571B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D36DDC" w:rsidRPr="00B9579F" w:rsidTr="0055571B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36DDC" w:rsidRPr="00ED4AEE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0C430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E95953">
              <w:rPr>
                <w:rFonts w:eastAsia="Calibri"/>
                <w:color w:val="000000"/>
                <w:sz w:val="28"/>
                <w:szCs w:val="28"/>
              </w:rPr>
              <w:lastRenderedPageBreak/>
              <w:t>В течени</w:t>
            </w:r>
            <w:r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E95953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Залиманского </w:t>
            </w:r>
            <w:r w:rsidRPr="00A33861">
              <w:rPr>
                <w:rFonts w:eastAsia="Calibri"/>
                <w:color w:val="000000"/>
                <w:sz w:val="28"/>
                <w:szCs w:val="28"/>
              </w:rPr>
              <w:t>сельского поселения</w:t>
            </w:r>
          </w:p>
          <w:p w:rsidR="00D36DDC" w:rsidRPr="00A3386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D36DDC" w:rsidRPr="00B9579F" w:rsidTr="0055571B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36DDC" w:rsidRPr="00ED4AEE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D36DDC" w:rsidRPr="00ED4AEE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D36DDC" w:rsidRPr="00ED4AEE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D36DDC" w:rsidRPr="00ED4AEE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Залиманского сельского поселения Богучарского муниципального района    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D36DDC" w:rsidRPr="00ED4AEE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6DDC" w:rsidRPr="00271F08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617ABF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Pr="00617ABF">
              <w:rPr>
                <w:rFonts w:eastAsia="Calibri"/>
                <w:color w:val="000000"/>
                <w:sz w:val="28"/>
                <w:szCs w:val="28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A33861" w:rsidRDefault="00D36DDC" w:rsidP="0055571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Залиманского </w:t>
            </w:r>
            <w:r w:rsidRPr="00A33861">
              <w:rPr>
                <w:rFonts w:eastAsia="Calibri"/>
                <w:color w:val="000000"/>
                <w:sz w:val="28"/>
                <w:szCs w:val="28"/>
              </w:rPr>
              <w:t>сельского поселения</w:t>
            </w:r>
          </w:p>
          <w:p w:rsidR="00D36DDC" w:rsidRPr="00A33861" w:rsidRDefault="00D36DDC" w:rsidP="0055571B">
            <w:pPr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386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D36DDC" w:rsidRPr="007A01F1" w:rsidTr="0055571B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7A01F1" w:rsidRDefault="00D36DDC" w:rsidP="005557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36DDC" w:rsidRPr="00B868F4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D36DDC" w:rsidRPr="00683083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D36DDC" w:rsidRPr="00683083" w:rsidRDefault="00D36DDC" w:rsidP="005557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617ABF" w:rsidRDefault="00D36DDC" w:rsidP="005557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17ABF">
              <w:rPr>
                <w:rFonts w:eastAsia="Calibri"/>
                <w:color w:val="000000"/>
                <w:sz w:val="28"/>
                <w:szCs w:val="28"/>
              </w:rPr>
              <w:t>С 10 по 20 число каждого месяца.</w:t>
            </w:r>
          </w:p>
          <w:p w:rsidR="00D36DDC" w:rsidRPr="00617ABF" w:rsidRDefault="00D36DDC" w:rsidP="005557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17ABF">
              <w:rPr>
                <w:sz w:val="28"/>
                <w:szCs w:val="28"/>
              </w:rPr>
              <w:t>Обязательный профилактический визит п</w:t>
            </w:r>
            <w:r>
              <w:rPr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D36DDC" w:rsidRPr="00617ABF" w:rsidRDefault="00D36DDC" w:rsidP="005557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DC" w:rsidRPr="007A01F1" w:rsidRDefault="00D36DDC" w:rsidP="005557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01F1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Залиманского </w:t>
            </w:r>
            <w:r w:rsidRPr="007A01F1">
              <w:rPr>
                <w:rFonts w:eastAsia="Calibri"/>
                <w:color w:val="000000"/>
                <w:sz w:val="28"/>
                <w:szCs w:val="28"/>
              </w:rPr>
              <w:t>сельского поселения</w:t>
            </w:r>
          </w:p>
        </w:tc>
      </w:tr>
    </w:tbl>
    <w:p w:rsidR="00D36DDC" w:rsidRDefault="00D36DDC" w:rsidP="00D36DDC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D36DDC" w:rsidRPr="00026B22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 w:rsidRPr="007218EB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>
        <w:rPr>
          <w:sz w:val="28"/>
          <w:szCs w:val="28"/>
        </w:rPr>
        <w:t>Залиманского</w:t>
      </w:r>
      <w:r w:rsidRPr="007218EB">
        <w:rPr>
          <w:sz w:val="28"/>
          <w:szCs w:val="28"/>
        </w:rPr>
        <w:t xml:space="preserve"> сельского поселения Богучарского муниципального района и подлежит размещению на сайте администрации </w:t>
      </w:r>
      <w:r>
        <w:rPr>
          <w:sz w:val="28"/>
          <w:szCs w:val="28"/>
        </w:rPr>
        <w:t>Залиманского</w:t>
      </w:r>
      <w:r w:rsidRPr="007218EB">
        <w:rPr>
          <w:sz w:val="28"/>
          <w:szCs w:val="28"/>
        </w:rPr>
        <w:t xml:space="preserve">  сельского поселения Богучарского муниципального района в сети Интернет.</w:t>
      </w:r>
    </w:p>
    <w:p w:rsidR="00D36DDC" w:rsidRPr="00026B22" w:rsidRDefault="00D36DDC" w:rsidP="00D36DD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026B22">
        <w:rPr>
          <w:rFonts w:eastAsia="Calibri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D36DDC" w:rsidRDefault="00D36DDC" w:rsidP="00D36DDC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D36DDC" w:rsidRDefault="00D36DDC" w:rsidP="00D36DDC">
      <w:pPr>
        <w:jc w:val="both"/>
        <w:rPr>
          <w:rFonts w:eastAsia="Calibri"/>
          <w:color w:val="000000"/>
          <w:sz w:val="28"/>
          <w:szCs w:val="28"/>
        </w:rPr>
      </w:pPr>
    </w:p>
    <w:p w:rsidR="00D36DDC" w:rsidRDefault="00D36DDC" w:rsidP="00D36DDC">
      <w:pPr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rFonts w:eastAsia="Calibri"/>
          <w:color w:val="000000"/>
          <w:sz w:val="28"/>
          <w:szCs w:val="28"/>
        </w:rPr>
        <w:t xml:space="preserve">Залиманского </w:t>
      </w:r>
      <w:r w:rsidRPr="00026B22">
        <w:rPr>
          <w:rFonts w:eastAsia="Calibri"/>
          <w:color w:val="000000"/>
          <w:sz w:val="28"/>
          <w:szCs w:val="28"/>
        </w:rPr>
        <w:t>сельского поселения</w:t>
      </w:r>
    </w:p>
    <w:p w:rsidR="00D36DDC" w:rsidRPr="00026B22" w:rsidRDefault="00D36DDC" w:rsidP="00D36DDC">
      <w:pPr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>Богучарского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26B22">
        <w:rPr>
          <w:rFonts w:eastAsia="Calibri"/>
          <w:color w:val="000000"/>
          <w:sz w:val="28"/>
          <w:szCs w:val="28"/>
        </w:rPr>
        <w:t>муниципального района</w:t>
      </w:r>
    </w:p>
    <w:p w:rsidR="00D36DDC" w:rsidRPr="009B4489" w:rsidRDefault="00D36DDC" w:rsidP="00D36DDC">
      <w:pPr>
        <w:jc w:val="both"/>
        <w:rPr>
          <w:rFonts w:eastAsia="Calibri"/>
          <w:color w:val="000000"/>
          <w:sz w:val="28"/>
          <w:szCs w:val="28"/>
        </w:rPr>
      </w:pPr>
      <w:r w:rsidRPr="00026B22">
        <w:rPr>
          <w:rFonts w:eastAsia="Calibri"/>
          <w:color w:val="000000"/>
          <w:sz w:val="28"/>
          <w:szCs w:val="28"/>
        </w:rPr>
        <w:t xml:space="preserve">Воронежской области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</w:t>
      </w:r>
      <w:r w:rsidRPr="00026B22">
        <w:rPr>
          <w:rFonts w:eastAsia="Calibri"/>
          <w:color w:val="000000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>С.А. Лунев</w:t>
      </w:r>
    </w:p>
    <w:p w:rsidR="00D36DDC" w:rsidRDefault="00D36DDC" w:rsidP="005E0075"/>
    <w:sectPr w:rsidR="00D36DDC" w:rsidSect="005E0075">
      <w:pgSz w:w="11909" w:h="16834"/>
      <w:pgMar w:top="426" w:right="1021" w:bottom="79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36" w:rsidRDefault="00B03136" w:rsidP="009D0408">
      <w:r>
        <w:separator/>
      </w:r>
    </w:p>
  </w:endnote>
  <w:endnote w:type="continuationSeparator" w:id="1">
    <w:p w:rsidR="00B03136" w:rsidRDefault="00B03136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36" w:rsidRDefault="00B03136" w:rsidP="009D0408">
      <w:r>
        <w:separator/>
      </w:r>
    </w:p>
  </w:footnote>
  <w:footnote w:type="continuationSeparator" w:id="1">
    <w:p w:rsidR="00B03136" w:rsidRDefault="00B03136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12ACE"/>
    <w:rsid w:val="000472C2"/>
    <w:rsid w:val="00086AA3"/>
    <w:rsid w:val="000D1163"/>
    <w:rsid w:val="00117FFE"/>
    <w:rsid w:val="00135A0A"/>
    <w:rsid w:val="0016180F"/>
    <w:rsid w:val="00176ECB"/>
    <w:rsid w:val="00183BBD"/>
    <w:rsid w:val="001E070B"/>
    <w:rsid w:val="001E24A9"/>
    <w:rsid w:val="001E5E56"/>
    <w:rsid w:val="00243555"/>
    <w:rsid w:val="00253D5C"/>
    <w:rsid w:val="00290F85"/>
    <w:rsid w:val="002915EB"/>
    <w:rsid w:val="002A2EFC"/>
    <w:rsid w:val="002A7837"/>
    <w:rsid w:val="002B091A"/>
    <w:rsid w:val="002B625D"/>
    <w:rsid w:val="002E22E1"/>
    <w:rsid w:val="00300042"/>
    <w:rsid w:val="0030143C"/>
    <w:rsid w:val="00306FAB"/>
    <w:rsid w:val="00316B04"/>
    <w:rsid w:val="00340E8A"/>
    <w:rsid w:val="00345495"/>
    <w:rsid w:val="00374684"/>
    <w:rsid w:val="003A1835"/>
    <w:rsid w:val="003C423A"/>
    <w:rsid w:val="003D0625"/>
    <w:rsid w:val="003E37F3"/>
    <w:rsid w:val="003F243A"/>
    <w:rsid w:val="00442AFC"/>
    <w:rsid w:val="00463232"/>
    <w:rsid w:val="00466C11"/>
    <w:rsid w:val="00491E22"/>
    <w:rsid w:val="004C4648"/>
    <w:rsid w:val="004E6D49"/>
    <w:rsid w:val="004F5B71"/>
    <w:rsid w:val="00512BC2"/>
    <w:rsid w:val="005421C9"/>
    <w:rsid w:val="005571FB"/>
    <w:rsid w:val="005640C6"/>
    <w:rsid w:val="005A725A"/>
    <w:rsid w:val="005C3A9B"/>
    <w:rsid w:val="005D29B0"/>
    <w:rsid w:val="005E0075"/>
    <w:rsid w:val="00601CAB"/>
    <w:rsid w:val="006346CF"/>
    <w:rsid w:val="00654662"/>
    <w:rsid w:val="006635E5"/>
    <w:rsid w:val="006759A8"/>
    <w:rsid w:val="0067659D"/>
    <w:rsid w:val="006D3210"/>
    <w:rsid w:val="00746DBD"/>
    <w:rsid w:val="00746E7B"/>
    <w:rsid w:val="00766586"/>
    <w:rsid w:val="007B55A1"/>
    <w:rsid w:val="007C093D"/>
    <w:rsid w:val="007F6093"/>
    <w:rsid w:val="00806754"/>
    <w:rsid w:val="008158D6"/>
    <w:rsid w:val="00840DEE"/>
    <w:rsid w:val="008522F7"/>
    <w:rsid w:val="00860D62"/>
    <w:rsid w:val="0089136B"/>
    <w:rsid w:val="008C1929"/>
    <w:rsid w:val="008E6C57"/>
    <w:rsid w:val="00904677"/>
    <w:rsid w:val="009064BB"/>
    <w:rsid w:val="009143DD"/>
    <w:rsid w:val="009153FE"/>
    <w:rsid w:val="0092171B"/>
    <w:rsid w:val="00935C0C"/>
    <w:rsid w:val="009744B2"/>
    <w:rsid w:val="009A4177"/>
    <w:rsid w:val="009B3E98"/>
    <w:rsid w:val="009D0408"/>
    <w:rsid w:val="009E156C"/>
    <w:rsid w:val="009E3F8B"/>
    <w:rsid w:val="00A17BB5"/>
    <w:rsid w:val="00A44C36"/>
    <w:rsid w:val="00A50E43"/>
    <w:rsid w:val="00A51592"/>
    <w:rsid w:val="00A56DBC"/>
    <w:rsid w:val="00A710FD"/>
    <w:rsid w:val="00AA0F44"/>
    <w:rsid w:val="00AC5040"/>
    <w:rsid w:val="00AE0BAD"/>
    <w:rsid w:val="00AF2AAA"/>
    <w:rsid w:val="00AF66AE"/>
    <w:rsid w:val="00B03136"/>
    <w:rsid w:val="00B10251"/>
    <w:rsid w:val="00B17CA0"/>
    <w:rsid w:val="00B25C45"/>
    <w:rsid w:val="00B77E73"/>
    <w:rsid w:val="00B8277E"/>
    <w:rsid w:val="00BC74B1"/>
    <w:rsid w:val="00BD5524"/>
    <w:rsid w:val="00BF1EC7"/>
    <w:rsid w:val="00BF6F36"/>
    <w:rsid w:val="00C01680"/>
    <w:rsid w:val="00C052A9"/>
    <w:rsid w:val="00C151E1"/>
    <w:rsid w:val="00C16F6F"/>
    <w:rsid w:val="00C24494"/>
    <w:rsid w:val="00C26310"/>
    <w:rsid w:val="00C354A8"/>
    <w:rsid w:val="00C75F7E"/>
    <w:rsid w:val="00CB78CA"/>
    <w:rsid w:val="00CC6A07"/>
    <w:rsid w:val="00CD7A0F"/>
    <w:rsid w:val="00CE5BFB"/>
    <w:rsid w:val="00CF098D"/>
    <w:rsid w:val="00CF15BC"/>
    <w:rsid w:val="00CF19A2"/>
    <w:rsid w:val="00D07052"/>
    <w:rsid w:val="00D13872"/>
    <w:rsid w:val="00D331C3"/>
    <w:rsid w:val="00D36DDC"/>
    <w:rsid w:val="00D71DEB"/>
    <w:rsid w:val="00D87D4A"/>
    <w:rsid w:val="00D94A82"/>
    <w:rsid w:val="00DC2093"/>
    <w:rsid w:val="00DC3D48"/>
    <w:rsid w:val="00DD1AB5"/>
    <w:rsid w:val="00DD209E"/>
    <w:rsid w:val="00DD2ADC"/>
    <w:rsid w:val="00E0266F"/>
    <w:rsid w:val="00E035B0"/>
    <w:rsid w:val="00E50B50"/>
    <w:rsid w:val="00E55EAC"/>
    <w:rsid w:val="00E6496D"/>
    <w:rsid w:val="00E65B54"/>
    <w:rsid w:val="00E74939"/>
    <w:rsid w:val="00E749B9"/>
    <w:rsid w:val="00E86457"/>
    <w:rsid w:val="00EB5603"/>
    <w:rsid w:val="00EC66E7"/>
    <w:rsid w:val="00EE407F"/>
    <w:rsid w:val="00F523A6"/>
    <w:rsid w:val="00F54AD4"/>
    <w:rsid w:val="00F551E8"/>
    <w:rsid w:val="00F6690E"/>
    <w:rsid w:val="00F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E24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qFormat/>
    <w:rsid w:val="001E24A9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1E24A9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1E24A9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1E24A9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1E2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E24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E24A9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note text"/>
    <w:basedOn w:val="a"/>
    <w:link w:val="a9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9D0408"/>
    <w:pPr>
      <w:spacing w:after="120"/>
      <w:ind w:firstLine="72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D0408"/>
    <w:pPr>
      <w:ind w:firstLine="72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статьи Знак Знак"/>
    <w:link w:val="af0"/>
    <w:locked/>
    <w:rsid w:val="009D0408"/>
    <w:rPr>
      <w:b/>
      <w:sz w:val="24"/>
      <w:szCs w:val="24"/>
    </w:rPr>
  </w:style>
  <w:style w:type="paragraph" w:customStyle="1" w:styleId="af0">
    <w:name w:val="статьи Знак"/>
    <w:basedOn w:val="a"/>
    <w:link w:val="af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1">
    <w:name w:val="НАзвание главы Знак"/>
    <w:link w:val="af2"/>
    <w:locked/>
    <w:rsid w:val="009D0408"/>
    <w:rPr>
      <w:b/>
      <w:sz w:val="24"/>
      <w:szCs w:val="24"/>
      <w:lang w:eastAsia="ru-RU"/>
    </w:rPr>
  </w:style>
  <w:style w:type="paragraph" w:customStyle="1" w:styleId="af2">
    <w:name w:val="НАзвание главы"/>
    <w:link w:val="af1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3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4">
    <w:name w:val="Strong"/>
    <w:basedOn w:val="a0"/>
    <w:uiPriority w:val="22"/>
    <w:qFormat/>
    <w:rsid w:val="009D0408"/>
    <w:rPr>
      <w:b/>
      <w:bCs/>
    </w:rPr>
  </w:style>
  <w:style w:type="paragraph" w:styleId="af5">
    <w:name w:val="footer"/>
    <w:basedOn w:val="a"/>
    <w:link w:val="af6"/>
    <w:uiPriority w:val="99"/>
    <w:rsid w:val="00176E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uiPriority w:val="99"/>
    <w:rsid w:val="00176EC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176ECB"/>
    <w:rPr>
      <w:sz w:val="24"/>
      <w:szCs w:val="24"/>
    </w:rPr>
  </w:style>
  <w:style w:type="paragraph" w:customStyle="1" w:styleId="af9">
    <w:name w:val="Вопрос"/>
    <w:basedOn w:val="aa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a">
    <w:name w:val="Balloon Text"/>
    <w:basedOn w:val="a"/>
    <w:link w:val="afb"/>
    <w:uiPriority w:val="99"/>
    <w:semiHidden/>
    <w:rsid w:val="00176E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d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d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character" w:customStyle="1" w:styleId="a5">
    <w:name w:val="Без интервала Знак"/>
    <w:basedOn w:val="a0"/>
    <w:link w:val="a4"/>
    <w:locked/>
    <w:rsid w:val="00746DB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3">
    <w:name w:val="FR3"/>
    <w:rsid w:val="00746D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f">
    <w:name w:val="Normal (Web)"/>
    <w:aliases w:val="Обычный (Web),Обычный (Web)1"/>
    <w:basedOn w:val="a"/>
    <w:link w:val="aff0"/>
    <w:unhideWhenUsed/>
    <w:rsid w:val="00746DBD"/>
    <w:pPr>
      <w:spacing w:before="100" w:beforeAutospacing="1" w:after="100" w:afterAutospacing="1"/>
    </w:pPr>
  </w:style>
  <w:style w:type="character" w:customStyle="1" w:styleId="aff0">
    <w:name w:val="Обычный (веб) Знак"/>
    <w:aliases w:val="Обычный (Web) Знак,Обычный (Web)1 Знак"/>
    <w:link w:val="aff"/>
    <w:locked/>
    <w:rsid w:val="007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fd"/>
    <w:rsid w:val="001E24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1E24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E24A9"/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character" w:customStyle="1" w:styleId="40">
    <w:name w:val="Заголовок 4 Знак"/>
    <w:basedOn w:val="a0"/>
    <w:link w:val="4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1E24A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E24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1E2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Plain Text"/>
    <w:basedOn w:val="a"/>
    <w:link w:val="aff2"/>
    <w:rsid w:val="001E24A9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1E24A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rsid w:val="001E24A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Комментарий пользователя Знак"/>
    <w:link w:val="aff6"/>
    <w:locked/>
    <w:rsid w:val="001E24A9"/>
    <w:rPr>
      <w:rFonts w:ascii="Arial" w:hAnsi="Arial" w:cs="Arial"/>
      <w:i/>
      <w:iCs/>
      <w:color w:val="000080"/>
      <w:lang w:eastAsia="ru-RU"/>
    </w:rPr>
  </w:style>
  <w:style w:type="paragraph" w:customStyle="1" w:styleId="aff6">
    <w:name w:val="Комментарий пользователя"/>
    <w:basedOn w:val="a"/>
    <w:next w:val="a"/>
    <w:link w:val="aff5"/>
    <w:rsid w:val="001E24A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1E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2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24A9"/>
    <w:rPr>
      <w:rFonts w:ascii="Courier New" w:eastAsia="Times New Roman" w:hAnsi="Courier New" w:cs="Times New Roman"/>
      <w:sz w:val="20"/>
      <w:szCs w:val="20"/>
    </w:rPr>
  </w:style>
  <w:style w:type="character" w:styleId="aff7">
    <w:name w:val="FollowedHyperlink"/>
    <w:unhideWhenUsed/>
    <w:rsid w:val="001E24A9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rsid w:val="001E24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1E24A9"/>
    <w:pPr>
      <w:ind w:left="1440"/>
    </w:pPr>
  </w:style>
  <w:style w:type="paragraph" w:styleId="aff8">
    <w:name w:val="List"/>
    <w:basedOn w:val="a"/>
    <w:unhideWhenUsed/>
    <w:rsid w:val="001E24A9"/>
    <w:pPr>
      <w:spacing w:before="40" w:after="40"/>
      <w:ind w:left="720" w:hanging="360"/>
      <w:jc w:val="both"/>
    </w:pPr>
    <w:rPr>
      <w:szCs w:val="20"/>
    </w:rPr>
  </w:style>
  <w:style w:type="paragraph" w:styleId="aff9">
    <w:name w:val="Subtitle"/>
    <w:basedOn w:val="a"/>
    <w:link w:val="affa"/>
    <w:qFormat/>
    <w:rsid w:val="001E24A9"/>
    <w:pPr>
      <w:jc w:val="center"/>
    </w:pPr>
    <w:rPr>
      <w:b/>
      <w:bCs/>
      <w:i/>
      <w:iCs/>
      <w:sz w:val="32"/>
    </w:rPr>
  </w:style>
  <w:style w:type="character" w:customStyle="1" w:styleId="affa">
    <w:name w:val="Подзаголовок Знак"/>
    <w:basedOn w:val="a0"/>
    <w:link w:val="aff9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33">
    <w:name w:val="Body Text Indent 3"/>
    <w:basedOn w:val="a"/>
    <w:link w:val="34"/>
    <w:uiPriority w:val="99"/>
    <w:unhideWhenUsed/>
    <w:rsid w:val="001E24A9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E24A9"/>
    <w:rPr>
      <w:rFonts w:ascii="Times New Roman" w:eastAsia="Times New Roman" w:hAnsi="Times New Roman" w:cs="Times New Roman"/>
      <w:sz w:val="28"/>
      <w:szCs w:val="24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1E24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1E24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24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1E24A9"/>
    <w:pPr>
      <w:numPr>
        <w:numId w:val="1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1E24A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1E24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1E2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1E24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1E2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1E2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1E24A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1E24A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1E24A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1E24A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1E24A9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1E2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1E24A9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1E24A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1E24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обычныйЖир"/>
    <w:basedOn w:val="a"/>
    <w:rsid w:val="001E24A9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fc"/>
    <w:next w:val="affc"/>
    <w:uiPriority w:val="99"/>
    <w:rsid w:val="001E24A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d">
    <w:name w:val="ЗАК_ПОСТ_РЕШ"/>
    <w:basedOn w:val="aff9"/>
    <w:next w:val="affc"/>
    <w:rsid w:val="001E24A9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e">
    <w:name w:val="ВорОблДума"/>
    <w:basedOn w:val="a"/>
    <w:next w:val="a"/>
    <w:rsid w:val="001E24A9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f">
    <w:name w:val="ЧАСТЬ"/>
    <w:basedOn w:val="affc"/>
    <w:rsid w:val="001E24A9"/>
    <w:pPr>
      <w:spacing w:before="120" w:after="120"/>
      <w:ind w:firstLine="0"/>
      <w:jc w:val="center"/>
    </w:pPr>
  </w:style>
  <w:style w:type="paragraph" w:customStyle="1" w:styleId="afff0">
    <w:name w:val="Раздел"/>
    <w:basedOn w:val="affc"/>
    <w:rsid w:val="001E24A9"/>
    <w:pPr>
      <w:suppressAutoHyphens/>
      <w:ind w:firstLine="0"/>
      <w:jc w:val="center"/>
    </w:pPr>
  </w:style>
  <w:style w:type="paragraph" w:customStyle="1" w:styleId="afff1">
    <w:name w:val="Глава"/>
    <w:basedOn w:val="afff0"/>
    <w:next w:val="affc"/>
    <w:rsid w:val="001E24A9"/>
  </w:style>
  <w:style w:type="paragraph" w:customStyle="1" w:styleId="111">
    <w:name w:val="Статья11"/>
    <w:basedOn w:val="12"/>
    <w:rsid w:val="001E24A9"/>
    <w:pPr>
      <w:ind w:left="2127" w:hanging="1418"/>
    </w:pPr>
  </w:style>
  <w:style w:type="paragraph" w:customStyle="1" w:styleId="afff2">
    <w:name w:val="ПредГлава"/>
    <w:basedOn w:val="affc"/>
    <w:next w:val="affc"/>
    <w:rsid w:val="001E24A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3">
    <w:name w:val="НазвПостЗак"/>
    <w:basedOn w:val="affc"/>
    <w:next w:val="affc"/>
    <w:rsid w:val="001E24A9"/>
    <w:pPr>
      <w:suppressAutoHyphens/>
      <w:spacing w:before="480" w:after="720"/>
      <w:ind w:left="1134" w:right="1134" w:firstLine="0"/>
      <w:jc w:val="center"/>
    </w:pPr>
  </w:style>
  <w:style w:type="paragraph" w:customStyle="1" w:styleId="afff4">
    <w:name w:val="название"/>
    <w:basedOn w:val="a"/>
    <w:next w:val="a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f5">
    <w:name w:val="Приложение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f6">
    <w:name w:val="названиеЖИРН"/>
    <w:basedOn w:val="afff4"/>
    <w:rsid w:val="001E24A9"/>
    <w:rPr>
      <w:b/>
    </w:rPr>
  </w:style>
  <w:style w:type="paragraph" w:customStyle="1" w:styleId="afff7">
    <w:name w:val="ЯчТабл_лев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f8">
    <w:name w:val="ЯчТаб_центр"/>
    <w:basedOn w:val="a"/>
    <w:next w:val="afff7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f8"/>
    <w:rsid w:val="001E24A9"/>
  </w:style>
  <w:style w:type="paragraph" w:customStyle="1" w:styleId="121">
    <w:name w:val="12ЯчТабл_лев"/>
    <w:basedOn w:val="afff7"/>
    <w:rsid w:val="001E24A9"/>
  </w:style>
  <w:style w:type="paragraph" w:customStyle="1" w:styleId="afff9">
    <w:name w:val="Обычный текст"/>
    <w:basedOn w:val="a"/>
    <w:rsid w:val="001E24A9"/>
    <w:pPr>
      <w:ind w:firstLine="567"/>
      <w:jc w:val="both"/>
    </w:pPr>
    <w:rPr>
      <w:sz w:val="28"/>
    </w:rPr>
  </w:style>
  <w:style w:type="paragraph" w:customStyle="1" w:styleId="afffa">
    <w:name w:val="Спис_заголовок"/>
    <w:basedOn w:val="a"/>
    <w:next w:val="aff8"/>
    <w:rsid w:val="001E24A9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f8"/>
    <w:rsid w:val="001E24A9"/>
    <w:pPr>
      <w:tabs>
        <w:tab w:val="num" w:pos="1620"/>
      </w:tabs>
      <w:ind w:left="1620"/>
    </w:pPr>
    <w:rPr>
      <w:sz w:val="22"/>
    </w:rPr>
  </w:style>
  <w:style w:type="paragraph" w:customStyle="1" w:styleId="27">
    <w:name w:val="Список2"/>
    <w:basedOn w:val="aff8"/>
    <w:rsid w:val="001E24A9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fc"/>
    <w:rsid w:val="001E24A9"/>
    <w:pPr>
      <w:ind w:firstLine="0"/>
      <w:jc w:val="right"/>
    </w:pPr>
    <w:rPr>
      <w:b w:val="0"/>
      <w:sz w:val="24"/>
    </w:rPr>
  </w:style>
  <w:style w:type="paragraph" w:customStyle="1" w:styleId="afffb">
    <w:name w:val="ПРОЕКТ"/>
    <w:basedOn w:val="122"/>
    <w:rsid w:val="001E24A9"/>
    <w:pPr>
      <w:ind w:left="4536"/>
      <w:jc w:val="center"/>
    </w:pPr>
  </w:style>
  <w:style w:type="paragraph" w:customStyle="1" w:styleId="123">
    <w:name w:val="12пт влево"/>
    <w:basedOn w:val="122"/>
    <w:next w:val="affc"/>
    <w:rsid w:val="001E24A9"/>
    <w:pPr>
      <w:tabs>
        <w:tab w:val="num" w:pos="1440"/>
      </w:tabs>
      <w:jc w:val="left"/>
    </w:pPr>
    <w:rPr>
      <w:szCs w:val="24"/>
    </w:rPr>
  </w:style>
  <w:style w:type="paragraph" w:customStyle="1" w:styleId="afffc">
    <w:name w:val="Регистр"/>
    <w:basedOn w:val="123"/>
    <w:rsid w:val="001E24A9"/>
    <w:rPr>
      <w:sz w:val="28"/>
    </w:rPr>
  </w:style>
  <w:style w:type="paragraph" w:customStyle="1" w:styleId="afffd">
    <w:name w:val="РегистрОтр"/>
    <w:basedOn w:val="afffc"/>
    <w:rsid w:val="001E24A9"/>
  </w:style>
  <w:style w:type="paragraph" w:customStyle="1" w:styleId="28">
    <w:name w:val="Номер2"/>
    <w:basedOn w:val="27"/>
    <w:rsid w:val="001E24A9"/>
    <w:p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ConsNormal0">
    <w:name w:val="ConsNormal Знак"/>
    <w:locked/>
    <w:rsid w:val="001E24A9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locked/>
    <w:rsid w:val="001E24A9"/>
    <w:rPr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1E24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e">
    <w:name w:val="Обычный.Название подразделения"/>
    <w:rsid w:val="001E24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1E24A9"/>
    <w:rPr>
      <w:sz w:val="24"/>
      <w:szCs w:val="24"/>
    </w:rPr>
  </w:style>
  <w:style w:type="character" w:customStyle="1" w:styleId="FooterChar">
    <w:name w:val="Footer Char"/>
    <w:uiPriority w:val="99"/>
    <w:locked/>
    <w:rsid w:val="001E24A9"/>
    <w:rPr>
      <w:sz w:val="24"/>
      <w:szCs w:val="24"/>
    </w:rPr>
  </w:style>
  <w:style w:type="paragraph" w:customStyle="1" w:styleId="affff">
    <w:name w:val="Стиль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f0">
    <w:name w:val="Table Grid"/>
    <w:basedOn w:val="a1"/>
    <w:uiPriority w:val="99"/>
    <w:rsid w:val="001E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E24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1E24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E0075"/>
    <w:rPr>
      <w:rFonts w:cs="Times New Roman"/>
    </w:rPr>
  </w:style>
  <w:style w:type="character" w:customStyle="1" w:styleId="113">
    <w:name w:val="Знак Знак11"/>
    <w:rsid w:val="005E0075"/>
    <w:rPr>
      <w:sz w:val="28"/>
    </w:rPr>
  </w:style>
  <w:style w:type="character" w:customStyle="1" w:styleId="64">
    <w:name w:val="Знак Знак6"/>
    <w:rsid w:val="005E0075"/>
    <w:rPr>
      <w:sz w:val="24"/>
      <w:szCs w:val="24"/>
    </w:rPr>
  </w:style>
  <w:style w:type="character" w:customStyle="1" w:styleId="51">
    <w:name w:val="Знак Знак5"/>
    <w:rsid w:val="005E0075"/>
    <w:rPr>
      <w:sz w:val="24"/>
      <w:szCs w:val="24"/>
    </w:rPr>
  </w:style>
  <w:style w:type="character" w:customStyle="1" w:styleId="41">
    <w:name w:val="Знак Знак4"/>
    <w:rsid w:val="005E0075"/>
    <w:rPr>
      <w:rFonts w:ascii="Arial" w:hAnsi="Arial" w:cs="Arial"/>
      <w:b/>
      <w:bCs/>
      <w:kern w:val="28"/>
      <w:sz w:val="32"/>
      <w:szCs w:val="32"/>
    </w:rPr>
  </w:style>
  <w:style w:type="character" w:customStyle="1" w:styleId="Heading1Char">
    <w:name w:val="Heading 1 Char"/>
    <w:aliases w:val="Раздел Договора Char,H1 Char,&quot;Алмаз&quot; Char"/>
    <w:locked/>
    <w:rsid w:val="005E007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aliases w:val="H3 Char,&quot;Сапфир&quot; Char"/>
    <w:locked/>
    <w:rsid w:val="005E0075"/>
    <w:rPr>
      <w:rFonts w:ascii="Times New Roman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Heading4Char">
    <w:name w:val="Heading 4 Char"/>
    <w:locked/>
    <w:rsid w:val="005E0075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5Char">
    <w:name w:val="Heading 5 Char"/>
    <w:locked/>
    <w:rsid w:val="005E0075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Heading6Char">
    <w:name w:val="Heading 6 Char"/>
    <w:aliases w:val="H6 Char"/>
    <w:locked/>
    <w:rsid w:val="005E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locked/>
    <w:rsid w:val="005E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locked/>
    <w:rsid w:val="005E0075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9Char">
    <w:name w:val="Heading 9 Char"/>
    <w:locked/>
    <w:rsid w:val="005E00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PlainTextChar">
    <w:name w:val="Plain Text Char"/>
    <w:locked/>
    <w:rsid w:val="005E0075"/>
    <w:rPr>
      <w:rFonts w:ascii="Courier New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5E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locked/>
    <w:rsid w:val="005E00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5E007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6">
    <w:name w:val="Без интервала1"/>
    <w:rsid w:val="005E00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PreformattedChar">
    <w:name w:val="HTML Preformatted Char"/>
    <w:locked/>
    <w:rsid w:val="005E0075"/>
    <w:rPr>
      <w:rFonts w:ascii="Courier New" w:hAnsi="Courier New" w:cs="Courier New"/>
      <w:sz w:val="20"/>
      <w:szCs w:val="20"/>
      <w:lang w:eastAsia="ru-RU"/>
    </w:rPr>
  </w:style>
  <w:style w:type="character" w:customStyle="1" w:styleId="FooterChar1">
    <w:name w:val="Footer Char1"/>
    <w:locked/>
    <w:rsid w:val="005E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locked/>
    <w:rsid w:val="005E0075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BodyText3Char">
    <w:name w:val="Body Text 3 Char"/>
    <w:locked/>
    <w:rsid w:val="005E007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locked/>
    <w:rsid w:val="005E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5E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2">
    <w:name w:val="Знак Знак5"/>
    <w:rsid w:val="005E0075"/>
    <w:rPr>
      <w:rFonts w:cs="Times New Roman"/>
      <w:sz w:val="24"/>
      <w:szCs w:val="24"/>
    </w:rPr>
  </w:style>
  <w:style w:type="numbering" w:customStyle="1" w:styleId="17">
    <w:name w:val="Нет списка1"/>
    <w:next w:val="a2"/>
    <w:uiPriority w:val="99"/>
    <w:semiHidden/>
    <w:rsid w:val="005E0075"/>
  </w:style>
  <w:style w:type="character" w:customStyle="1" w:styleId="a7">
    <w:name w:val="Абзац списка Знак"/>
    <w:link w:val="a6"/>
    <w:locked/>
    <w:rsid w:val="005E007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5">
    <w:name w:val="p5"/>
    <w:basedOn w:val="a"/>
    <w:rsid w:val="005E0075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D36DD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6790/cf2863695f409dd40e50baa388ab6ae07175b29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5C09A-3FE4-4435-8E0D-9B46004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10806</Words>
  <Characters>61598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72260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55</cp:revision>
  <cp:lastPrinted>2024-06-28T06:27:00Z</cp:lastPrinted>
  <dcterms:created xsi:type="dcterms:W3CDTF">2018-05-08T05:40:00Z</dcterms:created>
  <dcterms:modified xsi:type="dcterms:W3CDTF">2025-05-19T05:26:00Z</dcterms:modified>
</cp:coreProperties>
</file>