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7C31B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024726" w:rsidRDefault="00D33FB4" w:rsidP="0002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24726" w:rsidRPr="00024726" w:rsidRDefault="002B3518" w:rsidP="00024726">
      <w:pPr>
        <w:pStyle w:val="a3"/>
        <w:spacing w:line="276" w:lineRule="auto"/>
        <w:rPr>
          <w:sz w:val="28"/>
          <w:szCs w:val="28"/>
        </w:rPr>
      </w:pPr>
      <w:r w:rsidRPr="002B3518">
        <w:rPr>
          <w:sz w:val="28"/>
          <w:szCs w:val="28"/>
        </w:rPr>
        <w:t xml:space="preserve">      </w:t>
      </w:r>
      <w:r w:rsidR="00024726" w:rsidRPr="00024726">
        <w:rPr>
          <w:sz w:val="28"/>
          <w:szCs w:val="28"/>
        </w:rPr>
        <w:t xml:space="preserve">В </w:t>
      </w:r>
      <w:r w:rsidR="007C31BB">
        <w:rPr>
          <w:sz w:val="28"/>
          <w:szCs w:val="28"/>
        </w:rPr>
        <w:t>первом</w:t>
      </w:r>
      <w:r w:rsidR="00024726" w:rsidRPr="00024726">
        <w:rPr>
          <w:sz w:val="28"/>
          <w:szCs w:val="28"/>
        </w:rPr>
        <w:t xml:space="preserve">  квартале  202</w:t>
      </w:r>
      <w:r w:rsidR="007C31BB">
        <w:rPr>
          <w:sz w:val="28"/>
          <w:szCs w:val="28"/>
        </w:rPr>
        <w:t>5</w:t>
      </w:r>
      <w:r w:rsidR="00024726" w:rsidRPr="00024726">
        <w:rPr>
          <w:sz w:val="28"/>
          <w:szCs w:val="28"/>
        </w:rPr>
        <w:t xml:space="preserve"> года в администрацию </w:t>
      </w:r>
      <w:proofErr w:type="spellStart"/>
      <w:r w:rsidR="00024726" w:rsidRPr="00024726">
        <w:rPr>
          <w:sz w:val="28"/>
          <w:szCs w:val="28"/>
        </w:rPr>
        <w:t>Залиманского</w:t>
      </w:r>
      <w:proofErr w:type="spellEnd"/>
      <w:r w:rsidR="00024726" w:rsidRPr="00024726">
        <w:rPr>
          <w:sz w:val="28"/>
          <w:szCs w:val="28"/>
        </w:rPr>
        <w:t xml:space="preserve"> сельского поселения поступило  </w:t>
      </w:r>
      <w:r w:rsidR="007C31BB">
        <w:rPr>
          <w:sz w:val="28"/>
          <w:szCs w:val="28"/>
        </w:rPr>
        <w:t>2</w:t>
      </w:r>
      <w:r w:rsidR="00024726" w:rsidRPr="00024726">
        <w:rPr>
          <w:sz w:val="28"/>
          <w:szCs w:val="28"/>
        </w:rPr>
        <w:t xml:space="preserve"> </w:t>
      </w:r>
      <w:proofErr w:type="gramStart"/>
      <w:r w:rsidR="00024726" w:rsidRPr="00024726">
        <w:rPr>
          <w:sz w:val="28"/>
          <w:szCs w:val="28"/>
        </w:rPr>
        <w:t>устных</w:t>
      </w:r>
      <w:proofErr w:type="gramEnd"/>
      <w:r w:rsidR="00024726" w:rsidRPr="00024726">
        <w:rPr>
          <w:sz w:val="28"/>
          <w:szCs w:val="28"/>
        </w:rPr>
        <w:t xml:space="preserve">   обращени</w:t>
      </w:r>
      <w:r w:rsidR="007C31BB">
        <w:rPr>
          <w:sz w:val="28"/>
          <w:szCs w:val="28"/>
        </w:rPr>
        <w:t>я</w:t>
      </w:r>
      <w:r w:rsidR="00024726" w:rsidRPr="00024726">
        <w:rPr>
          <w:sz w:val="28"/>
          <w:szCs w:val="28"/>
        </w:rPr>
        <w:t xml:space="preserve">  и </w:t>
      </w:r>
      <w:r w:rsidR="007C31BB">
        <w:rPr>
          <w:sz w:val="28"/>
          <w:szCs w:val="28"/>
        </w:rPr>
        <w:t>3</w:t>
      </w:r>
      <w:r w:rsidR="00024726" w:rsidRPr="00024726">
        <w:rPr>
          <w:sz w:val="28"/>
          <w:szCs w:val="28"/>
        </w:rPr>
        <w:t xml:space="preserve"> письменных, всего - </w:t>
      </w:r>
      <w:r w:rsidR="007C31BB">
        <w:rPr>
          <w:sz w:val="28"/>
          <w:szCs w:val="28"/>
        </w:rPr>
        <w:t>5</w:t>
      </w:r>
      <w:r w:rsidR="00024726" w:rsidRPr="00024726">
        <w:rPr>
          <w:sz w:val="28"/>
          <w:szCs w:val="28"/>
        </w:rPr>
        <w:t xml:space="preserve">, что </w:t>
      </w:r>
      <w:r w:rsidR="007C31BB">
        <w:rPr>
          <w:sz w:val="28"/>
          <w:szCs w:val="28"/>
        </w:rPr>
        <w:t>равно обращениям в</w:t>
      </w:r>
      <w:r w:rsidR="007C31BB" w:rsidRPr="00A6779B">
        <w:rPr>
          <w:sz w:val="28"/>
          <w:szCs w:val="28"/>
        </w:rPr>
        <w:t xml:space="preserve"> </w:t>
      </w:r>
      <w:r w:rsidR="007C31BB">
        <w:rPr>
          <w:sz w:val="28"/>
          <w:szCs w:val="28"/>
        </w:rPr>
        <w:t>первом</w:t>
      </w:r>
      <w:r w:rsidR="007C31BB" w:rsidRPr="00A6779B">
        <w:rPr>
          <w:sz w:val="28"/>
          <w:szCs w:val="28"/>
        </w:rPr>
        <w:t xml:space="preserve">  квартал</w:t>
      </w:r>
      <w:r w:rsidR="007C31BB">
        <w:rPr>
          <w:sz w:val="28"/>
          <w:szCs w:val="28"/>
        </w:rPr>
        <w:t>е</w:t>
      </w:r>
      <w:r w:rsidR="007C31BB" w:rsidRPr="00A6779B">
        <w:rPr>
          <w:sz w:val="28"/>
          <w:szCs w:val="28"/>
        </w:rPr>
        <w:t xml:space="preserve"> 20</w:t>
      </w:r>
      <w:r w:rsidR="007C31BB">
        <w:rPr>
          <w:sz w:val="28"/>
          <w:szCs w:val="28"/>
        </w:rPr>
        <w:t>24</w:t>
      </w:r>
      <w:r w:rsidR="007C31BB" w:rsidRPr="00A6779B">
        <w:rPr>
          <w:sz w:val="28"/>
          <w:szCs w:val="28"/>
        </w:rPr>
        <w:t xml:space="preserve"> года (</w:t>
      </w:r>
      <w:r w:rsidR="007C31BB">
        <w:rPr>
          <w:sz w:val="28"/>
          <w:szCs w:val="28"/>
        </w:rPr>
        <w:t>5).</w:t>
      </w:r>
    </w:p>
    <w:p w:rsidR="00024726" w:rsidRP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 xml:space="preserve">Все 5 обращений получены от граждан, непосредственно обратившихся в администрацию </w:t>
      </w:r>
      <w:proofErr w:type="spellStart"/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>Обращения имеют  первичный характер.</w:t>
      </w:r>
    </w:p>
    <w:p w:rsidR="007C31BB" w:rsidRPr="007C31BB" w:rsidRDefault="00024726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 xml:space="preserve">Тематика обращений в администрацию </w:t>
      </w:r>
      <w:proofErr w:type="spellStart"/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7C31BB" w:rsidRPr="007C31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 первом  квартале 2025 года  (в процентном соотношении):</w:t>
      </w:r>
    </w:p>
    <w:p w:rsidR="007C31BB" w:rsidRPr="007C31BB" w:rsidRDefault="007C31BB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BB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7C31BB" w:rsidRPr="007C31BB" w:rsidRDefault="007C31BB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BB">
        <w:rPr>
          <w:rFonts w:ascii="Times New Roman" w:eastAsia="Times New Roman" w:hAnsi="Times New Roman" w:cs="Times New Roman"/>
          <w:sz w:val="28"/>
          <w:szCs w:val="28"/>
        </w:rPr>
        <w:t>- социальная сфера – 0 %;</w:t>
      </w:r>
    </w:p>
    <w:p w:rsidR="007C31BB" w:rsidRPr="007C31BB" w:rsidRDefault="007C31BB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BB">
        <w:rPr>
          <w:rFonts w:ascii="Times New Roman" w:eastAsia="Times New Roman" w:hAnsi="Times New Roman" w:cs="Times New Roman"/>
          <w:sz w:val="28"/>
          <w:szCs w:val="28"/>
        </w:rPr>
        <w:t>- экономика -  80 %;</w:t>
      </w:r>
    </w:p>
    <w:p w:rsidR="007C31BB" w:rsidRPr="007C31BB" w:rsidRDefault="007C31BB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BB">
        <w:rPr>
          <w:rFonts w:ascii="Times New Roman" w:eastAsia="Times New Roman" w:hAnsi="Times New Roman" w:cs="Times New Roman"/>
          <w:sz w:val="28"/>
          <w:szCs w:val="28"/>
        </w:rPr>
        <w:t>- оборона, безопасность, законность – 20%;</w:t>
      </w:r>
    </w:p>
    <w:p w:rsidR="00024726" w:rsidRPr="00024726" w:rsidRDefault="007C31BB" w:rsidP="007C31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BB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–0%.</w:t>
      </w:r>
    </w:p>
    <w:p w:rsidR="00024726" w:rsidRDefault="00024726" w:rsidP="000247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Граждане обращались с вопросами об уличном освещении, </w:t>
      </w:r>
      <w:r w:rsidR="007C31BB">
        <w:rPr>
          <w:rFonts w:ascii="Times New Roman" w:eastAsia="Times New Roman" w:hAnsi="Times New Roman" w:cs="Times New Roman"/>
          <w:sz w:val="28"/>
          <w:szCs w:val="28"/>
        </w:rPr>
        <w:t>об отлове безнадзорных животных, о нарушении тишины и покоя</w:t>
      </w:r>
      <w:r w:rsidR="009C254E"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</w:t>
      </w:r>
      <w:r w:rsidR="007C31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54E">
        <w:rPr>
          <w:rFonts w:ascii="Times New Roman" w:eastAsia="Times New Roman" w:hAnsi="Times New Roman" w:cs="Times New Roman"/>
          <w:sz w:val="28"/>
          <w:szCs w:val="28"/>
        </w:rPr>
        <w:t xml:space="preserve"> о захламлении мусором прилегающей к домовладению территории.</w:t>
      </w:r>
      <w:r w:rsidR="007C3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54E" w:rsidRDefault="009C254E" w:rsidP="009C254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779B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A6779B">
        <w:rPr>
          <w:sz w:val="28"/>
          <w:szCs w:val="28"/>
        </w:rPr>
        <w:t xml:space="preserve"> поступившей</w:t>
      </w:r>
      <w:r>
        <w:rPr>
          <w:sz w:val="28"/>
          <w:szCs w:val="28"/>
        </w:rPr>
        <w:t xml:space="preserve"> </w:t>
      </w:r>
      <w:r w:rsidRPr="00A6779B">
        <w:rPr>
          <w:sz w:val="28"/>
          <w:szCs w:val="28"/>
        </w:rPr>
        <w:t xml:space="preserve"> почтовой корреспонденции показывает,  что число письменных обращений граждан в сравнении с </w:t>
      </w:r>
      <w:r>
        <w:rPr>
          <w:sz w:val="28"/>
          <w:szCs w:val="28"/>
        </w:rPr>
        <w:t>первым</w:t>
      </w:r>
      <w:r w:rsidRPr="00A6779B">
        <w:rPr>
          <w:sz w:val="28"/>
          <w:szCs w:val="28"/>
        </w:rPr>
        <w:t xml:space="preserve">  кварталом 20</w:t>
      </w:r>
      <w:r>
        <w:rPr>
          <w:sz w:val="28"/>
          <w:szCs w:val="28"/>
        </w:rPr>
        <w:t>24 года увеличилось на 1</w:t>
      </w:r>
      <w:r w:rsidRPr="00A6779B">
        <w:rPr>
          <w:sz w:val="28"/>
          <w:szCs w:val="28"/>
        </w:rPr>
        <w:t xml:space="preserve">. В администрацию </w:t>
      </w:r>
      <w:proofErr w:type="spellStart"/>
      <w:r w:rsidRPr="00A6779B">
        <w:rPr>
          <w:sz w:val="28"/>
          <w:szCs w:val="28"/>
        </w:rPr>
        <w:t>Залиманского</w:t>
      </w:r>
      <w:proofErr w:type="spellEnd"/>
      <w:r w:rsidRPr="00A6779B">
        <w:rPr>
          <w:sz w:val="28"/>
          <w:szCs w:val="28"/>
        </w:rPr>
        <w:t xml:space="preserve"> сельского поселения поступило и рассмотрено за </w:t>
      </w:r>
      <w:r>
        <w:rPr>
          <w:sz w:val="28"/>
          <w:szCs w:val="28"/>
        </w:rPr>
        <w:t>1</w:t>
      </w:r>
      <w:r w:rsidRPr="00A6779B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25</w:t>
      </w:r>
      <w:r w:rsidRPr="00A677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</w:t>
      </w:r>
      <w:r w:rsidRPr="00A6779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6779B">
        <w:rPr>
          <w:sz w:val="28"/>
          <w:szCs w:val="28"/>
        </w:rPr>
        <w:t xml:space="preserve"> </w:t>
      </w:r>
      <w:proofErr w:type="gramStart"/>
      <w:r w:rsidRPr="00A6779B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proofErr w:type="gramEnd"/>
      <w:r w:rsidRPr="00A6779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A67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A6779B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A6779B">
        <w:rPr>
          <w:sz w:val="28"/>
          <w:szCs w:val="28"/>
        </w:rPr>
        <w:t xml:space="preserve">   квартал 20</w:t>
      </w:r>
      <w:r>
        <w:rPr>
          <w:sz w:val="28"/>
          <w:szCs w:val="28"/>
        </w:rPr>
        <w:t>24</w:t>
      </w:r>
      <w:r w:rsidRPr="00A6779B">
        <w:rPr>
          <w:sz w:val="28"/>
          <w:szCs w:val="28"/>
        </w:rPr>
        <w:t xml:space="preserve"> года рассмотрено </w:t>
      </w:r>
      <w:r>
        <w:rPr>
          <w:sz w:val="28"/>
          <w:szCs w:val="28"/>
        </w:rPr>
        <w:t>- 2</w:t>
      </w:r>
      <w:r w:rsidRPr="00A6779B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A6779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A6779B">
        <w:rPr>
          <w:sz w:val="28"/>
          <w:szCs w:val="28"/>
        </w:rPr>
        <w:t>.</w:t>
      </w:r>
      <w:r w:rsidRPr="0067628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устных обращений за аналогичные периоды уменьшилось (2 обращения в 1 квартале 2025 года против 3 обращений в 1 квартале 2024 года).</w:t>
      </w:r>
    </w:p>
    <w:p w:rsidR="00024726" w:rsidRPr="00024726" w:rsidRDefault="009C254E" w:rsidP="009C254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Все </w:t>
      </w:r>
      <w:r w:rsidRPr="00A6779B">
        <w:rPr>
          <w:sz w:val="28"/>
          <w:szCs w:val="28"/>
        </w:rPr>
        <w:t xml:space="preserve">обращения поступили от жителей </w:t>
      </w:r>
      <w:proofErr w:type="spellStart"/>
      <w:r w:rsidRPr="00A6779B">
        <w:rPr>
          <w:sz w:val="28"/>
          <w:szCs w:val="28"/>
        </w:rPr>
        <w:t>Залиманского</w:t>
      </w:r>
      <w:proofErr w:type="spellEnd"/>
      <w:r w:rsidRPr="00A6779B">
        <w:rPr>
          <w:sz w:val="28"/>
          <w:szCs w:val="28"/>
        </w:rPr>
        <w:t xml:space="preserve"> сельского поселения.</w:t>
      </w:r>
    </w:p>
    <w:p w:rsidR="00024726" w:rsidRPr="00024726" w:rsidRDefault="00024726" w:rsidP="0002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024726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малообеспеченные – 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024726" w:rsidRPr="00024726" w:rsidRDefault="00024726" w:rsidP="000247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- пенсионеры по возрасту- </w:t>
      </w:r>
      <w:r w:rsidR="009C254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E0904" w:rsidRDefault="00024726" w:rsidP="00024726">
      <w:pPr>
        <w:spacing w:after="0"/>
      </w:pPr>
      <w:r w:rsidRPr="00024726">
        <w:rPr>
          <w:rFonts w:ascii="Times New Roman" w:eastAsia="Times New Roman" w:hAnsi="Times New Roman" w:cs="Times New Roman"/>
          <w:sz w:val="28"/>
          <w:szCs w:val="28"/>
        </w:rPr>
        <w:t>- иные - 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7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B3518" w:rsidRPr="002B3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024726"/>
    <w:rsid w:val="000F6CBC"/>
    <w:rsid w:val="001C2779"/>
    <w:rsid w:val="0023767F"/>
    <w:rsid w:val="002B3518"/>
    <w:rsid w:val="00312B7F"/>
    <w:rsid w:val="004E0904"/>
    <w:rsid w:val="005540CA"/>
    <w:rsid w:val="00601DE4"/>
    <w:rsid w:val="006F6F3D"/>
    <w:rsid w:val="00746D08"/>
    <w:rsid w:val="007C31BB"/>
    <w:rsid w:val="007D3637"/>
    <w:rsid w:val="009C254E"/>
    <w:rsid w:val="00A536DC"/>
    <w:rsid w:val="00A95C26"/>
    <w:rsid w:val="00C369C7"/>
    <w:rsid w:val="00C917EC"/>
    <w:rsid w:val="00D33FB4"/>
    <w:rsid w:val="00DA2A32"/>
    <w:rsid w:val="00EC76BC"/>
    <w:rsid w:val="00F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72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91A-86C3-477B-81EA-9272770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15</cp:revision>
  <dcterms:created xsi:type="dcterms:W3CDTF">2024-11-08T12:27:00Z</dcterms:created>
  <dcterms:modified xsi:type="dcterms:W3CDTF">2025-06-30T06:32:00Z</dcterms:modified>
</cp:coreProperties>
</file>