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E3" w:rsidRDefault="00C218E3" w:rsidP="00C218E3">
      <w:pPr>
        <w:pStyle w:val="a5"/>
        <w:ind w:firstLine="709"/>
        <w:jc w:val="center"/>
        <w:rPr>
          <w:snapToGrid w:val="0"/>
          <w:szCs w:val="28"/>
        </w:rPr>
      </w:pPr>
      <w:r>
        <w:rPr>
          <w:snapToGrid w:val="0"/>
          <w:szCs w:val="28"/>
        </w:rPr>
        <w:t>К сведению граждан</w:t>
      </w:r>
      <w:r w:rsidR="00681823">
        <w:rPr>
          <w:snapToGrid w:val="0"/>
          <w:szCs w:val="28"/>
        </w:rPr>
        <w:t xml:space="preserve"> </w:t>
      </w:r>
      <w:r w:rsidR="002B72EE">
        <w:rPr>
          <w:snapToGrid w:val="0"/>
          <w:szCs w:val="28"/>
        </w:rPr>
        <w:t xml:space="preserve">Залиманского сельского поселения </w:t>
      </w:r>
      <w:r>
        <w:rPr>
          <w:snapToGrid w:val="0"/>
          <w:szCs w:val="28"/>
        </w:rPr>
        <w:t>Богучарского муниципального района</w:t>
      </w:r>
    </w:p>
    <w:p w:rsidR="00C218E3" w:rsidRDefault="00C218E3" w:rsidP="00C218E3">
      <w:pPr>
        <w:pStyle w:val="a5"/>
        <w:ind w:firstLine="709"/>
        <w:rPr>
          <w:snapToGrid w:val="0"/>
          <w:szCs w:val="28"/>
        </w:rPr>
      </w:pPr>
    </w:p>
    <w:p w:rsidR="00C218E3" w:rsidRDefault="00C218E3" w:rsidP="00C218E3">
      <w:pPr>
        <w:pStyle w:val="a7"/>
        <w:ind w:firstLine="708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snapToGrid w:val="0"/>
        </w:rPr>
        <w:t xml:space="preserve">Администрация </w:t>
      </w:r>
      <w:bookmarkStart w:id="0" w:name="_Hlk94272371"/>
      <w:r w:rsidR="002B72EE">
        <w:rPr>
          <w:rFonts w:ascii="Times New Roman" w:hAnsi="Times New Roman"/>
          <w:snapToGrid w:val="0"/>
        </w:rPr>
        <w:t>Залиманского сельского поселения</w:t>
      </w:r>
      <w:bookmarkEnd w:id="0"/>
      <w:r w:rsidR="00610A0E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Богучарского муниципального района в целях общественного обсуждения представляет следующие проекты</w:t>
      </w:r>
      <w:r>
        <w:rPr>
          <w:rFonts w:ascii="Times New Roman" w:hAnsi="Times New Roman"/>
          <w:noProof/>
        </w:rPr>
        <w:t>:</w:t>
      </w:r>
    </w:p>
    <w:p w:rsidR="00C218E3" w:rsidRDefault="00C218E3" w:rsidP="00C218E3">
      <w:pPr>
        <w:pStyle w:val="a7"/>
        <w:ind w:firstLine="708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1.1. </w:t>
      </w:r>
      <w:r>
        <w:rPr>
          <w:rFonts w:ascii="Times New Roman" w:hAnsi="Times New Roman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земельного контроля на территории </w:t>
      </w:r>
      <w:r w:rsidR="002B72EE">
        <w:rPr>
          <w:rFonts w:ascii="Times New Roman" w:hAnsi="Times New Roman"/>
          <w:snapToGrid w:val="0"/>
        </w:rPr>
        <w:t xml:space="preserve">Залиманского сельского поселения </w:t>
      </w:r>
      <w:r>
        <w:rPr>
          <w:rFonts w:ascii="Times New Roman" w:hAnsi="Times New Roman"/>
        </w:rPr>
        <w:t>Богучарского муниципального района Воронежской области на 202</w:t>
      </w:r>
      <w:r w:rsidR="00125D7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  <w:noProof/>
        </w:rPr>
        <w:t>.</w:t>
      </w:r>
    </w:p>
    <w:p w:rsidR="00C218E3" w:rsidRDefault="00C218E3" w:rsidP="00C218E3">
      <w:pPr>
        <w:pStyle w:val="a7"/>
        <w:ind w:firstLine="708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1.2. </w:t>
      </w:r>
      <w:r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на 202</w:t>
      </w:r>
      <w:r w:rsidR="00125D7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 при осуществлении </w:t>
      </w:r>
      <w:r>
        <w:rPr>
          <w:rFonts w:ascii="Times New Roman" w:eastAsia="Calibri" w:hAnsi="Times New Roman"/>
          <w:lang w:eastAsia="en-US"/>
        </w:rPr>
        <w:t>муниципального контроля в сфере благоустройства на территории</w:t>
      </w:r>
      <w:r w:rsidR="006F5216">
        <w:rPr>
          <w:rFonts w:ascii="Times New Roman" w:eastAsia="Calibri" w:hAnsi="Times New Roman"/>
          <w:lang w:eastAsia="en-US"/>
        </w:rPr>
        <w:t xml:space="preserve"> </w:t>
      </w:r>
      <w:r w:rsidR="002B72EE">
        <w:rPr>
          <w:rFonts w:ascii="Times New Roman" w:hAnsi="Times New Roman"/>
          <w:snapToGrid w:val="0"/>
        </w:rPr>
        <w:t>Залиманского сельского поселения</w:t>
      </w:r>
      <w:r w:rsidR="006F5216">
        <w:rPr>
          <w:rFonts w:ascii="Times New Roman" w:hAnsi="Times New Roman"/>
          <w:snapToGrid w:val="0"/>
        </w:rPr>
        <w:t xml:space="preserve"> </w:t>
      </w:r>
      <w:r>
        <w:rPr>
          <w:rFonts w:ascii="Times New Roman" w:eastAsia="Calibri" w:hAnsi="Times New Roman"/>
          <w:lang w:eastAsia="en-US"/>
        </w:rPr>
        <w:t>Богучарского муниципального района Воронежской области</w:t>
      </w:r>
      <w:r>
        <w:rPr>
          <w:rFonts w:ascii="Times New Roman" w:hAnsi="Times New Roman"/>
          <w:noProof/>
        </w:rPr>
        <w:t>.</w:t>
      </w:r>
    </w:p>
    <w:p w:rsidR="00C218E3" w:rsidRDefault="00C218E3" w:rsidP="00C218E3">
      <w:pPr>
        <w:pStyle w:val="a5"/>
        <w:ind w:firstLine="709"/>
        <w:rPr>
          <w:snapToGrid w:val="0"/>
          <w:szCs w:val="28"/>
        </w:rPr>
      </w:pPr>
      <w:r>
        <w:rPr>
          <w:snapToGrid w:val="0"/>
          <w:szCs w:val="28"/>
        </w:rPr>
        <w:t xml:space="preserve">Инициатором общественного обсуждения является администрация </w:t>
      </w:r>
      <w:bookmarkStart w:id="1" w:name="_GoBack"/>
      <w:bookmarkEnd w:id="1"/>
      <w:r w:rsidR="002B72EE">
        <w:rPr>
          <w:snapToGrid w:val="0"/>
        </w:rPr>
        <w:t xml:space="preserve">Залиманского сельского поселения </w:t>
      </w:r>
      <w:r>
        <w:rPr>
          <w:snapToGrid w:val="0"/>
          <w:szCs w:val="28"/>
        </w:rPr>
        <w:t>Богучарского муниципального района. Местонахождение:</w:t>
      </w:r>
      <w:r w:rsidR="00125D79">
        <w:rPr>
          <w:snapToGrid w:val="0"/>
          <w:szCs w:val="28"/>
        </w:rPr>
        <w:t xml:space="preserve"> </w:t>
      </w:r>
      <w:r w:rsidR="002B72EE">
        <w:rPr>
          <w:snapToGrid w:val="0"/>
          <w:szCs w:val="28"/>
        </w:rPr>
        <w:t xml:space="preserve">396784, </w:t>
      </w:r>
      <w:proofErr w:type="gramStart"/>
      <w:r w:rsidR="002B72EE">
        <w:rPr>
          <w:snapToGrid w:val="0"/>
          <w:szCs w:val="28"/>
        </w:rPr>
        <w:t>Воронежская</w:t>
      </w:r>
      <w:proofErr w:type="gramEnd"/>
      <w:r w:rsidR="002B72EE">
        <w:rPr>
          <w:snapToGrid w:val="0"/>
          <w:szCs w:val="28"/>
        </w:rPr>
        <w:t xml:space="preserve"> обл</w:t>
      </w:r>
      <w:r w:rsidR="00610A0E">
        <w:rPr>
          <w:snapToGrid w:val="0"/>
          <w:szCs w:val="28"/>
        </w:rPr>
        <w:t>.</w:t>
      </w:r>
      <w:r w:rsidR="002B72EE">
        <w:rPr>
          <w:snapToGrid w:val="0"/>
          <w:szCs w:val="28"/>
        </w:rPr>
        <w:t>, Богучарский район, с. Залиман, ул. Малаховского, 15</w:t>
      </w:r>
      <w:r>
        <w:rPr>
          <w:snapToGrid w:val="0"/>
          <w:szCs w:val="28"/>
        </w:rPr>
        <w:t>, тел. (47366)</w:t>
      </w:r>
      <w:r w:rsidR="00A90199">
        <w:rPr>
          <w:snapToGrid w:val="0"/>
          <w:szCs w:val="28"/>
        </w:rPr>
        <w:t xml:space="preserve"> 2</w:t>
      </w:r>
      <w:r w:rsidR="002B72EE">
        <w:rPr>
          <w:snapToGrid w:val="0"/>
          <w:szCs w:val="28"/>
        </w:rPr>
        <w:t>-13-62, 2- 21- 02</w:t>
      </w:r>
      <w:r>
        <w:rPr>
          <w:snapToGrid w:val="0"/>
          <w:szCs w:val="28"/>
        </w:rPr>
        <w:t>.</w:t>
      </w:r>
    </w:p>
    <w:p w:rsidR="002B72EE" w:rsidRDefault="00C218E3" w:rsidP="00C218E3">
      <w:pPr>
        <w:pStyle w:val="1"/>
        <w:ind w:firstLine="708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Прием замечаний и предложений осуществляется в течение 30 дней со дня выхода объявления по адресу: </w:t>
      </w:r>
      <w:r w:rsidR="002B72EE">
        <w:rPr>
          <w:snapToGrid w:val="0"/>
          <w:szCs w:val="28"/>
        </w:rPr>
        <w:t>396784, Воронежская обл</w:t>
      </w:r>
      <w:r w:rsidR="00610A0E">
        <w:rPr>
          <w:snapToGrid w:val="0"/>
          <w:szCs w:val="28"/>
        </w:rPr>
        <w:t>.</w:t>
      </w:r>
      <w:r w:rsidR="002B72EE">
        <w:rPr>
          <w:snapToGrid w:val="0"/>
          <w:szCs w:val="28"/>
        </w:rPr>
        <w:t>, Богучарский район, с. Залиман, ул. Малаховского, 15</w:t>
      </w:r>
      <w:r>
        <w:rPr>
          <w:snapToGrid w:val="0"/>
          <w:szCs w:val="28"/>
        </w:rPr>
        <w:t xml:space="preserve"> (администрация </w:t>
      </w:r>
      <w:r w:rsidR="002B72EE">
        <w:rPr>
          <w:snapToGrid w:val="0"/>
          <w:szCs w:val="28"/>
        </w:rPr>
        <w:t xml:space="preserve">Залиманского сельского поселения </w:t>
      </w:r>
      <w:r>
        <w:rPr>
          <w:snapToGrid w:val="0"/>
          <w:szCs w:val="28"/>
        </w:rPr>
        <w:t>Богучарского муниципального района), телефон</w:t>
      </w:r>
      <w:r w:rsidR="002B72EE">
        <w:rPr>
          <w:snapToGrid w:val="0"/>
          <w:szCs w:val="28"/>
        </w:rPr>
        <w:t xml:space="preserve"> 2-13-62,  2-21-02</w:t>
      </w:r>
      <w:r>
        <w:rPr>
          <w:snapToGrid w:val="0"/>
          <w:szCs w:val="28"/>
        </w:rPr>
        <w:t>, электронный адрес</w:t>
      </w:r>
      <w:r w:rsidR="002B72EE">
        <w:rPr>
          <w:snapToGrid w:val="0"/>
          <w:szCs w:val="28"/>
        </w:rPr>
        <w:t xml:space="preserve">: </w:t>
      </w:r>
      <w:hyperlink r:id="rId4" w:history="1">
        <w:r w:rsidR="002B72EE" w:rsidRPr="002B72EE">
          <w:rPr>
            <w:rStyle w:val="a8"/>
            <w:szCs w:val="28"/>
            <w:u w:val="none"/>
          </w:rPr>
          <w:t>zalim.boguch@govvrn.ru</w:t>
        </w:r>
      </w:hyperlink>
    </w:p>
    <w:p w:rsidR="00C218E3" w:rsidRDefault="00C218E3" w:rsidP="00C218E3">
      <w:pPr>
        <w:pStyle w:val="1"/>
        <w:ind w:firstLine="708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Дата окончания приема замечаний и предложений </w:t>
      </w:r>
      <w:r w:rsidR="00A90199">
        <w:rPr>
          <w:snapToGrid w:val="0"/>
          <w:szCs w:val="28"/>
        </w:rPr>
        <w:t xml:space="preserve"> 21</w:t>
      </w:r>
      <w:r w:rsidR="002B72EE">
        <w:rPr>
          <w:snapToGrid w:val="0"/>
          <w:szCs w:val="28"/>
        </w:rPr>
        <w:t>.</w:t>
      </w:r>
      <w:r w:rsidR="00A90199">
        <w:rPr>
          <w:snapToGrid w:val="0"/>
          <w:szCs w:val="28"/>
        </w:rPr>
        <w:t>11</w:t>
      </w:r>
      <w:r w:rsidR="00125D79">
        <w:rPr>
          <w:snapToGrid w:val="0"/>
          <w:szCs w:val="28"/>
        </w:rPr>
        <w:t>.2024</w:t>
      </w:r>
      <w:r w:rsidR="002B72EE">
        <w:rPr>
          <w:snapToGrid w:val="0"/>
          <w:szCs w:val="28"/>
        </w:rPr>
        <w:t xml:space="preserve"> г</w:t>
      </w:r>
      <w:r>
        <w:rPr>
          <w:snapToGrid w:val="0"/>
          <w:szCs w:val="28"/>
        </w:rPr>
        <w:t xml:space="preserve">. до </w:t>
      </w:r>
      <w:r w:rsidR="002B72EE">
        <w:rPr>
          <w:snapToGrid w:val="0"/>
          <w:szCs w:val="28"/>
        </w:rPr>
        <w:t xml:space="preserve">16-00 </w:t>
      </w:r>
      <w:r>
        <w:rPr>
          <w:snapToGrid w:val="0"/>
          <w:szCs w:val="28"/>
        </w:rPr>
        <w:t xml:space="preserve"> час.</w:t>
      </w:r>
    </w:p>
    <w:p w:rsidR="00C218E3" w:rsidRDefault="00C218E3" w:rsidP="00C218E3">
      <w:pPr>
        <w:pStyle w:val="a5"/>
        <w:ind w:firstLine="709"/>
      </w:pPr>
    </w:p>
    <w:p w:rsidR="00C218E3" w:rsidRDefault="00C218E3" w:rsidP="007E1805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218E3" w:rsidRDefault="00C218E3" w:rsidP="007E1805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218E3" w:rsidRDefault="00C218E3" w:rsidP="007E1805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C218E3" w:rsidSect="00C8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6D0"/>
    <w:rsid w:val="00046EB3"/>
    <w:rsid w:val="00071EB5"/>
    <w:rsid w:val="000843BE"/>
    <w:rsid w:val="00125D79"/>
    <w:rsid w:val="00234B07"/>
    <w:rsid w:val="002552EF"/>
    <w:rsid w:val="002B72EE"/>
    <w:rsid w:val="00434324"/>
    <w:rsid w:val="00456D93"/>
    <w:rsid w:val="00482B86"/>
    <w:rsid w:val="004A1B6B"/>
    <w:rsid w:val="004B3F65"/>
    <w:rsid w:val="005839EC"/>
    <w:rsid w:val="00610A0E"/>
    <w:rsid w:val="00681823"/>
    <w:rsid w:val="006F5216"/>
    <w:rsid w:val="007C064B"/>
    <w:rsid w:val="007E1805"/>
    <w:rsid w:val="00882D98"/>
    <w:rsid w:val="0088432E"/>
    <w:rsid w:val="00A90199"/>
    <w:rsid w:val="00AA0A05"/>
    <w:rsid w:val="00C218E3"/>
    <w:rsid w:val="00C2748D"/>
    <w:rsid w:val="00C3447E"/>
    <w:rsid w:val="00C81FD5"/>
    <w:rsid w:val="00DA3F2F"/>
    <w:rsid w:val="00E4716F"/>
    <w:rsid w:val="00F16978"/>
    <w:rsid w:val="00F70483"/>
    <w:rsid w:val="00FE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8E3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6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56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E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21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218E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21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Обычный.Название подразделения"/>
    <w:rsid w:val="00C218E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styleId="a8">
    <w:name w:val="Hyperlink"/>
    <w:uiPriority w:val="99"/>
    <w:unhideWhenUsed/>
    <w:rsid w:val="002B7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im.bogu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Пользователь</cp:lastModifiedBy>
  <cp:revision>26</cp:revision>
  <cp:lastPrinted>2024-10-22T07:52:00Z</cp:lastPrinted>
  <dcterms:created xsi:type="dcterms:W3CDTF">2020-01-15T11:37:00Z</dcterms:created>
  <dcterms:modified xsi:type="dcterms:W3CDTF">2024-10-22T11:57:00Z</dcterms:modified>
</cp:coreProperties>
</file>