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606C8" w:rsidRPr="005606C8" w:rsidRDefault="005606C8" w:rsidP="005606C8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</w:t>
      </w:r>
    </w:p>
    <w:p w:rsidR="005606C8" w:rsidRPr="005606C8" w:rsidRDefault="005606C8" w:rsidP="005606C8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ЗАЛИМАНСКОГО СЕЛЬСКОГО ПОСЕЛЕНИЯ</w:t>
      </w:r>
    </w:p>
    <w:p w:rsidR="005606C8" w:rsidRPr="005606C8" w:rsidRDefault="005606C8" w:rsidP="005606C8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 МУНИЦИПАЛЬНОГО РАЙОНА</w:t>
      </w:r>
    </w:p>
    <w:p w:rsidR="005606C8" w:rsidRPr="005606C8" w:rsidRDefault="005606C8" w:rsidP="005606C8">
      <w:pPr>
        <w:pBdr>
          <w:bottom w:val="single" w:sz="12" w:space="1" w:color="auto"/>
        </w:pBd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ВОРОНЕЖСКОЙ ОБЛАСТИ</w:t>
      </w: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Совет по противодействию коррупции  </w:t>
      </w:r>
      <w:proofErr w:type="spellStart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поселении </w:t>
      </w:r>
      <w:proofErr w:type="spellStart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 Ш Е Н И Е</w:t>
      </w:r>
    </w:p>
    <w:p w:rsidR="005606C8" w:rsidRPr="005606C8" w:rsidRDefault="005606C8" w:rsidP="005606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widowControl w:val="0"/>
        <w:tabs>
          <w:tab w:val="left" w:leader="underscore" w:pos="3327"/>
        </w:tabs>
        <w:spacing w:after="5" w:line="250" w:lineRule="exact"/>
        <w:ind w:left="20"/>
        <w:jc w:val="both"/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</w:pPr>
      <w:r w:rsidRPr="005606C8"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  <w:t>от «19» декабря 2023 г.</w:t>
      </w:r>
      <w:r w:rsidRPr="005606C8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№ 5</w:t>
      </w:r>
    </w:p>
    <w:p w:rsidR="005606C8" w:rsidRPr="005606C8" w:rsidRDefault="005606C8" w:rsidP="005606C8">
      <w:pPr>
        <w:widowControl w:val="0"/>
        <w:spacing w:after="0" w:line="21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5606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              </w:t>
      </w:r>
      <w:proofErr w:type="spellStart"/>
      <w:r w:rsidRPr="005606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с</w:t>
      </w:r>
      <w:proofErr w:type="gramStart"/>
      <w:r w:rsidRPr="005606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.З</w:t>
      </w:r>
      <w:proofErr w:type="gramEnd"/>
      <w:r w:rsidRPr="005606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алиман</w:t>
      </w:r>
      <w:proofErr w:type="spellEnd"/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4"/>
          <w:sz w:val="24"/>
          <w:u w:val="single"/>
          <w:shd w:val="clear" w:color="auto" w:fill="FFFFFF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плане работы Совета по противодействию 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коррупции в </w:t>
      </w:r>
      <w:proofErr w:type="spellStart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поселении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муниципального</w:t>
      </w: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района на 2024 год</w:t>
      </w:r>
    </w:p>
    <w:p w:rsidR="005606C8" w:rsidRPr="005606C8" w:rsidRDefault="005606C8" w:rsidP="005606C8">
      <w:pPr>
        <w:widowControl w:val="0"/>
        <w:spacing w:after="0" w:line="240" w:lineRule="auto"/>
        <w:ind w:right="5102"/>
        <w:jc w:val="both"/>
        <w:rPr>
          <w:rFonts w:ascii="Times New Roman" w:eastAsia="Arial" w:hAnsi="Times New Roman" w:cs="Times New Roman"/>
          <w:b/>
          <w:color w:val="000000"/>
          <w:spacing w:val="4"/>
          <w:sz w:val="24"/>
          <w:u w:val="single"/>
          <w:shd w:val="clear" w:color="auto" w:fill="FFFFFF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pacing w:val="4"/>
          <w:sz w:val="24"/>
          <w:szCs w:val="24"/>
        </w:rPr>
      </w:pPr>
    </w:p>
    <w:p w:rsidR="005606C8" w:rsidRPr="005606C8" w:rsidRDefault="005606C8" w:rsidP="00560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hd w:val="clear" w:color="auto" w:fill="FFFFFF"/>
          <w:lang w:eastAsia="en-US"/>
        </w:rPr>
      </w:pPr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Заслушав информацию </w:t>
      </w:r>
      <w:proofErr w:type="spellStart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Котенко</w:t>
      </w:r>
      <w:proofErr w:type="spellEnd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Ю.В. ведущего специалиста администрации </w:t>
      </w:r>
      <w:proofErr w:type="spellStart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Залиманского</w:t>
      </w:r>
      <w:proofErr w:type="spellEnd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сельского поселения  </w:t>
      </w:r>
      <w:proofErr w:type="spellStart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 муниципального района  </w:t>
      </w: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плане работы Совета  по противодействию коррупции в 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2024 год»</w:t>
      </w:r>
      <w:r w:rsidRPr="005606C8">
        <w:rPr>
          <w:rFonts w:ascii="Times New Roman" w:eastAsia="Calibri" w:hAnsi="Times New Roman" w:cs="Times New Roman"/>
          <w:color w:val="000000"/>
          <w:spacing w:val="4"/>
          <w:sz w:val="24"/>
          <w:shd w:val="clear" w:color="auto" w:fill="FFFFFF"/>
          <w:lang w:eastAsia="en-US"/>
        </w:rPr>
        <w:t xml:space="preserve">, Совет по противодействию коррупции в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Pr="005606C8">
        <w:rPr>
          <w:rFonts w:ascii="Times New Roman" w:eastAsia="Calibri" w:hAnsi="Times New Roman" w:cs="Times New Roman"/>
          <w:b/>
          <w:color w:val="000000"/>
          <w:spacing w:val="4"/>
          <w:sz w:val="24"/>
          <w:shd w:val="clear" w:color="auto" w:fill="FFFFFF"/>
          <w:lang w:eastAsia="en-US"/>
        </w:rPr>
        <w:t xml:space="preserve"> решил:</w:t>
      </w:r>
    </w:p>
    <w:p w:rsidR="005606C8" w:rsidRPr="005606C8" w:rsidRDefault="005606C8" w:rsidP="005606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hd w:val="clear" w:color="auto" w:fill="FFFFFF"/>
          <w:lang w:eastAsia="en-US"/>
        </w:rPr>
      </w:pPr>
    </w:p>
    <w:p w:rsidR="005606C8" w:rsidRPr="005606C8" w:rsidRDefault="005606C8" w:rsidP="005606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работы Совета по противодействию коррупции в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2024 год утвердить согласно приложению.</w:t>
      </w: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по противодействию коррупции</w:t>
      </w:r>
    </w:p>
    <w:p w:rsidR="005606C8" w:rsidRPr="005606C8" w:rsidRDefault="005606C8" w:rsidP="005606C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</w:t>
      </w:r>
      <w:proofErr w:type="gram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поселении</w:t>
      </w:r>
      <w:proofErr w:type="gram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С.А.Лунев</w:t>
      </w:r>
    </w:p>
    <w:p w:rsidR="005606C8" w:rsidRPr="005606C8" w:rsidRDefault="005606C8" w:rsidP="005606C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5606C8" w:rsidRPr="005606C8" w:rsidRDefault="005606C8" w:rsidP="005606C8">
      <w:pPr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по противодействию коррупции </w:t>
      </w:r>
    </w:p>
    <w:p w:rsidR="005606C8" w:rsidRPr="005606C8" w:rsidRDefault="005606C8" w:rsidP="005606C8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</w:p>
    <w:p w:rsidR="005606C8" w:rsidRPr="005606C8" w:rsidRDefault="005606C8" w:rsidP="005606C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C8">
        <w:rPr>
          <w:rFonts w:ascii="Times New Roman" w:eastAsia="Calibri" w:hAnsi="Times New Roman" w:cs="Times New Roman"/>
          <w:sz w:val="24"/>
          <w:szCs w:val="24"/>
          <w:lang w:eastAsia="en-US"/>
        </w:rPr>
        <w:t>от  19.12.2023 г. № 5</w:t>
      </w:r>
    </w:p>
    <w:p w:rsidR="005606C8" w:rsidRPr="005606C8" w:rsidRDefault="005606C8" w:rsidP="005606C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 работы </w:t>
      </w: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по противодействию коррупции в</w:t>
      </w:r>
      <w:r w:rsidRPr="005606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Залиманском</w:t>
      </w:r>
      <w:proofErr w:type="spellEnd"/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 </w:t>
      </w:r>
      <w:proofErr w:type="spellStart"/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  <w:r w:rsidRPr="005606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60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год</w:t>
      </w:r>
    </w:p>
    <w:p w:rsidR="005606C8" w:rsidRPr="005606C8" w:rsidRDefault="005606C8" w:rsidP="00560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560"/>
        <w:gridCol w:w="2835"/>
      </w:tblGrid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подготовку</w:t>
            </w:r>
          </w:p>
        </w:tc>
      </w:tr>
      <w:tr w:rsidR="005606C8" w:rsidRPr="005606C8" w:rsidTr="00D25374">
        <w:tc>
          <w:tcPr>
            <w:tcW w:w="10031" w:type="dxa"/>
            <w:gridSpan w:val="3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март 2024г</w:t>
            </w:r>
          </w:p>
        </w:tc>
      </w:tr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Times New Roman" w:hAnsi="Times New Roman"/>
                <w:sz w:val="24"/>
                <w:szCs w:val="24"/>
              </w:rPr>
              <w:t xml:space="preserve">Об осуществлении мер по противодействию коррупции в границах </w:t>
            </w:r>
            <w:proofErr w:type="spellStart"/>
            <w:r w:rsidRPr="005606C8">
              <w:rPr>
                <w:rFonts w:ascii="Times New Roman" w:eastAsia="Times New Roman" w:hAnsi="Times New Roman"/>
                <w:sz w:val="24"/>
                <w:szCs w:val="24"/>
              </w:rPr>
              <w:t>Залиманского</w:t>
            </w:r>
            <w:proofErr w:type="spellEnd"/>
            <w:r w:rsidRPr="005606C8">
              <w:rPr>
                <w:rFonts w:ascii="Times New Roman" w:eastAsia="Times New Roman" w:hAnsi="Times New Roman"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5606C8">
              <w:rPr>
                <w:rFonts w:ascii="Times New Roman" w:eastAsia="Times New Roman" w:hAnsi="Times New Roman"/>
                <w:sz w:val="24"/>
                <w:szCs w:val="24"/>
              </w:rPr>
              <w:t>Богучарского</w:t>
            </w:r>
            <w:proofErr w:type="spellEnd"/>
            <w:r w:rsidRPr="005606C8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С.А.Лунев</w:t>
            </w:r>
          </w:p>
        </w:tc>
      </w:tr>
      <w:tr w:rsidR="005606C8" w:rsidRPr="005606C8" w:rsidTr="00D25374">
        <w:tc>
          <w:tcPr>
            <w:tcW w:w="10031" w:type="dxa"/>
            <w:gridSpan w:val="3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II </w:t>
            </w: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квартал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июнь 2024 г.</w:t>
            </w:r>
          </w:p>
        </w:tc>
      </w:tr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итогах проведенных проверок полноты и достоверности сведений о доходах, расходах, об имуществе и обязательствах имущественного характера, предоставленных муниципальными служащими и выборными должностными лицами администрации </w:t>
            </w: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Залиманского</w:t>
            </w:r>
            <w:proofErr w:type="spellEnd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Богучарского</w:t>
            </w:r>
            <w:proofErr w:type="spellEnd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района.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Ю.В.Котенко</w:t>
            </w:r>
            <w:proofErr w:type="spellEnd"/>
          </w:p>
        </w:tc>
      </w:tr>
      <w:tr w:rsidR="005606C8" w:rsidRPr="005606C8" w:rsidTr="00D25374">
        <w:tc>
          <w:tcPr>
            <w:tcW w:w="10031" w:type="dxa"/>
            <w:gridSpan w:val="3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сентябрь 2024 г.</w:t>
            </w:r>
          </w:p>
        </w:tc>
      </w:tr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Е.М.Андреева</w:t>
            </w:r>
          </w:p>
        </w:tc>
      </w:tr>
      <w:tr w:rsidR="005606C8" w:rsidRPr="005606C8" w:rsidTr="00D25374">
        <w:tc>
          <w:tcPr>
            <w:tcW w:w="10031" w:type="dxa"/>
            <w:gridSpan w:val="3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декабрь 2024 г.</w:t>
            </w:r>
          </w:p>
        </w:tc>
      </w:tr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исполнении плана </w:t>
            </w: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 по противодействию коррупции на территории </w:t>
            </w: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Залиманского</w:t>
            </w:r>
            <w:proofErr w:type="spellEnd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 за 2024 год.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С.А.Лунев</w:t>
            </w:r>
          </w:p>
        </w:tc>
      </w:tr>
      <w:tr w:rsidR="005606C8" w:rsidRPr="005606C8" w:rsidTr="00D25374">
        <w:tc>
          <w:tcPr>
            <w:tcW w:w="636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6560" w:type="dxa"/>
          </w:tcPr>
          <w:p w:rsidR="005606C8" w:rsidRPr="005606C8" w:rsidRDefault="005606C8" w:rsidP="0056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606C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Разработка и принятие плана работы комиссии по профилактике и противодейст</w:t>
            </w:r>
            <w:r w:rsidRPr="005606C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softHyphen/>
              <w:t>вию коррупции на 2025 год.</w:t>
            </w:r>
          </w:p>
          <w:p w:rsidR="005606C8" w:rsidRPr="005606C8" w:rsidRDefault="005606C8" w:rsidP="00560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6C8">
              <w:rPr>
                <w:rFonts w:ascii="Helvetica" w:eastAsia="Times New Roman" w:hAnsi="Helvetica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835" w:type="dxa"/>
          </w:tcPr>
          <w:p w:rsidR="005606C8" w:rsidRPr="005606C8" w:rsidRDefault="005606C8" w:rsidP="00560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60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Ю.В.Котенко</w:t>
            </w:r>
            <w:proofErr w:type="spellEnd"/>
          </w:p>
        </w:tc>
      </w:tr>
    </w:tbl>
    <w:p w:rsidR="005606C8" w:rsidRPr="005606C8" w:rsidRDefault="005606C8" w:rsidP="005606C8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606C8" w:rsidRPr="005606C8" w:rsidRDefault="005606C8" w:rsidP="005606C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4E49" w:rsidRDefault="00344E49"/>
    <w:sectPr w:rsidR="0034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A6"/>
    <w:multiLevelType w:val="hybridMultilevel"/>
    <w:tmpl w:val="039CB386"/>
    <w:lvl w:ilvl="0" w:tplc="3D36A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C8"/>
    <w:rsid w:val="00344E49"/>
    <w:rsid w:val="0056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2024-08-23T07:39:00Z</dcterms:created>
  <dcterms:modified xsi:type="dcterms:W3CDTF">2024-08-23T07:39:00Z</dcterms:modified>
</cp:coreProperties>
</file>